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29" w:rsidRDefault="00170D29" w:rsidP="00C012CB">
      <w:pPr>
        <w:tabs>
          <w:tab w:val="left" w:pos="7920"/>
        </w:tabs>
      </w:pPr>
    </w:p>
    <w:p w:rsidR="00D0318F" w:rsidRPr="00170D29" w:rsidRDefault="001F3BBA" w:rsidP="00C012CB">
      <w:pPr>
        <w:tabs>
          <w:tab w:val="left" w:pos="7920"/>
        </w:tabs>
        <w:rPr>
          <w:sz w:val="28"/>
          <w:szCs w:val="28"/>
        </w:rPr>
      </w:pPr>
      <w:r w:rsidRPr="00170D29">
        <w:rPr>
          <w:sz w:val="28"/>
          <w:szCs w:val="28"/>
        </w:rPr>
        <w:t>JMI Limousine, Inc.</w:t>
      </w:r>
      <w:r w:rsidRPr="00170D29">
        <w:rPr>
          <w:sz w:val="28"/>
          <w:szCs w:val="28"/>
        </w:rPr>
        <w:tab/>
        <w:t>Cert No.</w:t>
      </w:r>
    </w:p>
    <w:p w:rsidR="001F3BBA" w:rsidRPr="00170D29" w:rsidRDefault="001F3BBA" w:rsidP="00C012CB">
      <w:pPr>
        <w:tabs>
          <w:tab w:val="left" w:pos="7920"/>
        </w:tabs>
        <w:rPr>
          <w:sz w:val="28"/>
          <w:szCs w:val="28"/>
        </w:rPr>
      </w:pPr>
      <w:r w:rsidRPr="00170D29">
        <w:rPr>
          <w:sz w:val="28"/>
          <w:szCs w:val="28"/>
        </w:rPr>
        <w:t>3737 SW 117th</w:t>
      </w:r>
      <w:r w:rsidRPr="00170D29">
        <w:rPr>
          <w:sz w:val="28"/>
          <w:szCs w:val="28"/>
        </w:rPr>
        <w:tab/>
        <w:t>CH-65856</w:t>
      </w:r>
    </w:p>
    <w:p w:rsidR="001F3BBA" w:rsidRPr="00170D29" w:rsidRDefault="001F3BBA" w:rsidP="00C012CB">
      <w:pPr>
        <w:tabs>
          <w:tab w:val="left" w:pos="7920"/>
        </w:tabs>
        <w:rPr>
          <w:sz w:val="28"/>
          <w:szCs w:val="28"/>
        </w:rPr>
      </w:pPr>
      <w:r w:rsidRPr="00170D29">
        <w:rPr>
          <w:sz w:val="28"/>
          <w:szCs w:val="28"/>
        </w:rPr>
        <w:t>Beaverton, OR  97005</w:t>
      </w:r>
    </w:p>
    <w:p w:rsidR="001F3BBA" w:rsidRPr="00170D29" w:rsidRDefault="001F3BBA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bookmarkEnd w:id="0"/>
    </w:p>
    <w:p w:rsidR="001F3BBA" w:rsidRPr="00170D29" w:rsidRDefault="001F3BBA" w:rsidP="00C012CB">
      <w:pPr>
        <w:tabs>
          <w:tab w:val="left" w:pos="7920"/>
        </w:tabs>
        <w:rPr>
          <w:sz w:val="28"/>
          <w:szCs w:val="28"/>
        </w:rPr>
      </w:pPr>
      <w:r w:rsidRPr="00170D29">
        <w:rPr>
          <w:sz w:val="28"/>
          <w:szCs w:val="28"/>
        </w:rPr>
        <w:t>Charter and Excursion Carrier Services in the state of Washington.</w:t>
      </w:r>
    </w:p>
    <w:p w:rsidR="001F3BBA" w:rsidRPr="00170D29" w:rsidRDefault="001F3BBA" w:rsidP="00C012CB">
      <w:pPr>
        <w:tabs>
          <w:tab w:val="left" w:pos="7920"/>
        </w:tabs>
        <w:rPr>
          <w:sz w:val="28"/>
          <w:szCs w:val="28"/>
        </w:rPr>
      </w:pPr>
    </w:p>
    <w:p w:rsidR="001F3BBA" w:rsidRPr="00170D29" w:rsidRDefault="001F3BBA" w:rsidP="00C012CB">
      <w:pPr>
        <w:tabs>
          <w:tab w:val="left" w:pos="7920"/>
        </w:tabs>
        <w:rPr>
          <w:sz w:val="28"/>
          <w:szCs w:val="28"/>
        </w:rPr>
      </w:pPr>
      <w:r w:rsidRPr="00170D29">
        <w:rPr>
          <w:sz w:val="28"/>
          <w:szCs w:val="28"/>
        </w:rPr>
        <w:t>TE-151533</w:t>
      </w:r>
      <w:r w:rsidRPr="00170D29">
        <w:rPr>
          <w:sz w:val="28"/>
          <w:szCs w:val="28"/>
        </w:rPr>
        <w:tab/>
        <w:t>07-24-15</w:t>
      </w:r>
    </w:p>
    <w:sectPr w:rsidR="001F3BBA" w:rsidRPr="00170D29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B5" w:rsidRDefault="00DA3DB5">
      <w:r>
        <w:separator/>
      </w:r>
    </w:p>
  </w:endnote>
  <w:endnote w:type="continuationSeparator" w:id="0">
    <w:p w:rsidR="00DA3DB5" w:rsidRDefault="00DA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3038CC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B5" w:rsidRDefault="00DA3DB5">
      <w:r>
        <w:separator/>
      </w:r>
    </w:p>
  </w:footnote>
  <w:footnote w:type="continuationSeparator" w:id="0">
    <w:p w:rsidR="00DA3DB5" w:rsidRDefault="00DA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70D29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70D29"/>
    <w:rsid w:val="001D2DE9"/>
    <w:rsid w:val="001F3BBA"/>
    <w:rsid w:val="0020273D"/>
    <w:rsid w:val="00263BA3"/>
    <w:rsid w:val="003038CC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A3DB5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27F81C-B932-433F-9F44-E9A23130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B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B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2015-07-24T07:00:00+00:00</OpenedDate>
    <Date1 xmlns="dc463f71-b30c-4ab2-9473-d307f9d35888">2015-07-29T07:00:00+00:00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JMI Limousine, Inc.</CaseCompanyNames>
    <DocketNumber xmlns="dc463f71-b30c-4ab2-9473-d307f9d35888">151533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BCC4ADB8A06E44BC7901ABBE6C8D9C" ma:contentTypeVersion="119" ma:contentTypeDescription="" ma:contentTypeScope="" ma:versionID="236ad866cbb901b7bbc151c679c53b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A3B08-57FC-49A2-A4D8-2DE1BBCD87FB}"/>
</file>

<file path=customXml/itemProps2.xml><?xml version="1.0" encoding="utf-8"?>
<ds:datastoreItem xmlns:ds="http://schemas.openxmlformats.org/officeDocument/2006/customXml" ds:itemID="{95CAA1A1-AD9D-47A9-8C0C-55A8EF338206}"/>
</file>

<file path=customXml/itemProps3.xml><?xml version="1.0" encoding="utf-8"?>
<ds:datastoreItem xmlns:ds="http://schemas.openxmlformats.org/officeDocument/2006/customXml" ds:itemID="{7449C851-E184-485C-B885-60972618F7F4}"/>
</file>

<file path=customXml/itemProps4.xml><?xml version="1.0" encoding="utf-8"?>
<ds:datastoreItem xmlns:ds="http://schemas.openxmlformats.org/officeDocument/2006/customXml" ds:itemID="{63B9F197-664A-41B7-AB81-1028A4B8F108}"/>
</file>

<file path=customXml/itemProps5.xml><?xml version="1.0" encoding="utf-8"?>
<ds:datastoreItem xmlns:ds="http://schemas.openxmlformats.org/officeDocument/2006/customXml" ds:itemID="{F636EB72-0CE5-47CB-8036-1D80DCEDF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2015-07-24T21:44:00Z</dcterms:created>
  <dcterms:modified xsi:type="dcterms:W3CDTF">2015-07-24T21:44:00Z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0x0101006E56B4D1795A2E4DB2F0B01679ED314A00FFBCC4ADB8A06E44BC7901ABBE6C8D9C</vt:lpwstr>
  </property>
  <property fmtid="{D5CDD505-2E9C-101B-9397-08002B2CF9AE}" pid="3" name="_docset_NoMedatataSyncRequired">
    <vt:lpwstr>False</vt:lpwstr>
  </property>
</Properties>
</file>