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BB4AA9">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BB4AA9">
              <w:rPr>
                <w:rFonts w:ascii="Times New Roman" w:hAnsi="Times New Roman"/>
              </w:rPr>
              <w:t>63921</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BB4AA9" w:rsidRDefault="00BB4AA9" w:rsidP="000C1E66">
            <w:pPr>
              <w:rPr>
                <w:rFonts w:ascii="Times New Roman" w:hAnsi="Times New Roman"/>
              </w:rPr>
            </w:pPr>
            <w:r>
              <w:rPr>
                <w:rFonts w:ascii="Times New Roman" w:hAnsi="Times New Roman"/>
              </w:rPr>
              <w:t>WAEL H. OTHMAN</w:t>
            </w:r>
            <w:r w:rsidR="000C1E66">
              <w:rPr>
                <w:rFonts w:ascii="Times New Roman" w:hAnsi="Times New Roman"/>
              </w:rPr>
              <w:t xml:space="preserve">, </w:t>
            </w:r>
          </w:p>
          <w:p w:rsidR="000C1E66" w:rsidRPr="00A35B7D" w:rsidRDefault="00BB4AA9" w:rsidP="000C1E66">
            <w:pPr>
              <w:rPr>
                <w:rFonts w:ascii="Times New Roman" w:hAnsi="Times New Roman"/>
              </w:rPr>
            </w:pPr>
            <w:r>
              <w:rPr>
                <w:rFonts w:ascii="Times New Roman" w:hAnsi="Times New Roman"/>
              </w:rPr>
              <w:t>d/b/a S.H.O DELIVERY SERVICES,</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BB4AA9" w:rsidRDefault="00C831AD" w:rsidP="00B83BCA">
            <w:pPr>
              <w:jc w:val="both"/>
              <w:rPr>
                <w:rFonts w:ascii="Times New Roman" w:hAnsi="Times New Roman"/>
              </w:rPr>
            </w:pPr>
            <w:r>
              <w:rPr>
                <w:rFonts w:ascii="Times New Roman" w:hAnsi="Times New Roman"/>
              </w:rPr>
              <w:t>)</w:t>
            </w:r>
          </w:p>
          <w:p w:rsidR="00C831AD" w:rsidRPr="00A35B7D" w:rsidRDefault="00BB4AA9"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BB4AA9">
              <w:rPr>
                <w:rFonts w:ascii="Times New Roman" w:hAnsi="Times New Roman"/>
              </w:rPr>
              <w:t>151229</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BB4AA9">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BB4AA9">
        <w:rPr>
          <w:rFonts w:ascii="Times New Roman" w:hAnsi="Times New Roman"/>
        </w:rPr>
        <w:t>June 12,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BB4AA9">
        <w:rPr>
          <w:rFonts w:ascii="Times New Roman" w:hAnsi="Times New Roman"/>
        </w:rPr>
        <w:t>Commission</w:t>
      </w:r>
      <w:r>
        <w:rPr>
          <w:rFonts w:ascii="Times New Roman" w:hAnsi="Times New Roman"/>
        </w:rPr>
        <w:t xml:space="preserve"> (</w:t>
      </w:r>
      <w:r w:rsidR="00BB4AA9">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BB4AA9">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BB4AA9">
        <w:rPr>
          <w:rFonts w:ascii="Times New Roman" w:hAnsi="Times New Roman"/>
        </w:rPr>
        <w:t>151229</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BB4AA9">
        <w:rPr>
          <w:rFonts w:ascii="Times New Roman" w:hAnsi="Times New Roman"/>
        </w:rPr>
        <w:t>63921</w:t>
      </w:r>
      <w:r w:rsidR="005A0243" w:rsidRPr="00A35B7D">
        <w:rPr>
          <w:rFonts w:ascii="Times New Roman" w:hAnsi="Times New Roman"/>
        </w:rPr>
        <w:t xml:space="preserve">, in the name </w:t>
      </w:r>
      <w:r>
        <w:rPr>
          <w:rFonts w:ascii="Times New Roman" w:hAnsi="Times New Roman"/>
        </w:rPr>
        <w:t xml:space="preserve">of </w:t>
      </w:r>
      <w:proofErr w:type="spellStart"/>
      <w:r w:rsidR="00BB4AA9">
        <w:rPr>
          <w:rFonts w:ascii="Times New Roman" w:hAnsi="Times New Roman"/>
        </w:rPr>
        <w:t>Wael</w:t>
      </w:r>
      <w:proofErr w:type="spellEnd"/>
      <w:r w:rsidR="00BB4AA9">
        <w:rPr>
          <w:rFonts w:ascii="Times New Roman" w:hAnsi="Times New Roman"/>
        </w:rPr>
        <w:t xml:space="preserve"> H. Othman</w:t>
      </w:r>
      <w:r w:rsidR="000C1E66">
        <w:rPr>
          <w:rFonts w:ascii="Times New Roman" w:hAnsi="Times New Roman"/>
        </w:rPr>
        <w:t xml:space="preserve">, </w:t>
      </w:r>
      <w:r w:rsidR="00BB4AA9">
        <w:rPr>
          <w:rFonts w:ascii="Times New Roman" w:hAnsi="Times New Roman"/>
        </w:rPr>
        <w:t>d/b/a S.H.O Delivery Services,</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BB4AA9">
        <w:rPr>
          <w:rFonts w:ascii="Times New Roman" w:hAnsi="Times New Roman"/>
        </w:rPr>
        <w:t>63921</w:t>
      </w:r>
      <w:r w:rsidR="001C6F1F">
        <w:rPr>
          <w:rFonts w:ascii="Times New Roman" w:hAnsi="Times New Roman"/>
        </w:rPr>
        <w:t xml:space="preserve"> </w:t>
      </w:r>
      <w:r w:rsidRPr="00A35B7D">
        <w:rPr>
          <w:rFonts w:ascii="Times New Roman" w:hAnsi="Times New Roman"/>
        </w:rPr>
        <w:t xml:space="preserve">was filed with this </w:t>
      </w:r>
      <w:r w:rsidR="00BB4AA9">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BB4AA9">
        <w:rPr>
          <w:rFonts w:ascii="Times New Roman" w:hAnsi="Times New Roman"/>
        </w:rPr>
        <w:t>63921</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BB4AA9">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BB4AA9">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BB4AA9">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BB4AA9">
        <w:rPr>
          <w:rFonts w:ascii="Times New Roman" w:hAnsi="Times New Roman"/>
        </w:rPr>
        <w:t>151229</w:t>
      </w:r>
      <w:r w:rsidRPr="00A35B7D">
        <w:rPr>
          <w:rFonts w:ascii="Times New Roman" w:hAnsi="Times New Roman"/>
        </w:rPr>
        <w:t xml:space="preserve"> dated </w:t>
      </w:r>
      <w:r w:rsidR="00BB4AA9">
        <w:rPr>
          <w:rFonts w:ascii="Times New Roman" w:hAnsi="Times New Roman"/>
        </w:rPr>
        <w:t>June 12,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BB4AA9">
        <w:rPr>
          <w:rFonts w:ascii="Times New Roman" w:hAnsi="Times New Roman"/>
        </w:rPr>
        <w:t>63921</w:t>
      </w:r>
      <w:r w:rsidRPr="00A35B7D">
        <w:rPr>
          <w:rFonts w:ascii="Times New Roman" w:hAnsi="Times New Roman"/>
        </w:rPr>
        <w:t xml:space="preserve">, in the name of </w:t>
      </w:r>
      <w:bookmarkStart w:id="1" w:name="Text13"/>
      <w:proofErr w:type="spellStart"/>
      <w:r w:rsidR="00BB4AA9">
        <w:rPr>
          <w:rFonts w:ascii="Times New Roman" w:hAnsi="Times New Roman"/>
        </w:rPr>
        <w:t>Wael</w:t>
      </w:r>
      <w:proofErr w:type="spellEnd"/>
      <w:r w:rsidR="00BB4AA9">
        <w:rPr>
          <w:rFonts w:ascii="Times New Roman" w:hAnsi="Times New Roman"/>
        </w:rPr>
        <w:t xml:space="preserve"> H. Othman</w:t>
      </w:r>
      <w:r w:rsidR="000C1E66">
        <w:rPr>
          <w:rFonts w:ascii="Times New Roman" w:hAnsi="Times New Roman"/>
        </w:rPr>
        <w:t xml:space="preserve">, </w:t>
      </w:r>
      <w:bookmarkEnd w:id="1"/>
      <w:r w:rsidR="00BB4AA9">
        <w:rPr>
          <w:rFonts w:ascii="Times New Roman" w:hAnsi="Times New Roman"/>
        </w:rPr>
        <w:t>d/b/a S.H.O Delivery Services,</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BB4AA9">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BB4AA9">
        <w:rPr>
          <w:rFonts w:ascii="Times New Roman" w:hAnsi="Times New Roman"/>
        </w:rPr>
        <w:t>June 18,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BB4AA9">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BB4AA9">
        <w:rPr>
          <w:rFonts w:ascii="Times New Roman" w:hAnsi="Times New Roman"/>
          <w:bCs/>
        </w:rPr>
        <w:t>Commission</w:t>
      </w:r>
      <w:r w:rsidRPr="00D67634">
        <w:rPr>
          <w:rFonts w:ascii="Times New Roman" w:hAnsi="Times New Roman"/>
          <w:bCs/>
        </w:rPr>
        <w:t xml:space="preserve"> review of this decision by filing a request for </w:t>
      </w:r>
      <w:r w:rsidR="00BB4AA9">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BB4AA9">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BB4AA9">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12" w:rsidRDefault="00055512">
      <w:r>
        <w:separator/>
      </w:r>
    </w:p>
  </w:endnote>
  <w:endnote w:type="continuationSeparator" w:id="0">
    <w:p w:rsidR="00055512" w:rsidRDefault="0005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A9" w:rsidRDefault="00BB4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A9" w:rsidRDefault="00BB4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A9" w:rsidRDefault="00BB4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12" w:rsidRDefault="00055512">
      <w:r>
        <w:separator/>
      </w:r>
    </w:p>
  </w:footnote>
  <w:footnote w:type="continuationSeparator" w:id="0">
    <w:p w:rsidR="00055512" w:rsidRDefault="0005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A9" w:rsidRDefault="00BB4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BB4AA9" w:rsidRPr="00BB4AA9">
      <w:rPr>
        <w:rFonts w:ascii="Times New Roman" w:hAnsi="Times New Roman"/>
        <w:b/>
        <w:sz w:val="20"/>
        <w:szCs w:val="20"/>
      </w:rPr>
      <w:t>151229</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BB4AA9">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BB4AA9" w:rsidRPr="00BB4AA9">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A9"/>
    <w:rsid w:val="00010108"/>
    <w:rsid w:val="00055512"/>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B4AA9"/>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2ED2231-BC08-4F79-90A3-036DB714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E4B7372576354CA61C22792E7E67C2" ma:contentTypeVersion="119" ma:contentTypeDescription="" ma:contentTypeScope="" ma:versionID="2ff80e65911ca95fa6c89ca0246e77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2015-06-12T07:00:00+00:00</OpenedDate>
    <Date1 xmlns="dc463f71-b30c-4ab2-9473-d307f9d35888">2015-06-19T07:00:00+00:00</Date1>
    <IsDocumentOrder xmlns="dc463f71-b30c-4ab2-9473-d307f9d35888">true</IsDocumentOrder>
    <IsHighlyConfidential xmlns="dc463f71-b30c-4ab2-9473-d307f9d35888">false</IsHighlyConfidential>
    <CaseCompanyNames xmlns="dc463f71-b30c-4ab2-9473-d307f9d35888">Othman, Wael H</CaseCompanyNames>
    <DocketNumber xmlns="dc463f71-b30c-4ab2-9473-d307f9d35888">151229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DA9D3D-64AF-4D00-A6FB-04E7891361EF}"/>
</file>

<file path=customXml/itemProps2.xml><?xml version="1.0" encoding="utf-8"?>
<ds:datastoreItem xmlns:ds="http://schemas.openxmlformats.org/officeDocument/2006/customXml" ds:itemID="{6D62FE91-58A5-4BE6-86C0-B5EDCD7933D4}"/>
</file>

<file path=customXml/itemProps3.xml><?xml version="1.0" encoding="utf-8"?>
<ds:datastoreItem xmlns:ds="http://schemas.openxmlformats.org/officeDocument/2006/customXml" ds:itemID="{5A69E17F-0A7F-4DFA-B181-2CBC4DFF1DFE}"/>
</file>

<file path=customXml/itemProps4.xml><?xml version="1.0" encoding="utf-8"?>
<ds:datastoreItem xmlns:ds="http://schemas.openxmlformats.org/officeDocument/2006/customXml" ds:itemID="{9DFEDC2B-37D7-4006-BC37-560985D3FB28}"/>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2015-06-18T16:19:00Z</dcterms:created>
  <dcterms:modified xsi:type="dcterms:W3CDTF">2015-06-18T16:21:00Z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0x0101006E56B4D1795A2E4DB2F0B01679ED314A0091E4B7372576354CA61C22792E7E67C2</vt:lpwstr>
  </property>
  <property fmtid="{D5CDD505-2E9C-101B-9397-08002B2CF9AE}" pid="3" name="_docset_NoMedatataSyncRequired">
    <vt:lpwstr>False</vt:lpwstr>
  </property>
</Properties>
</file>