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1313DF">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1313DF">
              <w:rPr>
                <w:rFonts w:ascii="Times New Roman" w:hAnsi="Times New Roman"/>
              </w:rPr>
              <w:t>60811</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1313DF" w:rsidRDefault="001313DF" w:rsidP="000C1E66">
            <w:pPr>
              <w:rPr>
                <w:rFonts w:ascii="Times New Roman" w:hAnsi="Times New Roman"/>
              </w:rPr>
            </w:pPr>
            <w:r>
              <w:rPr>
                <w:rFonts w:ascii="Times New Roman" w:hAnsi="Times New Roman"/>
              </w:rPr>
              <w:t>ARTURO D. CANTU</w:t>
            </w:r>
            <w:r w:rsidR="000C1E66">
              <w:rPr>
                <w:rFonts w:ascii="Times New Roman" w:hAnsi="Times New Roman"/>
              </w:rPr>
              <w:t xml:space="preserve">, </w:t>
            </w:r>
          </w:p>
          <w:p w:rsidR="000C1E66" w:rsidRPr="00A35B7D" w:rsidRDefault="001313DF" w:rsidP="000C1E66">
            <w:pPr>
              <w:rPr>
                <w:rFonts w:ascii="Times New Roman" w:hAnsi="Times New Roman"/>
              </w:rPr>
            </w:pPr>
            <w:r>
              <w:rPr>
                <w:rFonts w:ascii="Times New Roman" w:hAnsi="Times New Roman"/>
              </w:rPr>
              <w:t>d/b/a AC TRUCKING,</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1313DF" w:rsidRDefault="00C831AD" w:rsidP="00B83BCA">
            <w:pPr>
              <w:jc w:val="both"/>
              <w:rPr>
                <w:rFonts w:ascii="Times New Roman" w:hAnsi="Times New Roman"/>
              </w:rPr>
            </w:pPr>
            <w:r>
              <w:rPr>
                <w:rFonts w:ascii="Times New Roman" w:hAnsi="Times New Roman"/>
              </w:rPr>
              <w:t>)</w:t>
            </w:r>
          </w:p>
          <w:p w:rsidR="00C831AD" w:rsidRPr="00A35B7D" w:rsidRDefault="001313DF"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1313DF">
              <w:rPr>
                <w:rFonts w:ascii="Times New Roman" w:hAnsi="Times New Roman"/>
              </w:rPr>
              <w:t>150202</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1313DF">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1313DF">
        <w:rPr>
          <w:rFonts w:ascii="Times New Roman" w:hAnsi="Times New Roman"/>
        </w:rPr>
        <w:t>February 9,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1313DF">
        <w:rPr>
          <w:rFonts w:ascii="Times New Roman" w:hAnsi="Times New Roman"/>
        </w:rPr>
        <w:t>Commission</w:t>
      </w:r>
      <w:r>
        <w:rPr>
          <w:rFonts w:ascii="Times New Roman" w:hAnsi="Times New Roman"/>
        </w:rPr>
        <w:t xml:space="preserve"> (</w:t>
      </w:r>
      <w:r w:rsidR="001313DF">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1313DF">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1313DF">
        <w:rPr>
          <w:rFonts w:ascii="Times New Roman" w:hAnsi="Times New Roman"/>
        </w:rPr>
        <w:t>150202</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1313DF">
        <w:rPr>
          <w:rFonts w:ascii="Times New Roman" w:hAnsi="Times New Roman"/>
        </w:rPr>
        <w:t>60811</w:t>
      </w:r>
      <w:r w:rsidR="005A0243" w:rsidRPr="00A35B7D">
        <w:rPr>
          <w:rFonts w:ascii="Times New Roman" w:hAnsi="Times New Roman"/>
        </w:rPr>
        <w:t xml:space="preserve">, in the name </w:t>
      </w:r>
      <w:r>
        <w:rPr>
          <w:rFonts w:ascii="Times New Roman" w:hAnsi="Times New Roman"/>
        </w:rPr>
        <w:t xml:space="preserve">of </w:t>
      </w:r>
      <w:r w:rsidR="001313DF">
        <w:rPr>
          <w:rFonts w:ascii="Times New Roman" w:hAnsi="Times New Roman"/>
        </w:rPr>
        <w:t>Arturo D. Cantu</w:t>
      </w:r>
      <w:r w:rsidR="000C1E66">
        <w:rPr>
          <w:rFonts w:ascii="Times New Roman" w:hAnsi="Times New Roman"/>
        </w:rPr>
        <w:t xml:space="preserve">, </w:t>
      </w:r>
      <w:r w:rsidR="001313DF">
        <w:rPr>
          <w:rFonts w:ascii="Times New Roman" w:hAnsi="Times New Roman"/>
        </w:rPr>
        <w:t>d/b/a AC Trucking,</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1313DF">
        <w:rPr>
          <w:rFonts w:ascii="Times New Roman" w:hAnsi="Times New Roman"/>
        </w:rPr>
        <w:t>60811</w:t>
      </w:r>
      <w:r w:rsidR="001C6F1F">
        <w:rPr>
          <w:rFonts w:ascii="Times New Roman" w:hAnsi="Times New Roman"/>
        </w:rPr>
        <w:t xml:space="preserve"> </w:t>
      </w:r>
      <w:r w:rsidRPr="00A35B7D">
        <w:rPr>
          <w:rFonts w:ascii="Times New Roman" w:hAnsi="Times New Roman"/>
        </w:rPr>
        <w:t xml:space="preserve">was filed with this </w:t>
      </w:r>
      <w:r w:rsidR="001313DF">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1313DF">
        <w:rPr>
          <w:rFonts w:ascii="Times New Roman" w:hAnsi="Times New Roman"/>
        </w:rPr>
        <w:t>60811</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1313DF">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1313DF">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1313DF">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1313DF">
        <w:rPr>
          <w:rFonts w:ascii="Times New Roman" w:hAnsi="Times New Roman"/>
        </w:rPr>
        <w:t>150202</w:t>
      </w:r>
      <w:r w:rsidRPr="00A35B7D">
        <w:rPr>
          <w:rFonts w:ascii="Times New Roman" w:hAnsi="Times New Roman"/>
        </w:rPr>
        <w:t xml:space="preserve"> dated </w:t>
      </w:r>
      <w:r w:rsidR="001313DF">
        <w:rPr>
          <w:rFonts w:ascii="Times New Roman" w:hAnsi="Times New Roman"/>
        </w:rPr>
        <w:t>February 9,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1313DF">
        <w:rPr>
          <w:rFonts w:ascii="Times New Roman" w:hAnsi="Times New Roman"/>
        </w:rPr>
        <w:t>60811</w:t>
      </w:r>
      <w:r w:rsidRPr="00A35B7D">
        <w:rPr>
          <w:rFonts w:ascii="Times New Roman" w:hAnsi="Times New Roman"/>
        </w:rPr>
        <w:t xml:space="preserve">, in the name of </w:t>
      </w:r>
      <w:bookmarkStart w:id="1" w:name="Text13"/>
      <w:r w:rsidR="001313DF">
        <w:rPr>
          <w:rFonts w:ascii="Times New Roman" w:hAnsi="Times New Roman"/>
        </w:rPr>
        <w:t>Arturo D. Cantu</w:t>
      </w:r>
      <w:r w:rsidR="000C1E66">
        <w:rPr>
          <w:rFonts w:ascii="Times New Roman" w:hAnsi="Times New Roman"/>
        </w:rPr>
        <w:t xml:space="preserve">, </w:t>
      </w:r>
      <w:bookmarkEnd w:id="1"/>
      <w:r w:rsidR="001313DF">
        <w:rPr>
          <w:rFonts w:ascii="Times New Roman" w:hAnsi="Times New Roman"/>
        </w:rPr>
        <w:t>d/b/a AC Trucking,</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1313DF">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1313DF">
        <w:rPr>
          <w:rFonts w:ascii="Times New Roman" w:hAnsi="Times New Roman"/>
        </w:rPr>
        <w:t>April 1,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1313DF">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1313DF">
        <w:rPr>
          <w:rFonts w:ascii="Times New Roman" w:hAnsi="Times New Roman"/>
          <w:bCs/>
        </w:rPr>
        <w:t>Commission</w:t>
      </w:r>
      <w:r w:rsidRPr="00D67634">
        <w:rPr>
          <w:rFonts w:ascii="Times New Roman" w:hAnsi="Times New Roman"/>
          <w:bCs/>
        </w:rPr>
        <w:t xml:space="preserve"> review of this decision by filing a request for </w:t>
      </w:r>
      <w:r w:rsidR="001313DF">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1313DF">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1313DF">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82" w:rsidRDefault="00DA0F82">
      <w:r>
        <w:separator/>
      </w:r>
    </w:p>
  </w:endnote>
  <w:endnote w:type="continuationSeparator" w:id="0">
    <w:p w:rsidR="00DA0F82" w:rsidRDefault="00DA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3DF" w:rsidRDefault="001313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3DF" w:rsidRDefault="001313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3DF" w:rsidRDefault="00131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82" w:rsidRDefault="00DA0F82">
      <w:r>
        <w:separator/>
      </w:r>
    </w:p>
  </w:footnote>
  <w:footnote w:type="continuationSeparator" w:id="0">
    <w:p w:rsidR="00DA0F82" w:rsidRDefault="00DA0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3DF" w:rsidRDefault="001313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1313DF" w:rsidRPr="001313DF">
      <w:rPr>
        <w:rFonts w:ascii="Times New Roman" w:hAnsi="Times New Roman"/>
        <w:b/>
        <w:sz w:val="20"/>
        <w:szCs w:val="20"/>
      </w:rPr>
      <w:t>150202</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1313DF">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1313DF" w:rsidRPr="001313DF">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DF"/>
    <w:rsid w:val="00010108"/>
    <w:rsid w:val="000941E5"/>
    <w:rsid w:val="000A458C"/>
    <w:rsid w:val="000A76EF"/>
    <w:rsid w:val="000C1E66"/>
    <w:rsid w:val="00125688"/>
    <w:rsid w:val="001313DF"/>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DA0F82"/>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637B11A-066A-410D-B139-4593D6C3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632E595F93434BA8479FFDFFAB1753" ma:contentTypeVersion="119" ma:contentTypeDescription="" ma:contentTypeScope="" ma:versionID="d9ad0e41be88761098b3cce5dbc52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2015-02-09T08:00:00+00:00</OpenedDate>
    <Date1 xmlns="dc463f71-b30c-4ab2-9473-d307f9d35888">2015-04-02T07:00:00+00:00</Date1>
    <IsDocumentOrder xmlns="dc463f71-b30c-4ab2-9473-d307f9d35888">true</IsDocumentOrder>
    <IsHighlyConfidential xmlns="dc463f71-b30c-4ab2-9473-d307f9d35888">false</IsHighlyConfidential>
    <CaseCompanyNames xmlns="dc463f71-b30c-4ab2-9473-d307f9d35888">CANTU, ARTURO D.</CaseCompanyNames>
    <DocketNumber xmlns="dc463f71-b30c-4ab2-9473-d307f9d35888">150202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892EA9-1C8D-4A36-9A7A-D2F2AAC3E61D}"/>
</file>

<file path=customXml/itemProps2.xml><?xml version="1.0" encoding="utf-8"?>
<ds:datastoreItem xmlns:ds="http://schemas.openxmlformats.org/officeDocument/2006/customXml" ds:itemID="{DB9C32A7-AF27-49A6-8791-C59B7AD7BC7D}"/>
</file>

<file path=customXml/itemProps3.xml><?xml version="1.0" encoding="utf-8"?>
<ds:datastoreItem xmlns:ds="http://schemas.openxmlformats.org/officeDocument/2006/customXml" ds:itemID="{C9C333A4-F7B3-4F03-80C5-5E647518B194}"/>
</file>

<file path=customXml/itemProps4.xml><?xml version="1.0" encoding="utf-8"?>
<ds:datastoreItem xmlns:ds="http://schemas.openxmlformats.org/officeDocument/2006/customXml" ds:itemID="{6ED69777-81B2-4542-BE1A-A546C3ED7F61}"/>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2009-06-19T16:44:00Z</cp:lastPrinted>
  <dcterms:created xsi:type="dcterms:W3CDTF">2015-04-01T17:42:00Z</dcterms:created>
  <dcterms:modified xsi:type="dcterms:W3CDTF">2015-04-01T17:44:00Z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0x0101006E56B4D1795A2E4DB2F0B01679ED314A003C632E595F93434BA8479FFDFFAB1753</vt:lpwstr>
  </property>
  <property fmtid="{D5CDD505-2E9C-101B-9397-08002B2CF9AE}" pid="3" name="_docset_NoMedatataSyncRequired">
    <vt:lpwstr>False</vt:lpwstr>
  </property>
</Properties>
</file>