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D" w:rsidRDefault="00D0390D" w:rsidP="005172AD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753612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August 26</w:t>
      </w:r>
      <w:r w:rsidR="00B82D70">
        <w:rPr>
          <w:rFonts w:ascii="Times New Roman" w:hAnsi="Times New Roman"/>
        </w:rPr>
        <w:t>, 2014</w:t>
      </w:r>
    </w:p>
    <w:p w:rsidR="006C4B4E" w:rsidRDefault="006C4B4E" w:rsidP="00964072">
      <w:pPr>
        <w:jc w:val="both"/>
        <w:rPr>
          <w:rFonts w:ascii="Times New Roman" w:hAnsi="Times New Roman"/>
          <w:b/>
          <w:bCs/>
          <w:i/>
          <w:iCs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B82D70" w:rsidRDefault="00B82D70" w:rsidP="00B82D70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Attn:</w:t>
      </w:r>
      <w:r w:rsidRPr="00802FA7">
        <w:rPr>
          <w:rFonts w:ascii="Times New Roman" w:hAnsi="Times New Roman"/>
          <w:szCs w:val="24"/>
        </w:rPr>
        <w:tab/>
      </w:r>
      <w:r w:rsidR="00753612">
        <w:rPr>
          <w:rFonts w:ascii="Times New Roman" w:hAnsi="Times New Roman"/>
          <w:szCs w:val="24"/>
        </w:rPr>
        <w:t>Stev</w:t>
      </w:r>
      <w:r>
        <w:rPr>
          <w:rFonts w:ascii="Times New Roman" w:hAnsi="Times New Roman"/>
          <w:szCs w:val="24"/>
        </w:rPr>
        <w:t>en V. King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Pr="003F18B3" w:rsidRDefault="00964072" w:rsidP="00A30233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A30233" w:rsidRPr="003F18B3">
        <w:rPr>
          <w:rFonts w:ascii="Times New Roman" w:hAnsi="Times New Roman"/>
          <w:b/>
        </w:rPr>
        <w:t xml:space="preserve">PacifiCorp’s </w:t>
      </w:r>
      <w:r w:rsidR="00B82D70">
        <w:rPr>
          <w:rFonts w:ascii="Times New Roman" w:hAnsi="Times New Roman"/>
          <w:b/>
        </w:rPr>
        <w:t>2014</w:t>
      </w:r>
      <w:r w:rsidR="00852E5D">
        <w:rPr>
          <w:rFonts w:ascii="Times New Roman" w:hAnsi="Times New Roman"/>
          <w:b/>
        </w:rPr>
        <w:t xml:space="preserve"> </w:t>
      </w:r>
      <w:r w:rsidR="002140C1">
        <w:rPr>
          <w:rFonts w:ascii="Times New Roman" w:hAnsi="Times New Roman"/>
          <w:b/>
        </w:rPr>
        <w:t>Smart Grid Report</w:t>
      </w:r>
      <w:r w:rsidR="00DD322E" w:rsidRPr="003F18B3">
        <w:rPr>
          <w:b/>
        </w:rPr>
        <w:t xml:space="preserve">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B82D70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A30233" w:rsidRDefault="005C19DB" w:rsidP="005C19DB">
      <w:pPr>
        <w:rPr>
          <w:rFonts w:ascii="Times New Roman" w:hAnsi="Times New Roman"/>
        </w:rPr>
      </w:pPr>
      <w:r>
        <w:rPr>
          <w:rFonts w:ascii="Times New Roman" w:hAnsi="Times New Roman"/>
        </w:rPr>
        <w:t>In accordance with WAC</w:t>
      </w:r>
      <w:r w:rsidR="00B82D70">
        <w:rPr>
          <w:rFonts w:ascii="Times New Roman" w:hAnsi="Times New Roman"/>
        </w:rPr>
        <w:t xml:space="preserve"> 480-100-505(3)(a),</w:t>
      </w:r>
      <w:r>
        <w:rPr>
          <w:rFonts w:ascii="Times New Roman" w:hAnsi="Times New Roman"/>
        </w:rPr>
        <w:t xml:space="preserve"> Pacific Power &amp; Light Company</w:t>
      </w:r>
      <w:r w:rsidR="00B82D70">
        <w:rPr>
          <w:rFonts w:ascii="Times New Roman" w:hAnsi="Times New Roman"/>
        </w:rPr>
        <w:t>, a division of PacifiCorp</w:t>
      </w:r>
      <w:r>
        <w:rPr>
          <w:rFonts w:ascii="Times New Roman" w:hAnsi="Times New Roman"/>
        </w:rPr>
        <w:t xml:space="preserve"> (PacifiCorp</w:t>
      </w:r>
      <w:r w:rsidR="007245CA">
        <w:rPr>
          <w:rFonts w:ascii="Times New Roman" w:hAnsi="Times New Roman"/>
        </w:rPr>
        <w:t xml:space="preserve"> or Company</w:t>
      </w:r>
      <w:r>
        <w:rPr>
          <w:rFonts w:ascii="Times New Roman" w:hAnsi="Times New Roman"/>
        </w:rPr>
        <w:t>)</w:t>
      </w:r>
      <w:r w:rsidR="00B82D7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submits</w:t>
      </w:r>
      <w:r w:rsidR="000A2F20">
        <w:rPr>
          <w:rFonts w:ascii="Times New Roman" w:hAnsi="Times New Roman"/>
        </w:rPr>
        <w:t xml:space="preserve"> for filing</w:t>
      </w:r>
      <w:r>
        <w:rPr>
          <w:rFonts w:ascii="Times New Roman" w:hAnsi="Times New Roman"/>
        </w:rPr>
        <w:t xml:space="preserve"> it</w:t>
      </w:r>
      <w:r w:rsidR="00B466A9">
        <w:rPr>
          <w:rFonts w:ascii="Times New Roman" w:hAnsi="Times New Roman"/>
        </w:rPr>
        <w:t xml:space="preserve">s </w:t>
      </w:r>
      <w:r w:rsidR="00B82D70">
        <w:rPr>
          <w:rFonts w:ascii="Times New Roman" w:hAnsi="Times New Roman"/>
        </w:rPr>
        <w:t xml:space="preserve">2014 </w:t>
      </w:r>
      <w:r w:rsidR="00B466A9">
        <w:rPr>
          <w:rFonts w:ascii="Times New Roman" w:hAnsi="Times New Roman"/>
        </w:rPr>
        <w:t>Smart Grid Report</w:t>
      </w:r>
      <w:r w:rsidR="00B82D70">
        <w:rPr>
          <w:rFonts w:ascii="Times New Roman" w:hAnsi="Times New Roman"/>
        </w:rPr>
        <w:t xml:space="preserve"> for filing</w:t>
      </w:r>
      <w:r w:rsidR="00B466A9">
        <w:rPr>
          <w:rFonts w:ascii="Times New Roman" w:hAnsi="Times New Roman"/>
        </w:rPr>
        <w:t xml:space="preserve">.  </w:t>
      </w:r>
      <w:r w:rsidR="000A2F20">
        <w:rPr>
          <w:rFonts w:ascii="Times New Roman" w:hAnsi="Times New Roman"/>
        </w:rPr>
        <w:t xml:space="preserve">PacifiCorp requests that </w:t>
      </w:r>
      <w:r w:rsidR="006B69E2">
        <w:rPr>
          <w:rFonts w:ascii="Times New Roman" w:hAnsi="Times New Roman"/>
        </w:rPr>
        <w:t>Attachment</w:t>
      </w:r>
      <w:r>
        <w:rPr>
          <w:rFonts w:ascii="Times New Roman" w:hAnsi="Times New Roman"/>
        </w:rPr>
        <w:t xml:space="preserve"> A to PacifiCorp’s </w:t>
      </w:r>
      <w:r w:rsidR="000A2F20">
        <w:rPr>
          <w:rFonts w:ascii="Times New Roman" w:hAnsi="Times New Roman"/>
        </w:rPr>
        <w:t xml:space="preserve">2014 </w:t>
      </w:r>
      <w:r>
        <w:rPr>
          <w:rFonts w:ascii="Times New Roman" w:hAnsi="Times New Roman"/>
        </w:rPr>
        <w:t xml:space="preserve">Smart Grid Report </w:t>
      </w:r>
      <w:r w:rsidR="000A2F20">
        <w:rPr>
          <w:rFonts w:ascii="Times New Roman" w:hAnsi="Times New Roman"/>
        </w:rPr>
        <w:t>be treated as c</w:t>
      </w:r>
      <w:r>
        <w:rPr>
          <w:rFonts w:ascii="Times New Roman" w:hAnsi="Times New Roman"/>
        </w:rPr>
        <w:t xml:space="preserve">onfidential </w:t>
      </w:r>
      <w:r w:rsidR="000A2F20">
        <w:rPr>
          <w:rFonts w:ascii="Times New Roman" w:hAnsi="Times New Roman"/>
        </w:rPr>
        <w:t>under the provisions of</w:t>
      </w:r>
      <w:r>
        <w:rPr>
          <w:rFonts w:ascii="Times New Roman" w:hAnsi="Times New Roman"/>
        </w:rPr>
        <w:t xml:space="preserve"> WAC 480-07-160</w:t>
      </w:r>
      <w:r w:rsidR="000A2F20">
        <w:rPr>
          <w:rFonts w:ascii="Times New Roman" w:hAnsi="Times New Roman"/>
        </w:rPr>
        <w:t xml:space="preserve"> because it contains sensitive commercial information</w:t>
      </w:r>
      <w:r>
        <w:rPr>
          <w:rFonts w:ascii="Times New Roman" w:hAnsi="Times New Roman"/>
        </w:rPr>
        <w:t xml:space="preserve">.  </w:t>
      </w:r>
      <w:r w:rsidR="000A2F20">
        <w:rPr>
          <w:rFonts w:ascii="Times New Roman" w:hAnsi="Times New Roman"/>
        </w:rPr>
        <w:t xml:space="preserve">In accordance with WAC 480-07-160(3)(c), PacifiCorp encloses a redacted version of Attachment A with its filing.  </w:t>
      </w:r>
    </w:p>
    <w:p w:rsidR="005C19DB" w:rsidRPr="00D870FC" w:rsidRDefault="005C19DB" w:rsidP="005C19DB">
      <w:pPr>
        <w:rPr>
          <w:rFonts w:ascii="Times New Roman" w:hAnsi="Times New Roman"/>
        </w:rPr>
      </w:pPr>
    </w:p>
    <w:p w:rsidR="00964072" w:rsidRPr="00D870FC" w:rsidRDefault="005C19DB" w:rsidP="005C19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contact </w:t>
      </w:r>
      <w:r w:rsidR="006B69E2">
        <w:rPr>
          <w:rFonts w:ascii="Times New Roman" w:hAnsi="Times New Roman"/>
        </w:rPr>
        <w:t>Natasha Siores, Director, Regulatory Affairs &amp; Revenue Requirement</w:t>
      </w:r>
      <w:r>
        <w:rPr>
          <w:rFonts w:ascii="Times New Roman" w:hAnsi="Times New Roman"/>
        </w:rPr>
        <w:t xml:space="preserve">, </w:t>
      </w:r>
      <w:r w:rsidR="00964072" w:rsidRPr="00D870FC">
        <w:rPr>
          <w:rFonts w:ascii="Times New Roman" w:hAnsi="Times New Roman"/>
        </w:rPr>
        <w:t>at (503) 813-</w:t>
      </w:r>
      <w:r w:rsidR="006B69E2">
        <w:rPr>
          <w:rFonts w:ascii="Times New Roman" w:hAnsi="Times New Roman"/>
        </w:rPr>
        <w:t>6583</w:t>
      </w:r>
      <w:r>
        <w:rPr>
          <w:rFonts w:ascii="Times New Roman" w:hAnsi="Times New Roman"/>
        </w:rPr>
        <w:t xml:space="preserve"> if you have any questions regarding this filing</w:t>
      </w:r>
      <w:r w:rsidR="00366956">
        <w:rPr>
          <w:rFonts w:ascii="Times New Roman" w:hAnsi="Times New Roman"/>
        </w:rPr>
        <w:t>.</w:t>
      </w:r>
    </w:p>
    <w:p w:rsidR="00964072" w:rsidRPr="00D870FC" w:rsidRDefault="00964072" w:rsidP="005C19DB">
      <w:pPr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6B69E2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53" w:rsidRDefault="00947553" w:rsidP="00964072">
      <w:r>
        <w:separator/>
      </w:r>
    </w:p>
  </w:endnote>
  <w:endnote w:type="continuationSeparator" w:id="0">
    <w:p w:rsidR="00947553" w:rsidRDefault="00947553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5F" w:rsidRDefault="009373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5F" w:rsidRDefault="00937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5F" w:rsidRDefault="00937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53" w:rsidRDefault="00947553" w:rsidP="00964072">
      <w:r>
        <w:separator/>
      </w:r>
    </w:p>
  </w:footnote>
  <w:footnote w:type="continuationSeparator" w:id="0">
    <w:p w:rsidR="00947553" w:rsidRDefault="00947553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5F" w:rsidRDefault="009373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6B" w:rsidRDefault="00461F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5F" w:rsidRDefault="00937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048F"/>
    <w:rsid w:val="00087031"/>
    <w:rsid w:val="000A2F20"/>
    <w:rsid w:val="000B679C"/>
    <w:rsid w:val="000D424B"/>
    <w:rsid w:val="000D6421"/>
    <w:rsid w:val="000E52A3"/>
    <w:rsid w:val="000F0C65"/>
    <w:rsid w:val="00146750"/>
    <w:rsid w:val="001536E3"/>
    <w:rsid w:val="001544F1"/>
    <w:rsid w:val="00166C83"/>
    <w:rsid w:val="001810B6"/>
    <w:rsid w:val="00183B5E"/>
    <w:rsid w:val="001D5E3E"/>
    <w:rsid w:val="001E7A07"/>
    <w:rsid w:val="00204C32"/>
    <w:rsid w:val="002140C1"/>
    <w:rsid w:val="0023454C"/>
    <w:rsid w:val="002732B3"/>
    <w:rsid w:val="0029406C"/>
    <w:rsid w:val="002D4B38"/>
    <w:rsid w:val="002D566A"/>
    <w:rsid w:val="002E3E87"/>
    <w:rsid w:val="00313C11"/>
    <w:rsid w:val="00366956"/>
    <w:rsid w:val="003C0961"/>
    <w:rsid w:val="003C3A72"/>
    <w:rsid w:val="003F18B3"/>
    <w:rsid w:val="003F1BF1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70932"/>
    <w:rsid w:val="00595EE2"/>
    <w:rsid w:val="005C19DB"/>
    <w:rsid w:val="005C7B60"/>
    <w:rsid w:val="005D31B6"/>
    <w:rsid w:val="006256E3"/>
    <w:rsid w:val="0062691B"/>
    <w:rsid w:val="006970F0"/>
    <w:rsid w:val="006B5BB7"/>
    <w:rsid w:val="006B69E2"/>
    <w:rsid w:val="006C4B4E"/>
    <w:rsid w:val="00704BFC"/>
    <w:rsid w:val="00707CB4"/>
    <w:rsid w:val="007115C8"/>
    <w:rsid w:val="007245CA"/>
    <w:rsid w:val="00727F23"/>
    <w:rsid w:val="00740321"/>
    <w:rsid w:val="00750FF6"/>
    <w:rsid w:val="00753612"/>
    <w:rsid w:val="0076570D"/>
    <w:rsid w:val="00765F30"/>
    <w:rsid w:val="007B6E7D"/>
    <w:rsid w:val="007B7BE5"/>
    <w:rsid w:val="007E2AA1"/>
    <w:rsid w:val="007E5F59"/>
    <w:rsid w:val="00810188"/>
    <w:rsid w:val="00813422"/>
    <w:rsid w:val="00852E5D"/>
    <w:rsid w:val="00874DFF"/>
    <w:rsid w:val="0087625F"/>
    <w:rsid w:val="008806A0"/>
    <w:rsid w:val="00881054"/>
    <w:rsid w:val="008A048F"/>
    <w:rsid w:val="008E44E7"/>
    <w:rsid w:val="009100EA"/>
    <w:rsid w:val="00921099"/>
    <w:rsid w:val="00924ACC"/>
    <w:rsid w:val="0093735F"/>
    <w:rsid w:val="00943FAF"/>
    <w:rsid w:val="00947553"/>
    <w:rsid w:val="00964072"/>
    <w:rsid w:val="009739FC"/>
    <w:rsid w:val="00981921"/>
    <w:rsid w:val="009B35AF"/>
    <w:rsid w:val="009B4F02"/>
    <w:rsid w:val="00A23F5F"/>
    <w:rsid w:val="00A30233"/>
    <w:rsid w:val="00A86A08"/>
    <w:rsid w:val="00AC713D"/>
    <w:rsid w:val="00AE3851"/>
    <w:rsid w:val="00B104EF"/>
    <w:rsid w:val="00B174AA"/>
    <w:rsid w:val="00B466A9"/>
    <w:rsid w:val="00B614BD"/>
    <w:rsid w:val="00B82D70"/>
    <w:rsid w:val="00B90CFC"/>
    <w:rsid w:val="00BA4CEE"/>
    <w:rsid w:val="00C219B7"/>
    <w:rsid w:val="00C52A4A"/>
    <w:rsid w:val="00C56CB3"/>
    <w:rsid w:val="00C90214"/>
    <w:rsid w:val="00CB7DAC"/>
    <w:rsid w:val="00CE3E12"/>
    <w:rsid w:val="00D0390D"/>
    <w:rsid w:val="00D57F9B"/>
    <w:rsid w:val="00DA3AED"/>
    <w:rsid w:val="00DC0191"/>
    <w:rsid w:val="00DD322E"/>
    <w:rsid w:val="00EB6D35"/>
    <w:rsid w:val="00EC13EE"/>
    <w:rsid w:val="00ED3559"/>
    <w:rsid w:val="00ED434E"/>
    <w:rsid w:val="00F15499"/>
    <w:rsid w:val="00F33D3C"/>
    <w:rsid w:val="00F4002C"/>
    <w:rsid w:val="00F61D02"/>
    <w:rsid w:val="00F63A42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2014-08-29T07:00:00+00:00</OpenedDate>
    <Date1 xmlns="dc463f71-b30c-4ab2-9473-d307f9d35888">2014-08-29T07:00:00+00:00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B8A8AD6612A246B0C12B63F92CA736" ma:contentTypeVersion="175" ma:contentTypeDescription="" ma:contentTypeScope="" ma:versionID="475f542668253a85b1ba3e5b1b9b75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AFC1E-B5BA-45F6-B0E0-FD8A0659260A}"/>
</file>

<file path=customXml/itemProps2.xml><?xml version="1.0" encoding="utf-8"?>
<ds:datastoreItem xmlns:ds="http://schemas.openxmlformats.org/officeDocument/2006/customXml" ds:itemID="{8A82787C-FD83-4140-B2E0-59E132BDC22D}"/>
</file>

<file path=customXml/itemProps3.xml><?xml version="1.0" encoding="utf-8"?>
<ds:datastoreItem xmlns:ds="http://schemas.openxmlformats.org/officeDocument/2006/customXml" ds:itemID="{DC2860A2-F240-4251-93A0-D5014CFC2A15}"/>
</file>

<file path=customXml/itemProps4.xml><?xml version="1.0" encoding="utf-8"?>
<ds:datastoreItem xmlns:ds="http://schemas.openxmlformats.org/officeDocument/2006/customXml" ds:itemID="{B028E8FE-EDB7-47A4-81F7-098B9099A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2014-08-26T20:46:00Z</dcterms:created>
  <dcterms:modified xsi:type="dcterms:W3CDTF">2014-08-26T20:46:00Z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0x0101006E56B4D1795A2E4DB2F0B01679ED314A005BB8A8AD6612A246B0C12B63F92CA736</vt:lpwstr>
  </property>
  <property fmtid="{D5CDD505-2E9C-101B-9397-08002B2CF9AE}" pid="4" name="_docset_NoMedatataSyncRequired">
    <vt:lpwstr>False</vt:lpwstr>
  </property>
</Properties>
</file>