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47E9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47E91">
              <w:rPr>
                <w:rFonts w:ascii="Times New Roman" w:hAnsi="Times New Roman"/>
                <w:sz w:val="24"/>
              </w:rPr>
              <w:t>65064</w:t>
            </w:r>
            <w:r>
              <w:rPr>
                <w:rFonts w:ascii="Times New Roman" w:hAnsi="Times New Roman"/>
                <w:sz w:val="24"/>
              </w:rPr>
              <w:t xml:space="preserve"> held by</w:t>
            </w:r>
          </w:p>
          <w:p w:rsidR="007F4662" w:rsidRDefault="007F4662">
            <w:pPr>
              <w:rPr>
                <w:rFonts w:ascii="Times New Roman" w:hAnsi="Times New Roman"/>
                <w:sz w:val="24"/>
              </w:rPr>
            </w:pPr>
          </w:p>
          <w:p w:rsidR="00647E91" w:rsidRDefault="00647E91">
            <w:pPr>
              <w:rPr>
                <w:rFonts w:ascii="Times New Roman" w:hAnsi="Times New Roman"/>
                <w:sz w:val="24"/>
              </w:rPr>
            </w:pPr>
            <w:r>
              <w:rPr>
                <w:rFonts w:ascii="Times New Roman" w:hAnsi="Times New Roman"/>
                <w:sz w:val="24"/>
              </w:rPr>
              <w:t>HAWLEY BENJAMIN ICKERT</w:t>
            </w:r>
            <w:r w:rsidR="007F4662">
              <w:rPr>
                <w:rFonts w:ascii="Times New Roman" w:hAnsi="Times New Roman"/>
                <w:sz w:val="24"/>
              </w:rPr>
              <w:t xml:space="preserve">, </w:t>
            </w:r>
          </w:p>
          <w:p w:rsidR="007F4662" w:rsidRDefault="00647E91">
            <w:pPr>
              <w:rPr>
                <w:rFonts w:ascii="Times New Roman" w:hAnsi="Times New Roman"/>
                <w:sz w:val="24"/>
              </w:rPr>
            </w:pPr>
            <w:r>
              <w:rPr>
                <w:rFonts w:ascii="Times New Roman" w:hAnsi="Times New Roman"/>
                <w:sz w:val="24"/>
              </w:rPr>
              <w:t>d/b/a BEN ICKERT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47E91">
              <w:rPr>
                <w:rFonts w:ascii="Times New Roman" w:hAnsi="Times New Roman"/>
                <w:sz w:val="24"/>
              </w:rPr>
              <w:t>141139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47E9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47E91">
        <w:rPr>
          <w:rFonts w:ascii="Times New Roman" w:hAnsi="Times New Roman"/>
          <w:sz w:val="24"/>
        </w:rPr>
        <w:t>May 28, 2014</w:t>
      </w:r>
      <w:r w:rsidR="00702D56">
        <w:rPr>
          <w:rFonts w:ascii="Times New Roman" w:hAnsi="Times New Roman"/>
          <w:sz w:val="24"/>
        </w:rPr>
        <w:t>,</w:t>
      </w:r>
      <w:r w:rsidR="007F4662">
        <w:rPr>
          <w:rFonts w:ascii="Times New Roman" w:hAnsi="Times New Roman"/>
          <w:sz w:val="24"/>
        </w:rPr>
        <w:t xml:space="preserve"> in Order </w:t>
      </w:r>
      <w:r w:rsidR="00647E9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47E91">
        <w:rPr>
          <w:rFonts w:ascii="Times New Roman" w:hAnsi="Times New Roman"/>
          <w:sz w:val="24"/>
        </w:rPr>
        <w:t>Commission</w:t>
      </w:r>
      <w:r w:rsidR="00702D56">
        <w:rPr>
          <w:rFonts w:ascii="Times New Roman" w:hAnsi="Times New Roman"/>
          <w:sz w:val="24"/>
        </w:rPr>
        <w:t xml:space="preserve"> (</w:t>
      </w:r>
      <w:r w:rsidR="00647E9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47E91">
        <w:rPr>
          <w:rFonts w:ascii="Times New Roman" w:hAnsi="Times New Roman"/>
          <w:sz w:val="24"/>
        </w:rPr>
        <w:t>65064</w:t>
      </w:r>
      <w:bookmarkEnd w:id="2"/>
      <w:r w:rsidR="007F4662">
        <w:rPr>
          <w:rFonts w:ascii="Times New Roman" w:hAnsi="Times New Roman"/>
          <w:sz w:val="24"/>
        </w:rPr>
        <w:t xml:space="preserve"> held by </w:t>
      </w:r>
      <w:r w:rsidR="00647E91">
        <w:rPr>
          <w:rFonts w:ascii="Times New Roman" w:hAnsi="Times New Roman"/>
          <w:sz w:val="24"/>
        </w:rPr>
        <w:t xml:space="preserve">Hawley Benjamin </w:t>
      </w:r>
      <w:proofErr w:type="spellStart"/>
      <w:r w:rsidR="00647E91">
        <w:rPr>
          <w:rFonts w:ascii="Times New Roman" w:hAnsi="Times New Roman"/>
          <w:sz w:val="24"/>
        </w:rPr>
        <w:t>Ickert</w:t>
      </w:r>
      <w:proofErr w:type="spellEnd"/>
      <w:r w:rsidR="007F4662">
        <w:rPr>
          <w:rFonts w:ascii="Times New Roman" w:hAnsi="Times New Roman"/>
          <w:sz w:val="24"/>
        </w:rPr>
        <w:t xml:space="preserve">, </w:t>
      </w:r>
      <w:r w:rsidR="00647E91">
        <w:rPr>
          <w:rFonts w:ascii="Times New Roman" w:hAnsi="Times New Roman"/>
          <w:sz w:val="24"/>
        </w:rPr>
        <w:t xml:space="preserve">d/b/a Ben </w:t>
      </w:r>
      <w:proofErr w:type="spellStart"/>
      <w:r w:rsidR="00647E91">
        <w:rPr>
          <w:rFonts w:ascii="Times New Roman" w:hAnsi="Times New Roman"/>
          <w:sz w:val="24"/>
        </w:rPr>
        <w:t>Ickert</w:t>
      </w:r>
      <w:proofErr w:type="spellEnd"/>
      <w:r w:rsidR="00647E91">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47E9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47E91">
        <w:rPr>
          <w:rFonts w:ascii="Times New Roman" w:hAnsi="Times New Roman"/>
          <w:sz w:val="24"/>
        </w:rPr>
        <w:t>May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47E9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47E91">
        <w:rPr>
          <w:rFonts w:ascii="Times New Roman" w:hAnsi="Times New Roman"/>
          <w:sz w:val="24"/>
        </w:rPr>
        <w:t>65064</w:t>
      </w:r>
      <w:r w:rsidR="007F4662">
        <w:rPr>
          <w:rFonts w:ascii="Times New Roman" w:hAnsi="Times New Roman"/>
          <w:sz w:val="24"/>
        </w:rPr>
        <w:t xml:space="preserve"> previously ordered in Order </w:t>
      </w:r>
      <w:r w:rsidR="00647E9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47E9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47E9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47E91">
        <w:rPr>
          <w:rFonts w:ascii="Times New Roman" w:hAnsi="Times New Roman"/>
          <w:sz w:val="24"/>
        </w:rPr>
        <w:t>May 29,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47E9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47E9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47E9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47E9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47E9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47E9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F45" w:rsidRDefault="00682F45">
      <w:r>
        <w:separator/>
      </w:r>
    </w:p>
  </w:endnote>
  <w:endnote w:type="continuationSeparator" w:id="0">
    <w:p w:rsidR="00682F45" w:rsidRDefault="0068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1" w:rsidRDefault="00647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1" w:rsidRDefault="00647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1" w:rsidRDefault="00647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F45" w:rsidRDefault="00682F45">
      <w:r>
        <w:separator/>
      </w:r>
    </w:p>
  </w:footnote>
  <w:footnote w:type="continuationSeparator" w:id="0">
    <w:p w:rsidR="00682F45" w:rsidRDefault="0068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1" w:rsidRDefault="00647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47E91" w:rsidRPr="00647E91">
      <w:rPr>
        <w:rFonts w:ascii="Times New Roman" w:hAnsi="Times New Roman"/>
        <w:b/>
        <w:szCs w:val="20"/>
      </w:rPr>
      <w:t>141139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47E9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47E91" w:rsidRPr="00647E9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91" w:rsidRDefault="00647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9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47E91"/>
    <w:rsid w:val="00651B8D"/>
    <w:rsid w:val="00655F01"/>
    <w:rsid w:val="00682F45"/>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9E6B8F0-9D26-4ACF-AA19-14CA8C5B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2D883C27AA5C4787E2476DCA5CBEBD" ma:contentTypeVersion="175" ma:contentTypeDescription="" ma:contentTypeScope="" ma:versionID="ec9eee1659641317079d66b62fc912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2014-05-28T07:00:00+00:00</OpenedDate>
    <CaseCompanyNames xmlns="dc463f71-b30c-4ab2-9473-d307f9d35888">Ickert, Hawley Benjamin</CaseCompanyNames>
    <IndustryCode xmlns="dc463f71-b30c-4ab2-9473-d307f9d35888">200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141139</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F96F45-79BB-4727-B2FB-BD50233E2929}"/>
</file>

<file path=customXml/itemProps2.xml><?xml version="1.0" encoding="utf-8"?>
<ds:datastoreItem xmlns:ds="http://schemas.openxmlformats.org/officeDocument/2006/customXml" ds:itemID="{C292B6EA-44D0-4F35-9D7E-A878A085E7B0}"/>
</file>

<file path=customXml/itemProps3.xml><?xml version="1.0" encoding="utf-8"?>
<ds:datastoreItem xmlns:ds="http://schemas.openxmlformats.org/officeDocument/2006/customXml" ds:itemID="{112CEB2C-C2C7-4E63-953C-F0CC173195F6}"/>
</file>

<file path=customXml/itemProps4.xml><?xml version="1.0" encoding="utf-8"?>
<ds:datastoreItem xmlns:ds="http://schemas.openxmlformats.org/officeDocument/2006/customXml" ds:itemID="{35165A70-D11A-4569-A91B-25D10131AE0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2014-05-29T15:29:00Z</dcterms:created>
  <dcterms:modified xsi:type="dcterms:W3CDTF">2014-05-29T15:31:00Z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0x0101006E56B4D1795A2E4DB2F0B01679ED314A00C72D883C27AA5C4787E2476DCA5CBEBD</vt:lpwstr>
  </property>
  <property fmtid="{D5CDD505-2E9C-101B-9397-08002B2CF9AE}" pid="3" name="_docset_NoMedatataSyncRequired">
    <vt:lpwstr>False</vt:lpwstr>
  </property>
</Properties>
</file>