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5A70ED">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5A70ED">
              <w:rPr>
                <w:rFonts w:ascii="Times New Roman" w:hAnsi="Times New Roman"/>
                <w:sz w:val="24"/>
              </w:rPr>
              <w:t>63704</w:t>
            </w:r>
            <w:r>
              <w:rPr>
                <w:rFonts w:ascii="Times New Roman" w:hAnsi="Times New Roman"/>
                <w:sz w:val="24"/>
              </w:rPr>
              <w:t xml:space="preserve"> held by</w:t>
            </w:r>
          </w:p>
          <w:p w:rsidR="007F4662" w:rsidRDefault="007F4662">
            <w:pPr>
              <w:rPr>
                <w:rFonts w:ascii="Times New Roman" w:hAnsi="Times New Roman"/>
                <w:sz w:val="24"/>
              </w:rPr>
            </w:pPr>
          </w:p>
          <w:p w:rsidR="005A70ED" w:rsidRDefault="005A70ED">
            <w:pPr>
              <w:rPr>
                <w:rFonts w:ascii="Times New Roman" w:hAnsi="Times New Roman"/>
                <w:sz w:val="24"/>
              </w:rPr>
            </w:pPr>
            <w:r>
              <w:rPr>
                <w:rFonts w:ascii="Times New Roman" w:hAnsi="Times New Roman"/>
                <w:sz w:val="24"/>
              </w:rPr>
              <w:t>JASON C. BUSCH</w:t>
            </w:r>
            <w:r w:rsidR="007F4662">
              <w:rPr>
                <w:rFonts w:ascii="Times New Roman" w:hAnsi="Times New Roman"/>
                <w:sz w:val="24"/>
              </w:rPr>
              <w:t xml:space="preserve">, </w:t>
            </w:r>
          </w:p>
          <w:p w:rsidR="007F4662" w:rsidRDefault="005A70ED">
            <w:pPr>
              <w:rPr>
                <w:rFonts w:ascii="Times New Roman" w:hAnsi="Times New Roman"/>
                <w:sz w:val="24"/>
              </w:rPr>
            </w:pPr>
            <w:r>
              <w:rPr>
                <w:rFonts w:ascii="Times New Roman" w:hAnsi="Times New Roman"/>
                <w:sz w:val="24"/>
              </w:rPr>
              <w:t>d/b/a JASON BUSCH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5A70ED">
              <w:rPr>
                <w:rFonts w:ascii="Times New Roman" w:hAnsi="Times New Roman"/>
                <w:sz w:val="24"/>
              </w:rPr>
              <w:t>140600</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5A70ED">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5A70ED">
        <w:rPr>
          <w:rFonts w:ascii="Times New Roman" w:hAnsi="Times New Roman"/>
          <w:sz w:val="24"/>
        </w:rPr>
        <w:t>April 11, 2014</w:t>
      </w:r>
      <w:r w:rsidR="00702D56">
        <w:rPr>
          <w:rFonts w:ascii="Times New Roman" w:hAnsi="Times New Roman"/>
          <w:sz w:val="24"/>
        </w:rPr>
        <w:t>,</w:t>
      </w:r>
      <w:r w:rsidR="007F4662">
        <w:rPr>
          <w:rFonts w:ascii="Times New Roman" w:hAnsi="Times New Roman"/>
          <w:sz w:val="24"/>
        </w:rPr>
        <w:t xml:space="preserve"> in Order </w:t>
      </w:r>
      <w:r w:rsidR="005A70ED">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5A70ED">
        <w:rPr>
          <w:rFonts w:ascii="Times New Roman" w:hAnsi="Times New Roman"/>
          <w:sz w:val="24"/>
        </w:rPr>
        <w:t>Commission</w:t>
      </w:r>
      <w:r w:rsidR="00702D56">
        <w:rPr>
          <w:rFonts w:ascii="Times New Roman" w:hAnsi="Times New Roman"/>
          <w:sz w:val="24"/>
        </w:rPr>
        <w:t xml:space="preserve"> (</w:t>
      </w:r>
      <w:r w:rsidR="005A70ED">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5A70ED">
        <w:rPr>
          <w:rFonts w:ascii="Times New Roman" w:hAnsi="Times New Roman"/>
          <w:sz w:val="24"/>
        </w:rPr>
        <w:t>63704</w:t>
      </w:r>
      <w:bookmarkEnd w:id="2"/>
      <w:r w:rsidR="007F4662">
        <w:rPr>
          <w:rFonts w:ascii="Times New Roman" w:hAnsi="Times New Roman"/>
          <w:sz w:val="24"/>
        </w:rPr>
        <w:t xml:space="preserve"> held by </w:t>
      </w:r>
      <w:r w:rsidR="005A70ED">
        <w:rPr>
          <w:rFonts w:ascii="Times New Roman" w:hAnsi="Times New Roman"/>
          <w:sz w:val="24"/>
        </w:rPr>
        <w:t>Jason C. Busch</w:t>
      </w:r>
      <w:r w:rsidR="007F4662">
        <w:rPr>
          <w:rFonts w:ascii="Times New Roman" w:hAnsi="Times New Roman"/>
          <w:sz w:val="24"/>
        </w:rPr>
        <w:t xml:space="preserve">, </w:t>
      </w:r>
      <w:r w:rsidR="005A70ED">
        <w:rPr>
          <w:rFonts w:ascii="Times New Roman" w:hAnsi="Times New Roman"/>
          <w:sz w:val="24"/>
        </w:rPr>
        <w:t>d/b/a Jason Busch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5A70ED">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5A70ED">
        <w:rPr>
          <w:rFonts w:ascii="Times New Roman" w:hAnsi="Times New Roman"/>
          <w:sz w:val="24"/>
        </w:rPr>
        <w:t>April 28,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5A70ED">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5A70ED">
        <w:rPr>
          <w:rFonts w:ascii="Times New Roman" w:hAnsi="Times New Roman"/>
          <w:sz w:val="24"/>
        </w:rPr>
        <w:t>63704</w:t>
      </w:r>
      <w:r w:rsidR="007F4662">
        <w:rPr>
          <w:rFonts w:ascii="Times New Roman" w:hAnsi="Times New Roman"/>
          <w:sz w:val="24"/>
        </w:rPr>
        <w:t xml:space="preserve"> previously ordered in Order </w:t>
      </w:r>
      <w:r w:rsidR="005A70ED">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5A70ED">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5A70ED">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5A70ED">
        <w:rPr>
          <w:rFonts w:ascii="Times New Roman" w:hAnsi="Times New Roman"/>
          <w:sz w:val="24"/>
        </w:rPr>
        <w:t>April 28,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5A70ED">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5A70ED">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5A70ED">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5A70ED">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5A70ED">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5A70ED">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584" w:rsidRDefault="00932584">
      <w:r>
        <w:separator/>
      </w:r>
    </w:p>
  </w:endnote>
  <w:endnote w:type="continuationSeparator" w:id="0">
    <w:p w:rsidR="00932584" w:rsidRDefault="0093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ED" w:rsidRDefault="005A70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ED" w:rsidRDefault="005A70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ED" w:rsidRDefault="005A7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584" w:rsidRDefault="00932584">
      <w:r>
        <w:separator/>
      </w:r>
    </w:p>
  </w:footnote>
  <w:footnote w:type="continuationSeparator" w:id="0">
    <w:p w:rsidR="00932584" w:rsidRDefault="00932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ED" w:rsidRDefault="005A7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5A70ED" w:rsidRPr="005A70ED">
      <w:rPr>
        <w:rFonts w:ascii="Times New Roman" w:hAnsi="Times New Roman"/>
        <w:b/>
        <w:szCs w:val="20"/>
      </w:rPr>
      <w:t>140600</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5A70ED">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5A70ED" w:rsidRPr="005A70ED">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ED" w:rsidRDefault="005A7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ED"/>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A70ED"/>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32584"/>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F47EC6C-46B4-464E-94BE-509CF016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F3622A03112443B25AE9670C3638CA" ma:contentTypeVersion="167" ma:contentTypeDescription="" ma:contentTypeScope="" ma:versionID="a22c02118deb152d589ce3ef0867cd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2014-04-11T07:00:00+00:00</OpenedDate>
    <Date1 xmlns="dc463f71-b30c-4ab2-9473-d307f9d35888">2014-04-29T07:00:00+00:00</Date1>
    <IsDocumentOrder xmlns="dc463f71-b30c-4ab2-9473-d307f9d35888">true</IsDocumentOrder>
    <IsHighlyConfidential xmlns="dc463f71-b30c-4ab2-9473-d307f9d35888">false</IsHighlyConfidential>
    <CaseCompanyNames xmlns="dc463f71-b30c-4ab2-9473-d307f9d35888">Busch, Jason C.</CaseCompanyNames>
    <DocketNumber xmlns="dc463f71-b30c-4ab2-9473-d307f9d35888">140600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BF92358-2566-4D01-8C6B-778EDB55EF77}"/>
</file>

<file path=customXml/itemProps2.xml><?xml version="1.0" encoding="utf-8"?>
<ds:datastoreItem xmlns:ds="http://schemas.openxmlformats.org/officeDocument/2006/customXml" ds:itemID="{7B222ADA-D140-4D52-BA54-8A58FCE36834}"/>
</file>

<file path=customXml/itemProps3.xml><?xml version="1.0" encoding="utf-8"?>
<ds:datastoreItem xmlns:ds="http://schemas.openxmlformats.org/officeDocument/2006/customXml" ds:itemID="{9FBAD017-A300-4CEA-8398-02CC29DA421A}"/>
</file>

<file path=customXml/itemProps4.xml><?xml version="1.0" encoding="utf-8"?>
<ds:datastoreItem xmlns:ds="http://schemas.openxmlformats.org/officeDocument/2006/customXml" ds:itemID="{DDCDD0A2-4F24-4C2C-8D75-D845EF7D8DC8}"/>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2014-04-28T22:59:00Z</dcterms:created>
  <dcterms:modified xsi:type="dcterms:W3CDTF">2014-04-28T23:01:00Z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0x0101006E56B4D1795A2E4DB2F0B01679ED314A004BF3622A03112443B25AE9670C3638CA</vt:lpwstr>
  </property>
  <property fmtid="{D5CDD505-2E9C-101B-9397-08002B2CF9AE}" pid="3" name="_docset_NoMedatataSyncRequired">
    <vt:lpwstr>False</vt:lpwstr>
  </property>
</Properties>
</file>