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71" w:rsidRDefault="00457B71" w:rsidP="00457B71">
      <w:pPr>
        <w:jc w:val="both"/>
        <w:rPr>
          <w:rFonts w:ascii="Arial" w:hAnsi="Arial" w:cs="Arial"/>
          <w:sz w:val="20"/>
        </w:rPr>
      </w:pPr>
      <w:bookmarkStart w:id="0" w:name="_GoBack"/>
      <w:bookmarkEnd w:id="0"/>
      <w:r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F07160" w:rsidRPr="00F07160" w:rsidRDefault="00F07160" w:rsidP="00F07160">
      <w:pPr>
        <w:ind w:left="483"/>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4181A" w:rsidP="00F0716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4314C1D9" wp14:editId="0E5D760E">
                <wp:simplePos x="0" y="0"/>
                <wp:positionH relativeFrom="column">
                  <wp:posOffset>5735955</wp:posOffset>
                </wp:positionH>
                <wp:positionV relativeFrom="paragraph">
                  <wp:posOffset>89535</wp:posOffset>
                </wp:positionV>
                <wp:extent cx="771525" cy="2676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r>
                              <w:rPr>
                                <w:rFonts w:ascii="Arial" w:hAnsi="Arial" w:cs="Arial"/>
                                <w:sz w:val="20"/>
                              </w:rPr>
                              <w:t>(C)(R)(I)</w:t>
                            </w:r>
                          </w:p>
                          <w:p w:rsid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(C)(R)(I)</w:t>
                            </w:r>
                          </w:p>
                          <w:p w:rsidR="00F4181A" w:rsidRPr="00F4181A" w:rsidRDefault="00F4181A" w:rsidP="00F4181A">
                            <w:pPr>
                              <w:spacing w:line="276" w:lineRule="auto"/>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1.65pt;margin-top:7.05pt;width:60.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" filled="f" stroked="f" strokeweight=".5pt">
                <v:textbox>
                  <w:txbxContent>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p>
                    <w:p w:rsidR="00F4181A" w:rsidRDefault="00F4181A" w:rsidP="00F4181A">
                      <w:pPr>
                        <w:spacing w:line="276" w:lineRule="auto"/>
                        <w:rPr>
                          <w:rFonts w:ascii="Arial" w:hAnsi="Arial" w:cs="Arial"/>
                          <w:sz w:val="20"/>
                        </w:rPr>
                      </w:pPr>
                      <w:r>
                        <w:rPr>
                          <w:rFonts w:ascii="Arial" w:hAnsi="Arial" w:cs="Arial"/>
                          <w:sz w:val="20"/>
                        </w:rPr>
                        <w:t>(C)(R)(I)</w:t>
                      </w:r>
                    </w:p>
                    <w:p w:rsid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(C)(R)(R)</w:t>
                      </w:r>
                    </w:p>
                    <w:p w:rsidR="00F4181A" w:rsidRPr="00F4181A" w:rsidRDefault="00F4181A" w:rsidP="00F4181A">
                      <w:pPr>
                        <w:spacing w:line="276" w:lineRule="auto"/>
                        <w:rPr>
                          <w:rFonts w:ascii="Arial" w:hAnsi="Arial" w:cs="Arial"/>
                          <w:sz w:val="20"/>
                        </w:rPr>
                      </w:pPr>
                      <w:r>
                        <w:rPr>
                          <w:rFonts w:ascii="Arial" w:hAnsi="Arial" w:cs="Arial"/>
                          <w:sz w:val="20"/>
                        </w:rPr>
                        <w:t>(C)(R)(</w:t>
                      </w:r>
                      <w:r>
                        <w:rPr>
                          <w:rFonts w:ascii="Arial" w:hAnsi="Arial" w:cs="Arial"/>
                          <w:sz w:val="20"/>
                        </w:rPr>
                        <w:t>I</w:t>
                      </w:r>
                      <w:r>
                        <w:rPr>
                          <w:rFonts w:ascii="Arial" w:hAnsi="Arial" w:cs="Arial"/>
                          <w:sz w:val="20"/>
                        </w:rPr>
                        <w:t>)</w:t>
                      </w:r>
                    </w:p>
                    <w:p w:rsidR="00F4181A" w:rsidRPr="00F4181A" w:rsidRDefault="00F4181A" w:rsidP="00F4181A">
                      <w:pPr>
                        <w:spacing w:line="276" w:lineRule="auto"/>
                        <w:rPr>
                          <w:rFonts w:ascii="Arial" w:hAnsi="Arial" w:cs="Arial"/>
                          <w:sz w:val="20"/>
                        </w:rPr>
                      </w:pPr>
                    </w:p>
                  </w:txbxContent>
                </v:textbox>
              </v:shape>
            </w:pict>
          </mc:Fallback>
        </mc:AlternateContent>
      </w:r>
    </w:p>
    <w:tbl>
      <w:tblPr>
        <w:tblW w:w="9163" w:type="dxa"/>
        <w:tblLayout w:type="fixed"/>
        <w:tblLook w:val="04A0" w:firstRow="1" w:lastRow="0" w:firstColumn="1" w:lastColumn="0" w:noHBand="0" w:noVBand="1"/>
      </w:tblPr>
      <w:tblGrid>
        <w:gridCol w:w="1620"/>
        <w:gridCol w:w="2006"/>
        <w:gridCol w:w="2006"/>
        <w:gridCol w:w="2006"/>
        <w:gridCol w:w="265"/>
        <w:gridCol w:w="380"/>
        <w:gridCol w:w="880"/>
      </w:tblGrid>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Energy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70"/>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$/MWH</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4181A" w:rsidP="00B97844">
            <w:pPr>
              <w:jc w:val="center"/>
              <w:rPr>
                <w:rFonts w:ascii="Arial" w:hAnsi="Arial" w:cs="Arial"/>
                <w:sz w:val="20"/>
              </w:rPr>
            </w:pPr>
            <w:r>
              <w:rPr>
                <w:rFonts w:ascii="Arial" w:hAnsi="Arial" w:cs="Arial"/>
                <w:sz w:val="20"/>
              </w:rPr>
              <w:t>2014</w:t>
            </w: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45</w:t>
            </w:r>
          </w:p>
        </w:tc>
        <w:tc>
          <w:tcPr>
            <w:tcW w:w="2006" w:type="dxa"/>
            <w:tcBorders>
              <w:top w:val="nil"/>
              <w:left w:val="nil"/>
              <w:bottom w:val="nil"/>
              <w:right w:val="nil"/>
            </w:tcBorders>
            <w:shd w:val="clear" w:color="auto" w:fill="auto"/>
            <w:noWrap/>
            <w:vAlign w:val="bottom"/>
            <w:hideMark/>
          </w:tcPr>
          <w:p w:rsidR="00F07160" w:rsidRPr="00F07160" w:rsidRDefault="00B97844" w:rsidP="00F4181A">
            <w:pPr>
              <w:jc w:val="center"/>
              <w:rPr>
                <w:rFonts w:ascii="Arial" w:hAnsi="Arial" w:cs="Arial"/>
                <w:sz w:val="20"/>
              </w:rPr>
            </w:pPr>
            <w:r>
              <w:rPr>
                <w:rFonts w:ascii="Arial" w:hAnsi="Arial" w:cs="Arial"/>
                <w:sz w:val="20"/>
              </w:rPr>
              <w:t>29.</w:t>
            </w:r>
            <w:r w:rsidR="00F4181A">
              <w:rPr>
                <w:rFonts w:ascii="Arial" w:hAnsi="Arial" w:cs="Arial"/>
                <w:sz w:val="20"/>
              </w:rPr>
              <w:t>62</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201</w:t>
            </w:r>
            <w:r w:rsidR="00F4181A">
              <w:rPr>
                <w:rFonts w:ascii="Arial" w:hAnsi="Arial" w:cs="Arial"/>
                <w:sz w:val="20"/>
              </w:rPr>
              <w:t>5</w:t>
            </w: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49</w:t>
            </w:r>
          </w:p>
        </w:tc>
        <w:tc>
          <w:tcPr>
            <w:tcW w:w="2006" w:type="dxa"/>
            <w:tcBorders>
              <w:top w:val="nil"/>
              <w:left w:val="nil"/>
              <w:bottom w:val="nil"/>
              <w:right w:val="nil"/>
            </w:tcBorders>
            <w:shd w:val="clear" w:color="auto" w:fill="auto"/>
            <w:noWrap/>
            <w:vAlign w:val="bottom"/>
            <w:hideMark/>
          </w:tcPr>
          <w:p w:rsidR="00F07160" w:rsidRPr="00F07160" w:rsidRDefault="007564F5" w:rsidP="00F4181A">
            <w:pPr>
              <w:jc w:val="center"/>
              <w:rPr>
                <w:rFonts w:ascii="Arial" w:hAnsi="Arial" w:cs="Arial"/>
                <w:sz w:val="20"/>
              </w:rPr>
            </w:pPr>
            <w:r>
              <w:rPr>
                <w:rFonts w:ascii="Arial" w:hAnsi="Arial" w:cs="Arial"/>
                <w:sz w:val="20"/>
              </w:rPr>
              <w:t>3</w:t>
            </w:r>
            <w:r w:rsidR="00F4181A">
              <w:rPr>
                <w:rFonts w:ascii="Arial" w:hAnsi="Arial" w:cs="Arial"/>
                <w:sz w:val="20"/>
              </w:rPr>
              <w:t>1.92</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201</w:t>
            </w:r>
            <w:r w:rsidR="00F4181A">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53</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F07160" w:rsidRPr="00F07160" w:rsidRDefault="00B97844" w:rsidP="00F4181A">
            <w:pPr>
              <w:jc w:val="center"/>
              <w:rPr>
                <w:rFonts w:ascii="Arial" w:hAnsi="Arial" w:cs="Arial"/>
                <w:sz w:val="20"/>
              </w:rPr>
            </w:pPr>
            <w:r>
              <w:rPr>
                <w:rFonts w:ascii="Arial" w:hAnsi="Arial" w:cs="Arial"/>
                <w:sz w:val="20"/>
              </w:rPr>
              <w:t>3</w:t>
            </w:r>
            <w:r w:rsidR="00F4181A">
              <w:rPr>
                <w:rFonts w:ascii="Arial" w:hAnsi="Arial" w:cs="Arial"/>
                <w:sz w:val="20"/>
              </w:rPr>
              <w:t>3.67</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F07160" w:rsidP="00F4181A">
            <w:pPr>
              <w:jc w:val="center"/>
              <w:rPr>
                <w:rFonts w:ascii="Arial" w:hAnsi="Arial" w:cs="Arial"/>
                <w:sz w:val="20"/>
              </w:rPr>
            </w:pPr>
            <w:r w:rsidRPr="00F07160">
              <w:rPr>
                <w:rFonts w:ascii="Arial" w:hAnsi="Arial" w:cs="Arial"/>
                <w:sz w:val="20"/>
              </w:rPr>
              <w:t>201</w:t>
            </w:r>
            <w:r w:rsidR="00F4181A">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7564F5" w:rsidRPr="00F07160" w:rsidRDefault="00F07160" w:rsidP="00F4181A">
            <w:pPr>
              <w:jc w:val="center"/>
              <w:rPr>
                <w:rFonts w:ascii="Arial" w:hAnsi="Arial" w:cs="Arial"/>
                <w:sz w:val="20"/>
              </w:rPr>
            </w:pPr>
            <w:r w:rsidRPr="00F07160">
              <w:rPr>
                <w:rFonts w:ascii="Arial" w:hAnsi="Arial" w:cs="Arial"/>
                <w:sz w:val="20"/>
              </w:rPr>
              <w:t>$</w:t>
            </w:r>
            <w:r w:rsidR="007564F5">
              <w:rPr>
                <w:rFonts w:ascii="Arial" w:hAnsi="Arial" w:cs="Arial"/>
                <w:sz w:val="20"/>
              </w:rPr>
              <w:t>2.</w:t>
            </w:r>
            <w:r w:rsidR="00F4181A">
              <w:rPr>
                <w:rFonts w:ascii="Arial" w:hAnsi="Arial" w:cs="Arial"/>
                <w:sz w:val="20"/>
              </w:rPr>
              <w:t>57</w:t>
            </w:r>
          </w:p>
        </w:tc>
        <w:tc>
          <w:tcPr>
            <w:tcW w:w="2006" w:type="dxa"/>
            <w:tcBorders>
              <w:top w:val="nil"/>
              <w:left w:val="nil"/>
              <w:bottom w:val="nil"/>
              <w:right w:val="nil"/>
            </w:tcBorders>
            <w:shd w:val="clear" w:color="auto" w:fill="auto"/>
            <w:noWrap/>
            <w:vAlign w:val="bottom"/>
            <w:hideMark/>
          </w:tcPr>
          <w:p w:rsidR="00F07160" w:rsidRPr="00F07160" w:rsidRDefault="00B97844" w:rsidP="00F4181A">
            <w:pPr>
              <w:jc w:val="center"/>
              <w:rPr>
                <w:rFonts w:ascii="Arial" w:hAnsi="Arial" w:cs="Arial"/>
                <w:sz w:val="20"/>
              </w:rPr>
            </w:pPr>
            <w:r>
              <w:rPr>
                <w:rFonts w:ascii="Arial" w:hAnsi="Arial" w:cs="Arial"/>
                <w:sz w:val="20"/>
              </w:rPr>
              <w:t>3</w:t>
            </w:r>
            <w:r w:rsidR="00F4181A">
              <w:rPr>
                <w:rFonts w:ascii="Arial" w:hAnsi="Arial" w:cs="Arial"/>
                <w:sz w:val="20"/>
              </w:rPr>
              <w:t>5.60</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F07160" w:rsidRPr="00F07160" w:rsidRDefault="007564F5" w:rsidP="00F4181A">
            <w:pPr>
              <w:jc w:val="center"/>
              <w:rPr>
                <w:rFonts w:ascii="Arial" w:hAnsi="Arial" w:cs="Arial"/>
                <w:sz w:val="20"/>
              </w:rPr>
            </w:pPr>
            <w:r>
              <w:rPr>
                <w:rFonts w:ascii="Arial" w:hAnsi="Arial" w:cs="Arial"/>
                <w:sz w:val="20"/>
              </w:rPr>
              <w:t>201</w:t>
            </w:r>
            <w:r w:rsidR="00F4181A">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F07160" w:rsidRPr="00F07160" w:rsidRDefault="007564F5" w:rsidP="00F4181A">
            <w:pPr>
              <w:jc w:val="center"/>
              <w:rPr>
                <w:rFonts w:ascii="Arial" w:hAnsi="Arial" w:cs="Arial"/>
                <w:sz w:val="20"/>
              </w:rPr>
            </w:pPr>
            <w:r>
              <w:rPr>
                <w:rFonts w:ascii="Arial" w:hAnsi="Arial" w:cs="Arial"/>
                <w:sz w:val="20"/>
              </w:rPr>
              <w:t>$2.</w:t>
            </w:r>
            <w:r w:rsidR="00F4181A">
              <w:rPr>
                <w:rFonts w:ascii="Arial" w:hAnsi="Arial" w:cs="Arial"/>
                <w:sz w:val="20"/>
              </w:rPr>
              <w:t>61</w:t>
            </w:r>
          </w:p>
        </w:tc>
        <w:tc>
          <w:tcPr>
            <w:tcW w:w="2006" w:type="dxa"/>
            <w:tcBorders>
              <w:top w:val="nil"/>
              <w:left w:val="nil"/>
              <w:bottom w:val="nil"/>
              <w:right w:val="nil"/>
            </w:tcBorders>
            <w:shd w:val="clear" w:color="auto" w:fill="auto"/>
            <w:noWrap/>
            <w:vAlign w:val="bottom"/>
            <w:hideMark/>
          </w:tcPr>
          <w:p w:rsidR="00F07160" w:rsidRPr="00F07160" w:rsidRDefault="00F4181A" w:rsidP="00B97844">
            <w:pPr>
              <w:jc w:val="center"/>
              <w:rPr>
                <w:rFonts w:ascii="Arial" w:hAnsi="Arial" w:cs="Arial"/>
                <w:sz w:val="20"/>
              </w:rPr>
            </w:pPr>
            <w:r>
              <w:rPr>
                <w:rFonts w:ascii="Arial" w:hAnsi="Arial" w:cs="Arial"/>
                <w:sz w:val="20"/>
              </w:rPr>
              <w:t>37.44</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201</w:t>
            </w:r>
            <w:r w:rsidR="00F4181A">
              <w:rPr>
                <w:rFonts w:ascii="Arial" w:hAnsi="Arial" w:cs="Arial"/>
                <w:sz w:val="20"/>
              </w:rPr>
              <w:t>9</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w:t>
            </w:r>
            <w:r>
              <w:rPr>
                <w:rFonts w:ascii="Arial" w:hAnsi="Arial" w:cs="Arial"/>
                <w:sz w:val="20"/>
              </w:rPr>
              <w:t>.</w:t>
            </w:r>
            <w:r w:rsidR="00F4181A">
              <w:rPr>
                <w:rFonts w:ascii="Arial" w:hAnsi="Arial" w:cs="Arial"/>
                <w:sz w:val="20"/>
              </w:rPr>
              <w:t>66</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40.22</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w:t>
            </w:r>
            <w:r w:rsidR="00F4181A">
              <w:rPr>
                <w:rFonts w:ascii="Arial" w:hAnsi="Arial" w:cs="Arial"/>
                <w:sz w:val="20"/>
              </w:rPr>
              <w:t>20</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w:t>
            </w:r>
            <w:r w:rsidR="00B97844">
              <w:rPr>
                <w:rFonts w:ascii="Arial" w:hAnsi="Arial" w:cs="Arial"/>
                <w:sz w:val="20"/>
              </w:rPr>
              <w:t>.</w:t>
            </w:r>
            <w:r w:rsidR="00F4181A">
              <w:rPr>
                <w:rFonts w:ascii="Arial" w:hAnsi="Arial" w:cs="Arial"/>
                <w:sz w:val="20"/>
              </w:rPr>
              <w:t>71</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43.28</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202</w:t>
            </w:r>
            <w:r w:rsidR="00F4181A">
              <w:rPr>
                <w:rFonts w:ascii="Arial" w:hAnsi="Arial" w:cs="Arial"/>
                <w:sz w:val="20"/>
              </w:rPr>
              <w:t>1</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2.76</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46.04</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7564F5" w:rsidRPr="00F07160" w:rsidTr="00B97844">
        <w:trPr>
          <w:trHeight w:val="255"/>
        </w:trPr>
        <w:tc>
          <w:tcPr>
            <w:tcW w:w="162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7564F5" w:rsidRDefault="007564F5" w:rsidP="00F4181A">
            <w:pPr>
              <w:jc w:val="center"/>
              <w:rPr>
                <w:rFonts w:ascii="Arial" w:hAnsi="Arial" w:cs="Arial"/>
                <w:sz w:val="20"/>
              </w:rPr>
            </w:pPr>
            <w:r>
              <w:rPr>
                <w:rFonts w:ascii="Arial" w:hAnsi="Arial" w:cs="Arial"/>
                <w:sz w:val="20"/>
              </w:rPr>
              <w:t>202</w:t>
            </w:r>
            <w:r w:rsidR="00F4181A">
              <w:rPr>
                <w:rFonts w:ascii="Arial" w:hAnsi="Arial" w:cs="Arial"/>
                <w:sz w:val="20"/>
              </w:rPr>
              <w:t>2</w:t>
            </w:r>
          </w:p>
        </w:tc>
        <w:tc>
          <w:tcPr>
            <w:tcW w:w="2006" w:type="dxa"/>
            <w:tcBorders>
              <w:top w:val="nil"/>
              <w:left w:val="nil"/>
              <w:bottom w:val="nil"/>
              <w:right w:val="nil"/>
            </w:tcBorders>
            <w:shd w:val="clear" w:color="auto" w:fill="auto"/>
            <w:noWrap/>
            <w:vAlign w:val="bottom"/>
            <w:hideMark/>
          </w:tcPr>
          <w:p w:rsidR="007564F5" w:rsidRPr="00F07160" w:rsidRDefault="007564F5" w:rsidP="00F4181A">
            <w:pPr>
              <w:jc w:val="center"/>
              <w:rPr>
                <w:rFonts w:ascii="Arial" w:hAnsi="Arial" w:cs="Arial"/>
                <w:sz w:val="20"/>
              </w:rPr>
            </w:pPr>
            <w:r>
              <w:rPr>
                <w:rFonts w:ascii="Arial" w:hAnsi="Arial" w:cs="Arial"/>
                <w:sz w:val="20"/>
              </w:rPr>
              <w:t>$</w:t>
            </w:r>
            <w:r w:rsidR="00F4181A">
              <w:rPr>
                <w:rFonts w:ascii="Arial" w:hAnsi="Arial" w:cs="Arial"/>
                <w:sz w:val="20"/>
              </w:rPr>
              <w:t>2</w:t>
            </w:r>
            <w:r w:rsidR="00B97844">
              <w:rPr>
                <w:rFonts w:ascii="Arial" w:hAnsi="Arial" w:cs="Arial"/>
                <w:sz w:val="20"/>
              </w:rPr>
              <w:t>.</w:t>
            </w:r>
            <w:r w:rsidR="00F4181A">
              <w:rPr>
                <w:rFonts w:ascii="Arial" w:hAnsi="Arial" w:cs="Arial"/>
                <w:sz w:val="20"/>
              </w:rPr>
              <w:t>81</w:t>
            </w:r>
          </w:p>
        </w:tc>
        <w:tc>
          <w:tcPr>
            <w:tcW w:w="2006" w:type="dxa"/>
            <w:tcBorders>
              <w:top w:val="nil"/>
              <w:left w:val="nil"/>
              <w:bottom w:val="nil"/>
              <w:right w:val="nil"/>
            </w:tcBorders>
            <w:shd w:val="clear" w:color="auto" w:fill="auto"/>
            <w:noWrap/>
            <w:vAlign w:val="bottom"/>
            <w:hideMark/>
          </w:tcPr>
          <w:p w:rsidR="007564F5" w:rsidRPr="00F07160" w:rsidRDefault="00F4181A" w:rsidP="00B97844">
            <w:pPr>
              <w:jc w:val="center"/>
              <w:rPr>
                <w:rFonts w:ascii="Arial" w:hAnsi="Arial" w:cs="Arial"/>
                <w:sz w:val="20"/>
              </w:rPr>
            </w:pPr>
            <w:r>
              <w:rPr>
                <w:rFonts w:ascii="Arial" w:hAnsi="Arial" w:cs="Arial"/>
                <w:sz w:val="20"/>
              </w:rPr>
              <w:t>53.10</w:t>
            </w:r>
          </w:p>
        </w:tc>
        <w:tc>
          <w:tcPr>
            <w:tcW w:w="265"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7564F5" w:rsidRPr="00F07160" w:rsidRDefault="007564F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7564F5" w:rsidRPr="00F07160" w:rsidRDefault="007564F5" w:rsidP="00B97844">
            <w:pPr>
              <w:rPr>
                <w:rFonts w:ascii="Arial" w:hAnsi="Arial" w:cs="Arial"/>
                <w:sz w:val="20"/>
              </w:rPr>
            </w:pPr>
          </w:p>
        </w:tc>
      </w:tr>
      <w:tr w:rsidR="00B97844" w:rsidRPr="00F07160" w:rsidTr="00B97844">
        <w:trPr>
          <w:trHeight w:val="255"/>
        </w:trPr>
        <w:tc>
          <w:tcPr>
            <w:tcW w:w="1620" w:type="dxa"/>
            <w:tcBorders>
              <w:top w:val="nil"/>
              <w:left w:val="nil"/>
              <w:bottom w:val="nil"/>
              <w:right w:val="nil"/>
            </w:tcBorders>
            <w:shd w:val="clear" w:color="auto" w:fill="auto"/>
            <w:noWrap/>
            <w:vAlign w:val="bottom"/>
            <w:hideMark/>
          </w:tcPr>
          <w:p w:rsidR="00B97844" w:rsidRPr="00F07160" w:rsidRDefault="00B97844"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B97844" w:rsidRDefault="00B97844" w:rsidP="00F4181A">
            <w:pPr>
              <w:jc w:val="center"/>
              <w:rPr>
                <w:rFonts w:ascii="Arial" w:hAnsi="Arial" w:cs="Arial"/>
                <w:sz w:val="20"/>
              </w:rPr>
            </w:pPr>
            <w:r>
              <w:rPr>
                <w:rFonts w:ascii="Arial" w:hAnsi="Arial" w:cs="Arial"/>
                <w:sz w:val="20"/>
              </w:rPr>
              <w:t>202</w:t>
            </w:r>
            <w:r w:rsidR="00F4181A">
              <w:rPr>
                <w:rFonts w:ascii="Arial" w:hAnsi="Arial" w:cs="Arial"/>
                <w:sz w:val="20"/>
              </w:rPr>
              <w:t>3</w:t>
            </w:r>
          </w:p>
        </w:tc>
        <w:tc>
          <w:tcPr>
            <w:tcW w:w="2006" w:type="dxa"/>
            <w:tcBorders>
              <w:top w:val="nil"/>
              <w:left w:val="nil"/>
              <w:bottom w:val="nil"/>
              <w:right w:val="nil"/>
            </w:tcBorders>
            <w:shd w:val="clear" w:color="auto" w:fill="auto"/>
            <w:noWrap/>
            <w:vAlign w:val="bottom"/>
            <w:hideMark/>
          </w:tcPr>
          <w:p w:rsidR="00B97844" w:rsidRDefault="00B97844" w:rsidP="00F4181A">
            <w:pPr>
              <w:jc w:val="center"/>
              <w:rPr>
                <w:rFonts w:ascii="Arial" w:hAnsi="Arial" w:cs="Arial"/>
                <w:sz w:val="20"/>
              </w:rPr>
            </w:pPr>
            <w:r>
              <w:rPr>
                <w:rFonts w:ascii="Arial" w:hAnsi="Arial" w:cs="Arial"/>
                <w:sz w:val="20"/>
              </w:rPr>
              <w:t>$</w:t>
            </w:r>
            <w:r w:rsidR="00F4181A">
              <w:rPr>
                <w:rFonts w:ascii="Arial" w:hAnsi="Arial" w:cs="Arial"/>
                <w:sz w:val="20"/>
              </w:rPr>
              <w:t>2</w:t>
            </w:r>
            <w:r>
              <w:rPr>
                <w:rFonts w:ascii="Arial" w:hAnsi="Arial" w:cs="Arial"/>
                <w:sz w:val="20"/>
              </w:rPr>
              <w:t>.</w:t>
            </w:r>
            <w:r w:rsidR="00F4181A">
              <w:rPr>
                <w:rFonts w:ascii="Arial" w:hAnsi="Arial" w:cs="Arial"/>
                <w:sz w:val="20"/>
              </w:rPr>
              <w:t>86</w:t>
            </w:r>
          </w:p>
        </w:tc>
        <w:tc>
          <w:tcPr>
            <w:tcW w:w="2006" w:type="dxa"/>
            <w:tcBorders>
              <w:top w:val="nil"/>
              <w:left w:val="nil"/>
              <w:bottom w:val="nil"/>
              <w:right w:val="nil"/>
            </w:tcBorders>
            <w:shd w:val="clear" w:color="auto" w:fill="auto"/>
            <w:noWrap/>
            <w:vAlign w:val="bottom"/>
            <w:hideMark/>
          </w:tcPr>
          <w:p w:rsidR="00B97844" w:rsidRDefault="00F4181A" w:rsidP="00B97844">
            <w:pPr>
              <w:jc w:val="center"/>
              <w:rPr>
                <w:rFonts w:ascii="Arial" w:hAnsi="Arial" w:cs="Arial"/>
                <w:sz w:val="20"/>
              </w:rPr>
            </w:pPr>
            <w:r>
              <w:rPr>
                <w:rFonts w:ascii="Arial" w:hAnsi="Arial" w:cs="Arial"/>
                <w:sz w:val="20"/>
              </w:rPr>
              <w:t>57.45</w:t>
            </w:r>
          </w:p>
        </w:tc>
        <w:tc>
          <w:tcPr>
            <w:tcW w:w="265" w:type="dxa"/>
            <w:tcBorders>
              <w:top w:val="nil"/>
              <w:left w:val="nil"/>
              <w:bottom w:val="nil"/>
              <w:right w:val="nil"/>
            </w:tcBorders>
            <w:shd w:val="clear" w:color="auto" w:fill="auto"/>
            <w:noWrap/>
            <w:vAlign w:val="bottom"/>
            <w:hideMark/>
          </w:tcPr>
          <w:p w:rsidR="00B97844" w:rsidRPr="00F07160" w:rsidRDefault="00B97844"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B97844" w:rsidRPr="00F07160" w:rsidRDefault="00B97844"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B97844" w:rsidRPr="00F07160" w:rsidRDefault="00B97844" w:rsidP="00B97844">
            <w:pPr>
              <w:rPr>
                <w:rFonts w:ascii="Arial" w:hAnsi="Arial" w:cs="Arial"/>
                <w:sz w:val="20"/>
              </w:rPr>
            </w:pP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AC" w:rsidRDefault="00324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B97844" w:rsidRDefault="00B97844" w:rsidP="0004525C">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F4181A">
      <w:rPr>
        <w:rFonts w:ascii="Arial" w:hAnsi="Arial" w:cs="Arial"/>
        <w:sz w:val="20"/>
      </w:rPr>
      <w:t>December 26, 2013</w:t>
    </w:r>
    <w:r>
      <w:rPr>
        <w:rFonts w:ascii="Arial" w:hAnsi="Arial" w:cs="Arial"/>
        <w:sz w:val="20"/>
      </w:rPr>
      <w:tab/>
    </w:r>
    <w:r>
      <w:rPr>
        <w:rFonts w:ascii="Arial" w:hAnsi="Arial" w:cs="Arial"/>
        <w:b/>
        <w:sz w:val="20"/>
      </w:rPr>
      <w:t>Effective:</w:t>
    </w:r>
    <w:r>
      <w:rPr>
        <w:rFonts w:ascii="Arial" w:hAnsi="Arial" w:cs="Arial"/>
        <w:sz w:val="20"/>
      </w:rPr>
      <w:t xml:space="preserve"> </w:t>
    </w:r>
    <w:r w:rsidR="000A323A">
      <w:rPr>
        <w:rFonts w:ascii="Arial" w:hAnsi="Arial" w:cs="Arial"/>
        <w:sz w:val="20"/>
      </w:rPr>
      <w:t>February 28</w:t>
    </w:r>
    <w:r w:rsidR="00F4181A">
      <w:rPr>
        <w:rFonts w:ascii="Arial" w:hAnsi="Arial" w:cs="Arial"/>
        <w:sz w:val="20"/>
      </w:rPr>
      <w:t>, 2014</w:t>
    </w:r>
  </w:p>
  <w:p w:rsidR="00B97844" w:rsidRDefault="00B97844"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F4181A">
      <w:rPr>
        <w:rFonts w:ascii="Arial" w:hAnsi="Arial" w:cs="Arial"/>
        <w:sz w:val="20"/>
      </w:rPr>
      <w:t>13-11</w:t>
    </w:r>
  </w:p>
  <w:p w:rsidR="00B97844" w:rsidRDefault="00B97844" w:rsidP="001E612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B97844" w:rsidRDefault="00B97844" w:rsidP="001E612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B97844" w:rsidRPr="008917EB" w:rsidRDefault="00B97844" w:rsidP="001E612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simplePos x="0" y="0"/>
          <wp:positionH relativeFrom="column">
            <wp:posOffset>2889841</wp:posOffset>
          </wp:positionH>
          <wp:positionV relativeFrom="paragraph">
            <wp:posOffset>3952506</wp:posOffset>
          </wp:positionV>
          <wp:extent cx="1947973" cy="435935"/>
          <wp:effectExtent l="1905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B97844" w:rsidRDefault="00B9784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AC" w:rsidRDefault="0032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AC" w:rsidRDefault="00324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F4181A" w:rsidP="00A91A21">
    <w:pPr>
      <w:tabs>
        <w:tab w:val="left" w:pos="7200"/>
      </w:tabs>
      <w:ind w:right="2160"/>
      <w:jc w:val="right"/>
      <w:rPr>
        <w:rFonts w:ascii="Arial" w:hAnsi="Arial" w:cs="Arial"/>
        <w:sz w:val="20"/>
      </w:rPr>
    </w:pPr>
    <w:r>
      <w:rPr>
        <w:rFonts w:ascii="Arial" w:hAnsi="Arial" w:cs="Arial"/>
        <w:sz w:val="20"/>
      </w:rPr>
      <w:t>Third</w:t>
    </w:r>
    <w:r w:rsidR="00B97844">
      <w:rPr>
        <w:rFonts w:ascii="Arial" w:hAnsi="Arial" w:cs="Arial"/>
        <w:sz w:val="20"/>
      </w:rPr>
      <w:t xml:space="preserve"> 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F4181A">
      <w:rPr>
        <w:rFonts w:ascii="Arial" w:hAnsi="Arial" w:cs="Arial"/>
        <w:sz w:val="20"/>
      </w:rPr>
      <w:t xml:space="preserve">Second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AC" w:rsidRDefault="00324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525C"/>
    <w:rsid w:val="00087CF7"/>
    <w:rsid w:val="000A0FF1"/>
    <w:rsid w:val="000A323A"/>
    <w:rsid w:val="000B36F4"/>
    <w:rsid w:val="000E3B96"/>
    <w:rsid w:val="001131A8"/>
    <w:rsid w:val="00113567"/>
    <w:rsid w:val="001254FB"/>
    <w:rsid w:val="00135716"/>
    <w:rsid w:val="001522E7"/>
    <w:rsid w:val="001620F1"/>
    <w:rsid w:val="00172D01"/>
    <w:rsid w:val="001D4F15"/>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245AC"/>
    <w:rsid w:val="00341521"/>
    <w:rsid w:val="0034455A"/>
    <w:rsid w:val="003B5645"/>
    <w:rsid w:val="003F72C1"/>
    <w:rsid w:val="004043D5"/>
    <w:rsid w:val="00406B38"/>
    <w:rsid w:val="00457B71"/>
    <w:rsid w:val="00490AF3"/>
    <w:rsid w:val="004A2C65"/>
    <w:rsid w:val="004A30F3"/>
    <w:rsid w:val="004B1617"/>
    <w:rsid w:val="004C5FE8"/>
    <w:rsid w:val="004F448C"/>
    <w:rsid w:val="00527E07"/>
    <w:rsid w:val="00534D32"/>
    <w:rsid w:val="00546A05"/>
    <w:rsid w:val="0055441D"/>
    <w:rsid w:val="00555712"/>
    <w:rsid w:val="00564506"/>
    <w:rsid w:val="00577682"/>
    <w:rsid w:val="00580EC3"/>
    <w:rsid w:val="005A1156"/>
    <w:rsid w:val="005C397C"/>
    <w:rsid w:val="005E008E"/>
    <w:rsid w:val="005E29DE"/>
    <w:rsid w:val="005E76C6"/>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A20B8D"/>
    <w:rsid w:val="00A261ED"/>
    <w:rsid w:val="00A35060"/>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60F7D"/>
    <w:rsid w:val="00C91131"/>
    <w:rsid w:val="00CD01ED"/>
    <w:rsid w:val="00CE6692"/>
    <w:rsid w:val="00CF64E6"/>
    <w:rsid w:val="00D23AB3"/>
    <w:rsid w:val="00D313E0"/>
    <w:rsid w:val="00D45A57"/>
    <w:rsid w:val="00D60206"/>
    <w:rsid w:val="00D932B5"/>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2013-12-26T08:00:00+00:00</OpenedDate>
    <Date1 xmlns="dc463f71-b30c-4ab2-9473-d307f9d35888">2013-12-26T08:00:00+00:00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02F8FC59EC4C41A87E41B3A3A8C817" ma:contentTypeVersion="135" ma:contentTypeDescription="" ma:contentTypeScope="" ma:versionID="f1718d80115e3a98a56ecdd6763d63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F3F8ED-7FE4-4A69-9356-3342B51E7769}"/>
</file>

<file path=customXml/itemProps2.xml><?xml version="1.0" encoding="utf-8"?>
<ds:datastoreItem xmlns:ds="http://schemas.openxmlformats.org/officeDocument/2006/customXml" ds:itemID="{BE50F3C2-BD9C-4738-95FB-41913EF8B48C}"/>
</file>

<file path=customXml/itemProps3.xml><?xml version="1.0" encoding="utf-8"?>
<ds:datastoreItem xmlns:ds="http://schemas.openxmlformats.org/officeDocument/2006/customXml" ds:itemID="{DF301176-A3A0-4378-B749-CEC414AE8DE9}"/>
</file>

<file path=customXml/itemProps4.xml><?xml version="1.0" encoding="utf-8"?>
<ds:datastoreItem xmlns:ds="http://schemas.openxmlformats.org/officeDocument/2006/customXml" ds:itemID="{5016E21D-B5FD-49F5-9043-3E31E7589450}"/>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2013-12-26T22:27:00Z</dcterms:created>
  <dcterms:modified xsi:type="dcterms:W3CDTF">2013-12-26T22:27:00Z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0x0101006E56B4D1795A2E4DB2F0B01679ED314A007E02F8FC59EC4C41A87E41B3A3A8C817</vt:lpwstr>
  </property>
  <property fmtid="{D5CDD505-2E9C-101B-9397-08002B2CF9AE}" pid="4" name="_docset_NoMedatataSyncRequired">
    <vt:lpwstr>False</vt:lpwstr>
  </property>
</Properties>
</file>