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BEFORE THE WASHINGTON UTILITIES AND TRANSPORTATION COMMISSION</w:t>
      </w:r>
    </w:p>
    <w:p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3215A3" w:rsidRPr="003215A3" w:rsidTr="003215A3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9D6025" w:rsidRPr="009D6025" w:rsidRDefault="009D6025" w:rsidP="009D6025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9D6025">
              <w:rPr>
                <w:rFonts w:ascii="Times New Roman" w:hAnsi="Times New Roman"/>
              </w:rPr>
              <w:t>N THE MATTER OF QWEST</w:t>
            </w:r>
          </w:p>
          <w:p w:rsidR="009D6025" w:rsidRPr="009D6025" w:rsidRDefault="009D6025" w:rsidP="009D6025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  <w:r w:rsidRPr="009D6025">
              <w:rPr>
                <w:rFonts w:ascii="Times New Roman" w:hAnsi="Times New Roman"/>
              </w:rPr>
              <w:t>CORPORATION d/b/a CENTURYLINK</w:t>
            </w:r>
          </w:p>
          <w:p w:rsidR="009D6025" w:rsidRPr="009D6025" w:rsidRDefault="009D6025" w:rsidP="009D6025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  <w:r w:rsidRPr="009D6025">
              <w:rPr>
                <w:rFonts w:ascii="Times New Roman" w:hAnsi="Times New Roman"/>
              </w:rPr>
              <w:t>QC</w:t>
            </w:r>
            <w:r>
              <w:rPr>
                <w:rFonts w:ascii="Times New Roman" w:hAnsi="Times New Roman"/>
              </w:rPr>
              <w:t>’</w:t>
            </w:r>
            <w:r w:rsidRPr="009D6025">
              <w:rPr>
                <w:rFonts w:ascii="Times New Roman" w:hAnsi="Times New Roman"/>
              </w:rPr>
              <w:t>S PETITION FOR COMMISSION</w:t>
            </w:r>
          </w:p>
          <w:p w:rsidR="009D6025" w:rsidRPr="009D6025" w:rsidRDefault="009D6025" w:rsidP="009D6025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  <w:r w:rsidRPr="009D6025">
              <w:rPr>
                <w:rFonts w:ascii="Times New Roman" w:hAnsi="Times New Roman"/>
              </w:rPr>
              <w:t>APPROVAL OF 2013 ADDITIONS TO ITS</w:t>
            </w:r>
          </w:p>
          <w:p w:rsidR="007F3C4E" w:rsidRDefault="009D6025" w:rsidP="009D6025">
            <w:pPr>
              <w:pStyle w:val="Header"/>
              <w:tabs>
                <w:tab w:val="left" w:pos="681"/>
                <w:tab w:val="left" w:pos="2486"/>
              </w:tabs>
              <w:rPr>
                <w:rFonts w:ascii="Times New Roman" w:hAnsi="Times New Roman"/>
              </w:rPr>
            </w:pPr>
            <w:r w:rsidRPr="009D6025">
              <w:rPr>
                <w:rFonts w:ascii="Times New Roman" w:hAnsi="Times New Roman"/>
              </w:rPr>
              <w:t>NON-IMPAIRED WIRE CENTER LIST</w:t>
            </w:r>
          </w:p>
          <w:p w:rsidR="007F3C4E" w:rsidRPr="003215A3" w:rsidRDefault="007F3C4E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DOCKET </w:t>
            </w:r>
            <w:r w:rsidR="009D6025">
              <w:rPr>
                <w:rFonts w:ascii="Times New Roman" w:hAnsi="Times New Roman"/>
              </w:rPr>
              <w:t>U</w:t>
            </w:r>
            <w:r w:rsidR="00772DBB">
              <w:rPr>
                <w:rFonts w:ascii="Times New Roman" w:hAnsi="Times New Roman"/>
              </w:rPr>
              <w:t>T</w:t>
            </w:r>
            <w:bookmarkStart w:id="0" w:name="_GoBack"/>
            <w:bookmarkEnd w:id="0"/>
            <w:r w:rsidR="009D6025">
              <w:rPr>
                <w:rFonts w:ascii="Times New Roman" w:hAnsi="Times New Roman"/>
              </w:rPr>
              <w:t>-132282</w:t>
            </w:r>
          </w:p>
          <w:p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  <w:p w:rsidR="003215A3" w:rsidRP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NOTICE OF APPEARANCE</w:t>
            </w:r>
          </w:p>
          <w:p w:rsidR="003215A3" w:rsidRP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ON BEHALF OF WASHINGTON UTILITIES AND TRANSPORTATION COMMISSION STAFF</w:t>
            </w:r>
          </w:p>
          <w:p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</w:tc>
      </w:tr>
    </w:tbl>
    <w:p w:rsidR="003215A3" w:rsidRPr="003215A3" w:rsidRDefault="003215A3" w:rsidP="003215A3">
      <w:pPr>
        <w:pStyle w:val="Header"/>
        <w:rPr>
          <w:rFonts w:ascii="Times New Roman" w:hAnsi="Times New Roman"/>
        </w:rPr>
      </w:pPr>
    </w:p>
    <w:p w:rsidR="006911A3" w:rsidRPr="003215A3" w:rsidRDefault="006911A3" w:rsidP="007A41A2">
      <w:pPr>
        <w:pStyle w:val="BodyTextIndent"/>
        <w:numPr>
          <w:ilvl w:val="0"/>
          <w:numId w:val="4"/>
        </w:numPr>
        <w:tabs>
          <w:tab w:val="clear" w:pos="-1440"/>
          <w:tab w:val="clear" w:pos="720"/>
          <w:tab w:val="num" w:pos="-720"/>
        </w:tabs>
        <w:ind w:right="-342" w:hanging="1440"/>
        <w:jc w:val="lef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</w:r>
      <w:r w:rsidR="00FD6B99">
        <w:rPr>
          <w:rFonts w:ascii="Times New Roman" w:hAnsi="Times New Roman"/>
        </w:rPr>
        <w:t>STEVEN V. KING</w:t>
      </w:r>
      <w:r w:rsidRPr="003215A3">
        <w:rPr>
          <w:rFonts w:ascii="Times New Roman" w:hAnsi="Times New Roman"/>
        </w:rPr>
        <w:t xml:space="preserve">, </w:t>
      </w:r>
      <w:r w:rsidR="009116EA" w:rsidRPr="003215A3">
        <w:rPr>
          <w:rFonts w:ascii="Times New Roman" w:hAnsi="Times New Roman"/>
        </w:rPr>
        <w:t xml:space="preserve">Executive Director and </w:t>
      </w:r>
      <w:r w:rsidRPr="003215A3">
        <w:rPr>
          <w:rFonts w:ascii="Times New Roman" w:hAnsi="Times New Roman"/>
        </w:rPr>
        <w:t>Secretary, Washington Utilities and Transportation Commission, P.O. Box 47250, Olympia, Washington, 98504-7250; and</w:t>
      </w:r>
    </w:p>
    <w:p w:rsidR="006911A3" w:rsidRPr="003215A3" w:rsidRDefault="006911A3" w:rsidP="007A41A2">
      <w:pPr>
        <w:jc w:val="both"/>
        <w:rPr>
          <w:rFonts w:ascii="Times New Roman" w:hAnsi="Times New Roman"/>
        </w:rPr>
      </w:pPr>
    </w:p>
    <w:p w:rsidR="006911A3" w:rsidRDefault="006911A3" w:rsidP="007A41A2">
      <w:pPr>
        <w:numPr>
          <w:ilvl w:val="0"/>
          <w:numId w:val="4"/>
        </w:numPr>
        <w:tabs>
          <w:tab w:val="clear" w:pos="720"/>
          <w:tab w:val="left" w:pos="-1440"/>
        </w:tabs>
        <w:ind w:hanging="14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  <w:t>PARTIES OF RECORD</w:t>
      </w:r>
      <w:r w:rsidR="007844A5" w:rsidRPr="003215A3">
        <w:rPr>
          <w:rFonts w:ascii="Times New Roman" w:hAnsi="Times New Roman"/>
        </w:rPr>
        <w:t xml:space="preserve">: </w:t>
      </w:r>
    </w:p>
    <w:p w:rsidR="007A41A2" w:rsidRPr="003215A3" w:rsidRDefault="007A41A2" w:rsidP="007A41A2">
      <w:pPr>
        <w:tabs>
          <w:tab w:val="left" w:pos="-1440"/>
        </w:tabs>
        <w:ind w:left="720"/>
        <w:jc w:val="both"/>
        <w:rPr>
          <w:rFonts w:ascii="Times New Roman" w:hAnsi="Times New Roman"/>
        </w:rPr>
      </w:pPr>
    </w:p>
    <w:p w:rsidR="007844A5" w:rsidRDefault="006911A3" w:rsidP="007A41A2">
      <w:pPr>
        <w:pStyle w:val="BodyTextIndent2"/>
        <w:numPr>
          <w:ilvl w:val="0"/>
          <w:numId w:val="4"/>
        </w:numPr>
        <w:tabs>
          <w:tab w:val="clear" w:pos="720"/>
        </w:tabs>
        <w:spacing w:line="480" w:lineRule="auto"/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PLEASE TAKE NOTICE THAT THE UNDERSIGNED hereby enter their appearance as counsel for the Staff of the Washington Utilities and Transportation Commission in the above-entitled matter, specifically reserving all rights including those relating to jurisdiction</w:t>
      </w:r>
      <w:r w:rsidR="007844A5" w:rsidRPr="003215A3">
        <w:rPr>
          <w:rFonts w:ascii="Times New Roman" w:hAnsi="Times New Roman"/>
        </w:rPr>
        <w:t>, and request that all further motions, notices, pleadings, and other papers in this proceeding be served upon them at the following address:</w:t>
      </w:r>
    </w:p>
    <w:p w:rsidR="006911A3" w:rsidRPr="003215A3" w:rsidRDefault="00DC4D10" w:rsidP="007A41A2">
      <w:pPr>
        <w:pStyle w:val="BodyTextIndent2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Jennifer Cameron</w:t>
      </w:r>
      <w:r w:rsidR="00371028">
        <w:rPr>
          <w:rFonts w:ascii="Times New Roman" w:hAnsi="Times New Roman"/>
        </w:rPr>
        <w:t>-</w:t>
      </w:r>
      <w:r>
        <w:rPr>
          <w:rFonts w:ascii="Times New Roman" w:hAnsi="Times New Roman"/>
        </w:rPr>
        <w:t>Rulkowski</w:t>
      </w:r>
    </w:p>
    <w:p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Office of the Attorney General</w:t>
      </w:r>
    </w:p>
    <w:p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Utilities and Transportation Division</w:t>
      </w:r>
    </w:p>
    <w:p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1400 S. Evergreen Park Drive S</w:t>
      </w:r>
      <w:r w:rsidR="00C5017F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>W</w:t>
      </w:r>
      <w:r w:rsidR="00C5017F">
        <w:rPr>
          <w:rFonts w:ascii="Times New Roman" w:hAnsi="Times New Roman"/>
        </w:rPr>
        <w:t>.</w:t>
      </w:r>
    </w:p>
    <w:p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P.O. Box 40128</w:t>
      </w:r>
    </w:p>
    <w:p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Olympia, WA 98504-0128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Phone: (360) 664-</w:t>
      </w:r>
      <w:r w:rsidR="00D512B9">
        <w:rPr>
          <w:rFonts w:ascii="Times New Roman" w:hAnsi="Times New Roman"/>
        </w:rPr>
        <w:t>1186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Fax: (360) 586-5522</w:t>
      </w:r>
    </w:p>
    <w:p w:rsidR="007844A5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E-mail: </w:t>
      </w:r>
      <w:hyperlink r:id="rId8" w:history="1">
        <w:r w:rsidR="00DC4D10" w:rsidRPr="00806A35">
          <w:rPr>
            <w:rStyle w:val="Hyperlink"/>
            <w:rFonts w:ascii="Times New Roman" w:hAnsi="Times New Roman"/>
          </w:rPr>
          <w:t>jcamero@utc.wa.gov</w:t>
        </w:r>
      </w:hyperlink>
      <w:r w:rsidR="003215A3">
        <w:rPr>
          <w:rFonts w:ascii="Times New Roman" w:hAnsi="Times New Roman"/>
        </w:rPr>
        <w:t xml:space="preserve"> </w:t>
      </w:r>
    </w:p>
    <w:p w:rsidR="007A41A2" w:rsidRDefault="007A41A2" w:rsidP="007844A5">
      <w:pPr>
        <w:pStyle w:val="BodyTextIndent2"/>
        <w:ind w:left="0" w:firstLine="720"/>
        <w:rPr>
          <w:rFonts w:ascii="Times New Roman" w:hAnsi="Times New Roman"/>
        </w:rPr>
      </w:pPr>
    </w:p>
    <w:p w:rsidR="006911A3" w:rsidRPr="003215A3" w:rsidRDefault="006911A3" w:rsidP="003215A3">
      <w:pPr>
        <w:pStyle w:val="BodyTextIndent2"/>
        <w:spacing w:line="240" w:lineRule="exact"/>
        <w:ind w:left="720"/>
        <w:rPr>
          <w:rFonts w:ascii="Times New Roman" w:hAnsi="Times New Roman"/>
        </w:rPr>
      </w:pPr>
      <w:proofErr w:type="gramStart"/>
      <w:r w:rsidRPr="003215A3">
        <w:rPr>
          <w:rFonts w:ascii="Times New Roman" w:hAnsi="Times New Roman"/>
        </w:rPr>
        <w:t>Dated</w:t>
      </w:r>
      <w:r w:rsidR="00F821BD" w:rsidRPr="003215A3">
        <w:rPr>
          <w:rFonts w:ascii="Times New Roman" w:hAnsi="Times New Roman"/>
        </w:rPr>
        <w:t xml:space="preserve"> this </w:t>
      </w:r>
      <w:r w:rsidR="007A41A2">
        <w:rPr>
          <w:rFonts w:ascii="Times New Roman" w:hAnsi="Times New Roman"/>
        </w:rPr>
        <w:t>_______</w:t>
      </w:r>
      <w:r w:rsidR="00DC4D10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 xml:space="preserve">day of </w:t>
      </w:r>
      <w:r w:rsidR="009D6025">
        <w:rPr>
          <w:rFonts w:ascii="Times New Roman" w:hAnsi="Times New Roman"/>
        </w:rPr>
        <w:t>December</w:t>
      </w:r>
      <w:r w:rsidR="007F3C4E">
        <w:rPr>
          <w:rFonts w:ascii="Times New Roman" w:hAnsi="Times New Roman"/>
        </w:rPr>
        <w:t>,</w:t>
      </w:r>
      <w:r w:rsidR="003215A3" w:rsidRPr="003215A3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>20</w:t>
      </w:r>
      <w:r w:rsidR="00DE5C2A" w:rsidRPr="003215A3">
        <w:rPr>
          <w:rFonts w:ascii="Times New Roman" w:hAnsi="Times New Roman"/>
        </w:rPr>
        <w:t>1</w:t>
      </w:r>
      <w:r w:rsidR="00FD6B99">
        <w:rPr>
          <w:rFonts w:ascii="Times New Roman" w:hAnsi="Times New Roman"/>
        </w:rPr>
        <w:t>3</w:t>
      </w:r>
      <w:r w:rsidR="00F821BD" w:rsidRPr="003215A3">
        <w:rPr>
          <w:rFonts w:ascii="Times New Roman" w:hAnsi="Times New Roman"/>
        </w:rPr>
        <w:t>.</w:t>
      </w:r>
      <w:proofErr w:type="gramEnd"/>
      <w:r w:rsidRPr="003215A3">
        <w:rPr>
          <w:rFonts w:ascii="Times New Roman" w:hAnsi="Times New Roman"/>
        </w:rPr>
        <w:t xml:space="preserve">  </w:t>
      </w:r>
    </w:p>
    <w:p w:rsidR="006911A3" w:rsidRPr="003215A3" w:rsidRDefault="006911A3" w:rsidP="003215A3">
      <w:pPr>
        <w:pStyle w:val="BodyTextIndent2"/>
        <w:spacing w:line="240" w:lineRule="exact"/>
        <w:rPr>
          <w:rFonts w:ascii="Times New Roman" w:hAnsi="Times New Roman"/>
        </w:rPr>
      </w:pPr>
    </w:p>
    <w:p w:rsidR="003215A3" w:rsidRPr="003215A3" w:rsidRDefault="003215A3" w:rsidP="003215A3">
      <w:pPr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  <w:t xml:space="preserve">Respectfully submitted, </w:t>
      </w:r>
    </w:p>
    <w:p w:rsidR="003215A3" w:rsidRPr="003215A3" w:rsidRDefault="003215A3" w:rsidP="003215A3">
      <w:pPr>
        <w:pStyle w:val="BodyTextIndent2"/>
        <w:spacing w:line="240" w:lineRule="exact"/>
        <w:rPr>
          <w:rFonts w:ascii="Times New Roman" w:hAnsi="Times New Roman"/>
        </w:rPr>
      </w:pPr>
    </w:p>
    <w:p w:rsidR="003215A3" w:rsidRPr="003215A3" w:rsidRDefault="003215A3" w:rsidP="003215A3">
      <w:pPr>
        <w:spacing w:line="240" w:lineRule="exact"/>
        <w:ind w:left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ROBERT </w:t>
      </w:r>
      <w:r w:rsidR="00236FE4">
        <w:rPr>
          <w:rFonts w:ascii="Times New Roman" w:hAnsi="Times New Roman"/>
        </w:rPr>
        <w:t>W. FERGUSON</w:t>
      </w:r>
      <w:r w:rsidRPr="003215A3">
        <w:rPr>
          <w:rFonts w:ascii="Times New Roman" w:hAnsi="Times New Roman"/>
        </w:rPr>
        <w:t xml:space="preserve"> </w:t>
      </w:r>
    </w:p>
    <w:p w:rsidR="003215A3" w:rsidRDefault="003215A3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Attorney General</w:t>
      </w:r>
    </w:p>
    <w:p w:rsidR="007A41A2" w:rsidRDefault="007A41A2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</w:p>
    <w:p w:rsidR="007A41A2" w:rsidRPr="003215A3" w:rsidRDefault="007A41A2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</w:p>
    <w:p w:rsidR="003F5E39" w:rsidRPr="003215A3" w:rsidRDefault="003F5E39" w:rsidP="003215A3">
      <w:pPr>
        <w:spacing w:line="240" w:lineRule="exact"/>
        <w:jc w:val="both"/>
        <w:rPr>
          <w:rFonts w:ascii="Times New Roman" w:hAnsi="Times New Roman"/>
        </w:rPr>
      </w:pPr>
    </w:p>
    <w:p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______________________________</w:t>
      </w:r>
    </w:p>
    <w:p w:rsidR="003215A3" w:rsidRPr="003215A3" w:rsidRDefault="00DC4D10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JENNIFER CAMERON-RULKOWSKI</w:t>
      </w:r>
    </w:p>
    <w:p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Assistant Attorney General</w:t>
      </w:r>
    </w:p>
    <w:p w:rsidR="003215A3" w:rsidRPr="003215A3" w:rsidRDefault="003215A3" w:rsidP="003215A3">
      <w:pPr>
        <w:spacing w:line="240" w:lineRule="exact"/>
        <w:ind w:left="2160" w:firstLine="288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</w:t>
      </w:r>
    </w:p>
    <w:p w:rsidR="009D6025" w:rsidRPr="003215A3" w:rsidRDefault="003215A3" w:rsidP="003215A3">
      <w:pPr>
        <w:spacing w:line="240" w:lineRule="exact"/>
        <w:ind w:left="2880" w:firstLine="216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Transportation Commission Staff</w:t>
      </w:r>
    </w:p>
    <w:sectPr w:rsidR="009D6025" w:rsidRPr="003215A3" w:rsidSect="00C93E41">
      <w:footerReference w:type="default" r:id="rId9"/>
      <w:pgSz w:w="12240" w:h="15840"/>
      <w:pgMar w:top="1440" w:right="1440" w:bottom="1440" w:left="1872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C4E" w:rsidRDefault="007F3C4E">
      <w:r>
        <w:separator/>
      </w:r>
    </w:p>
  </w:endnote>
  <w:endnote w:type="continuationSeparator" w:id="0">
    <w:p w:rsidR="007F3C4E" w:rsidRDefault="007F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C4E" w:rsidRDefault="007F3C4E">
    <w:pPr>
      <w:pStyle w:val="Footer"/>
      <w:rPr>
        <w:rFonts w:ascii="Times New Roman" w:hAnsi="Times New Roman"/>
        <w:sz w:val="20"/>
        <w:szCs w:val="20"/>
      </w:rPr>
    </w:pPr>
  </w:p>
  <w:p w:rsidR="007F3C4E" w:rsidRPr="00F821BD" w:rsidRDefault="007F3C4E">
    <w:pPr>
      <w:pStyle w:val="Footer"/>
      <w:rPr>
        <w:rFonts w:ascii="Times New Roman" w:hAnsi="Times New Roman"/>
        <w:sz w:val="20"/>
        <w:szCs w:val="20"/>
      </w:rPr>
    </w:pPr>
    <w:r w:rsidRPr="00F821BD">
      <w:rPr>
        <w:rFonts w:ascii="Times New Roman" w:hAnsi="Times New Roman"/>
        <w:sz w:val="20"/>
        <w:szCs w:val="20"/>
      </w:rPr>
      <w:t>NOTICE OF APPEARANCE</w:t>
    </w:r>
    <w:r>
      <w:rPr>
        <w:rFonts w:ascii="Times New Roman" w:hAnsi="Times New Roman"/>
        <w:sz w:val="20"/>
        <w:szCs w:val="20"/>
      </w:rPr>
      <w:t xml:space="preserve"> - </w:t>
    </w:r>
    <w:r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772DBB">
      <w:rPr>
        <w:rStyle w:val="PageNumber"/>
        <w:rFonts w:ascii="Times New Roman" w:hAnsi="Times New Roman"/>
        <w:noProof/>
        <w:sz w:val="20"/>
        <w:szCs w:val="20"/>
      </w:rPr>
      <w:t>1</w:t>
    </w:r>
    <w:r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C4E" w:rsidRDefault="007F3C4E">
      <w:r>
        <w:separator/>
      </w:r>
    </w:p>
  </w:footnote>
  <w:footnote w:type="continuationSeparator" w:id="0">
    <w:p w:rsidR="007F3C4E" w:rsidRDefault="007F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40F07C60"/>
    <w:multiLevelType w:val="hybridMultilevel"/>
    <w:tmpl w:val="F042C9FC"/>
    <w:lvl w:ilvl="0" w:tplc="76A04B1A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32B"/>
    <w:rsid w:val="00062BEC"/>
    <w:rsid w:val="00065AD4"/>
    <w:rsid w:val="00072583"/>
    <w:rsid w:val="00074ED5"/>
    <w:rsid w:val="001401C8"/>
    <w:rsid w:val="00236FE4"/>
    <w:rsid w:val="00263FE9"/>
    <w:rsid w:val="00270586"/>
    <w:rsid w:val="002B29F9"/>
    <w:rsid w:val="003215A3"/>
    <w:rsid w:val="00371028"/>
    <w:rsid w:val="003F5E39"/>
    <w:rsid w:val="00495E3B"/>
    <w:rsid w:val="00496AED"/>
    <w:rsid w:val="00610252"/>
    <w:rsid w:val="00673940"/>
    <w:rsid w:val="006911A3"/>
    <w:rsid w:val="006F1441"/>
    <w:rsid w:val="00772DBB"/>
    <w:rsid w:val="007844A5"/>
    <w:rsid w:val="007A41A2"/>
    <w:rsid w:val="007F3C4E"/>
    <w:rsid w:val="00814675"/>
    <w:rsid w:val="008904C5"/>
    <w:rsid w:val="009116EA"/>
    <w:rsid w:val="0092641E"/>
    <w:rsid w:val="0097063C"/>
    <w:rsid w:val="009773EF"/>
    <w:rsid w:val="009D6025"/>
    <w:rsid w:val="00A11F1E"/>
    <w:rsid w:val="00A67601"/>
    <w:rsid w:val="00A8045C"/>
    <w:rsid w:val="00B80C7E"/>
    <w:rsid w:val="00C5017F"/>
    <w:rsid w:val="00C93E41"/>
    <w:rsid w:val="00D512B9"/>
    <w:rsid w:val="00D8378C"/>
    <w:rsid w:val="00DC4D10"/>
    <w:rsid w:val="00DE5C2A"/>
    <w:rsid w:val="00E22586"/>
    <w:rsid w:val="00E3232B"/>
    <w:rsid w:val="00F821BD"/>
    <w:rsid w:val="00F926FF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926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6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amero@utc.wa.gov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2013-12-13T08:00:00+00:00</OpenedDate>
    <Date1 xmlns="dc463f71-b30c-4ab2-9473-d307f9d35888">2013-12-24T08:00:00+00:00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132282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B4AC6DFA7BFA34F97C5FC024ED39B9A" ma:contentTypeVersion="127" ma:contentTypeDescription="" ma:contentTypeScope="" ma:versionID="f6a572640bd19b84ba5fd460c25380f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D8EED0-8B0A-401A-BDCC-8A55079D43A1}"/>
</file>

<file path=customXml/itemProps2.xml><?xml version="1.0" encoding="utf-8"?>
<ds:datastoreItem xmlns:ds="http://schemas.openxmlformats.org/officeDocument/2006/customXml" ds:itemID="{A8C12B14-C92E-4125-A1E9-C93685488AE4}"/>
</file>

<file path=customXml/itemProps3.xml><?xml version="1.0" encoding="utf-8"?>
<ds:datastoreItem xmlns:ds="http://schemas.openxmlformats.org/officeDocument/2006/customXml" ds:itemID="{8998319D-9BFE-45A0-9D63-3ABCFDBCCAD7}"/>
</file>

<file path=customXml/itemProps4.xml><?xml version="1.0" encoding="utf-8"?>
<ds:datastoreItem xmlns:ds="http://schemas.openxmlformats.org/officeDocument/2006/customXml" ds:itemID="{EE389080-C504-4111-AF3E-55F47A834C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WUTC</Company>
  <LinksUpToDate>false</LinksUpToDate>
  <CharactersWithSpaces>1456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mailto:*****@utc.wa.gov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WASHINGTON UTILITIES AND TRANSPORTATION COMMISSION</dc:title>
  <dc:subject/>
  <dc:creator>SSmith</dc:creator>
  <cp:keywords/>
  <dc:description/>
  <cp:lastModifiedBy>DeMarco, Betsy (UTC)</cp:lastModifiedBy>
  <cp:revision>13</cp:revision>
  <cp:lastPrinted>2013-12-24T00:07:00Z</cp:lastPrinted>
  <dcterms:created xsi:type="dcterms:W3CDTF">2013-04-03T16:34:00Z</dcterms:created>
  <dcterms:modified xsi:type="dcterms:W3CDTF">2013-12-24T00:07:00Z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0x0101006E56B4D1795A2E4DB2F0B01679ED314A00EB4AC6DFA7BFA34F97C5FC024ED39B9A</vt:lpwstr>
  </property>
  <property fmtid="{D5CDD505-2E9C-101B-9397-08002B2CF9AE}" pid="3" name="_docset_NoMedatataSyncRequired">
    <vt:lpwstr>False</vt:lpwstr>
  </property>
</Properties>
</file>