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4D056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4D056A">
              <w:rPr>
                <w:rFonts w:ascii="Times New Roman" w:hAnsi="Times New Roman"/>
                <w:sz w:val="24"/>
              </w:rPr>
              <w:t>65155</w:t>
            </w:r>
            <w:r>
              <w:rPr>
                <w:rFonts w:ascii="Times New Roman" w:hAnsi="Times New Roman"/>
                <w:sz w:val="24"/>
              </w:rPr>
              <w:t xml:space="preserve"> held by</w:t>
            </w:r>
          </w:p>
          <w:p w:rsidR="007F4662" w:rsidRDefault="007F4662">
            <w:pPr>
              <w:rPr>
                <w:rFonts w:ascii="Times New Roman" w:hAnsi="Times New Roman"/>
                <w:sz w:val="24"/>
              </w:rPr>
            </w:pPr>
          </w:p>
          <w:p w:rsidR="007F4662" w:rsidRDefault="004D056A">
            <w:pPr>
              <w:rPr>
                <w:rFonts w:ascii="Times New Roman" w:hAnsi="Times New Roman"/>
                <w:sz w:val="24"/>
              </w:rPr>
            </w:pPr>
            <w:r>
              <w:rPr>
                <w:rFonts w:ascii="Times New Roman" w:hAnsi="Times New Roman"/>
                <w:sz w:val="24"/>
              </w:rPr>
              <w:t xml:space="preserve">FULL CIRCLE NATURAL PRODUCTS, INC.,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4D056A">
              <w:rPr>
                <w:rFonts w:ascii="Times New Roman" w:hAnsi="Times New Roman"/>
                <w:sz w:val="24"/>
              </w:rPr>
              <w:t>132204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4D056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4D056A">
        <w:rPr>
          <w:rFonts w:ascii="Times New Roman" w:hAnsi="Times New Roman"/>
          <w:sz w:val="24"/>
        </w:rPr>
        <w:t>December 2, 2013</w:t>
      </w:r>
      <w:r w:rsidR="00702D56">
        <w:rPr>
          <w:rFonts w:ascii="Times New Roman" w:hAnsi="Times New Roman"/>
          <w:sz w:val="24"/>
        </w:rPr>
        <w:t>,</w:t>
      </w:r>
      <w:r w:rsidR="007F4662">
        <w:rPr>
          <w:rFonts w:ascii="Times New Roman" w:hAnsi="Times New Roman"/>
          <w:sz w:val="24"/>
        </w:rPr>
        <w:t xml:space="preserve"> in Order </w:t>
      </w:r>
      <w:r w:rsidR="004D056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4D056A">
        <w:rPr>
          <w:rFonts w:ascii="Times New Roman" w:hAnsi="Times New Roman"/>
          <w:sz w:val="24"/>
        </w:rPr>
        <w:t>Commission</w:t>
      </w:r>
      <w:r w:rsidR="00702D56">
        <w:rPr>
          <w:rFonts w:ascii="Times New Roman" w:hAnsi="Times New Roman"/>
          <w:sz w:val="24"/>
        </w:rPr>
        <w:t xml:space="preserve"> (</w:t>
      </w:r>
      <w:r w:rsidR="004D056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4D056A">
        <w:rPr>
          <w:rFonts w:ascii="Times New Roman" w:hAnsi="Times New Roman"/>
          <w:sz w:val="24"/>
        </w:rPr>
        <w:t>65155</w:t>
      </w:r>
      <w:bookmarkEnd w:id="2"/>
      <w:r w:rsidR="007F4662">
        <w:rPr>
          <w:rFonts w:ascii="Times New Roman" w:hAnsi="Times New Roman"/>
          <w:sz w:val="24"/>
        </w:rPr>
        <w:t xml:space="preserve"> held by </w:t>
      </w:r>
      <w:r w:rsidR="004D056A">
        <w:rPr>
          <w:rFonts w:ascii="Times New Roman" w:hAnsi="Times New Roman"/>
          <w:sz w:val="24"/>
        </w:rPr>
        <w:t>Full Circle Natural Products,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4D056A" w:rsidRDefault="00D26CD7" w:rsidP="004D056A">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4D056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4D056A">
        <w:rPr>
          <w:rFonts w:ascii="Times New Roman" w:hAnsi="Times New Roman"/>
          <w:sz w:val="24"/>
        </w:rPr>
        <w:t>December 10, 2013</w:t>
      </w:r>
      <w:r w:rsidR="000863DA" w:rsidRPr="004D056A">
        <w:rPr>
          <w:rFonts w:ascii="Times New Roman" w:hAnsi="Times New Roman"/>
          <w:sz w:val="24"/>
        </w:rPr>
        <w:t>.  T</w:t>
      </w:r>
      <w:r w:rsidRPr="004D056A">
        <w:rPr>
          <w:rFonts w:ascii="Times New Roman" w:hAnsi="Times New Roman"/>
          <w:sz w:val="24"/>
        </w:rPr>
        <w:t>he suspension is now lifted and</w:t>
      </w:r>
      <w:r w:rsidR="007F4662" w:rsidRPr="004D056A">
        <w:rPr>
          <w:rFonts w:ascii="Times New Roman" w:hAnsi="Times New Roman"/>
          <w:sz w:val="24"/>
        </w:rPr>
        <w:t xml:space="preserve"> you may resume</w:t>
      </w:r>
      <w:r w:rsidR="00F9411E" w:rsidRPr="004D056A">
        <w:rPr>
          <w:rFonts w:ascii="Times New Roman" w:hAnsi="Times New Roman"/>
          <w:sz w:val="24"/>
        </w:rPr>
        <w:t xml:space="preserve"> operations</w:t>
      </w:r>
      <w:r w:rsidRPr="004D056A">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4D056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4D056A">
        <w:rPr>
          <w:rFonts w:ascii="Times New Roman" w:hAnsi="Times New Roman"/>
          <w:sz w:val="24"/>
        </w:rPr>
        <w:t>65155</w:t>
      </w:r>
      <w:r w:rsidR="007F4662">
        <w:rPr>
          <w:rFonts w:ascii="Times New Roman" w:hAnsi="Times New Roman"/>
          <w:sz w:val="24"/>
        </w:rPr>
        <w:t xml:space="preserve"> previously ordered in Order </w:t>
      </w:r>
      <w:r w:rsidR="004D056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4D056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4D056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4D056A">
        <w:rPr>
          <w:rFonts w:ascii="Times New Roman" w:hAnsi="Times New Roman"/>
          <w:sz w:val="24"/>
        </w:rPr>
        <w:t>December 10,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4D056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4D056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4D056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4D056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4D056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4D056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6A" w:rsidRDefault="004D056A">
      <w:r>
        <w:separator/>
      </w:r>
    </w:p>
  </w:endnote>
  <w:endnote w:type="continuationSeparator" w:id="0">
    <w:p w:rsidR="004D056A" w:rsidRDefault="004D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6A" w:rsidRDefault="004D0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6A" w:rsidRDefault="004D05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6A" w:rsidRDefault="004D0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6A" w:rsidRDefault="004D056A">
      <w:r>
        <w:separator/>
      </w:r>
    </w:p>
  </w:footnote>
  <w:footnote w:type="continuationSeparator" w:id="0">
    <w:p w:rsidR="004D056A" w:rsidRDefault="004D0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6A" w:rsidRDefault="004D0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4D056A" w:rsidRPr="004D056A">
      <w:rPr>
        <w:rFonts w:ascii="Times New Roman" w:hAnsi="Times New Roman"/>
        <w:b/>
        <w:szCs w:val="20"/>
      </w:rPr>
      <w:t>132204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4D056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4D056A" w:rsidRPr="004D056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6A" w:rsidRDefault="004D0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6A"/>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D056A"/>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4D05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 w:type="paragraph" w:styleId="ListParagraph">
    <w:name w:val="List Paragraph"/>
    <w:basedOn w:val="Normal"/>
    <w:uiPriority w:val="34"/>
    <w:qFormat/>
    <w:rsid w:val="004D05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2013-12-02T08:00:00+00:00</OpenedDate>
    <Date1 xmlns="dc463f71-b30c-4ab2-9473-d307f9d35888">2013-12-11T08:00:00+00:00</Date1>
    <IsDocumentOrder xmlns="dc463f71-b30c-4ab2-9473-d307f9d35888">true</IsDocumentOrder>
    <IsHighlyConfidential xmlns="dc463f71-b30c-4ab2-9473-d307f9d35888">false</IsHighlyConfidential>
    <CaseCompanyNames xmlns="dc463f71-b30c-4ab2-9473-d307f9d35888">Full Circle Natural Products, Inc.</CaseCompanyNames>
    <DocketNumber xmlns="dc463f71-b30c-4ab2-9473-d307f9d35888">132204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CB3644164CCD4B8AB21D4012CBDDCE" ma:contentTypeVersion="135" ma:contentTypeDescription="" ma:contentTypeScope="" ma:versionID="d7dc4841da87d514b9858cf7f6a8d2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932C7A-80B3-4C4D-AD00-1E8DF132FE4D}"/>
</file>

<file path=customXml/itemProps2.xml><?xml version="1.0" encoding="utf-8"?>
<ds:datastoreItem xmlns:ds="http://schemas.openxmlformats.org/officeDocument/2006/customXml" ds:itemID="{D7D40992-BEB6-4C63-9BCF-3CC75C95F3A3}"/>
</file>

<file path=customXml/itemProps3.xml><?xml version="1.0" encoding="utf-8"?>
<ds:datastoreItem xmlns:ds="http://schemas.openxmlformats.org/officeDocument/2006/customXml" ds:itemID="{BC2C810D-916A-4231-B791-C5F7DE6DF7CC}"/>
</file>

<file path=customXml/itemProps4.xml><?xml version="1.0" encoding="utf-8"?>
<ds:datastoreItem xmlns:ds="http://schemas.openxmlformats.org/officeDocument/2006/customXml" ds:itemID="{2FB91789-7D42-4FAF-A3BF-367022A0FE9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2013-12-10T22:58:00Z</dcterms:created>
  <dcterms:modified xsi:type="dcterms:W3CDTF">2013-12-10T23:00:00Z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0x0101006E56B4D1795A2E4DB2F0B01679ED314A0064CB3644164CCD4B8AB21D4012CBDDCE</vt:lpwstr>
  </property>
  <property fmtid="{D5CDD505-2E9C-101B-9397-08002B2CF9AE}" pid="3" name="_docset_NoMedatataSyncRequired">
    <vt:lpwstr>False</vt:lpwstr>
  </property>
</Properties>
</file>