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77" w:rsidRPr="002E6577" w:rsidRDefault="0016122B" w:rsidP="002E657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Docket UT-131989</w:t>
      </w:r>
    </w:p>
    <w:p w:rsidR="002E6577" w:rsidRPr="002E6577" w:rsidRDefault="002E6577" w:rsidP="002E6577">
      <w:pPr>
        <w:jc w:val="center"/>
        <w:rPr>
          <w:b/>
          <w:sz w:val="28"/>
          <w:szCs w:val="28"/>
          <w:u w:val="single"/>
        </w:rPr>
      </w:pPr>
    </w:p>
    <w:p w:rsidR="0016122B" w:rsidRDefault="0016122B" w:rsidP="002E6577">
      <w:pPr>
        <w:jc w:val="center"/>
        <w:rPr>
          <w:b/>
          <w:sz w:val="28"/>
          <w:szCs w:val="28"/>
          <w:u w:val="single"/>
        </w:rPr>
      </w:pPr>
      <w:r w:rsidRPr="0016122B">
        <w:rPr>
          <w:b/>
          <w:sz w:val="28"/>
          <w:szCs w:val="28"/>
          <w:u w:val="single"/>
        </w:rPr>
        <w:t>Inquiry into Technological and Policy Implications of the Transition</w:t>
      </w:r>
    </w:p>
    <w:p w:rsidR="002E6577" w:rsidRPr="002E6577" w:rsidRDefault="0016122B" w:rsidP="002E6577">
      <w:pPr>
        <w:jc w:val="center"/>
        <w:rPr>
          <w:b/>
          <w:sz w:val="28"/>
          <w:szCs w:val="28"/>
          <w:u w:val="single"/>
        </w:rPr>
      </w:pPr>
      <w:r w:rsidRPr="0016122B">
        <w:rPr>
          <w:b/>
          <w:sz w:val="28"/>
          <w:szCs w:val="28"/>
          <w:u w:val="single"/>
        </w:rPr>
        <w:t xml:space="preserve"> </w:t>
      </w:r>
      <w:proofErr w:type="gramStart"/>
      <w:r w:rsidRPr="0016122B">
        <w:rPr>
          <w:b/>
          <w:sz w:val="28"/>
          <w:szCs w:val="28"/>
          <w:u w:val="single"/>
        </w:rPr>
        <w:t>to</w:t>
      </w:r>
      <w:proofErr w:type="gramEnd"/>
      <w:r w:rsidRPr="0016122B">
        <w:rPr>
          <w:b/>
          <w:sz w:val="28"/>
          <w:szCs w:val="28"/>
          <w:u w:val="single"/>
        </w:rPr>
        <w:t xml:space="preserve"> Voice over Internet Protocol (VoIP) and Internet Protocol (IP) Networks</w:t>
      </w:r>
    </w:p>
    <w:p w:rsidR="002E6577" w:rsidRPr="002E6577" w:rsidRDefault="002E6577" w:rsidP="002E6577">
      <w:pPr>
        <w:jc w:val="center"/>
        <w:rPr>
          <w:b/>
          <w:sz w:val="28"/>
          <w:szCs w:val="28"/>
          <w:u w:val="single"/>
        </w:rPr>
      </w:pPr>
    </w:p>
    <w:p w:rsidR="002E6577" w:rsidRDefault="002E6577" w:rsidP="002E6577">
      <w:pPr>
        <w:jc w:val="center"/>
        <w:rPr>
          <w:b/>
          <w:sz w:val="28"/>
          <w:szCs w:val="28"/>
        </w:rPr>
      </w:pPr>
      <w:r w:rsidRPr="002E6577">
        <w:rPr>
          <w:b/>
          <w:sz w:val="28"/>
          <w:szCs w:val="28"/>
        </w:rPr>
        <w:t>Agenda</w:t>
      </w:r>
    </w:p>
    <w:p w:rsidR="002E6577" w:rsidRDefault="0016122B" w:rsidP="002E6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 w:rsidR="00D74EA6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November 12, 2013</w:t>
      </w:r>
    </w:p>
    <w:p w:rsidR="00D74EA6" w:rsidRDefault="00D74EA6" w:rsidP="002E6577">
      <w:pPr>
        <w:jc w:val="center"/>
        <w:rPr>
          <w:b/>
          <w:sz w:val="28"/>
          <w:szCs w:val="28"/>
        </w:rPr>
      </w:pPr>
    </w:p>
    <w:tbl>
      <w:tblPr>
        <w:tblStyle w:val="TableGrid"/>
        <w:tblW w:w="11160" w:type="dxa"/>
        <w:tblInd w:w="-432" w:type="dxa"/>
        <w:tblLook w:val="04A0" w:firstRow="1" w:lastRow="0" w:firstColumn="1" w:lastColumn="0" w:noHBand="0" w:noVBand="1"/>
      </w:tblPr>
      <w:tblGrid>
        <w:gridCol w:w="1620"/>
        <w:gridCol w:w="5400"/>
        <w:gridCol w:w="4140"/>
      </w:tblGrid>
      <w:tr w:rsidR="002E6577" w:rsidTr="00012550">
        <w:tc>
          <w:tcPr>
            <w:tcW w:w="1620" w:type="dxa"/>
            <w:shd w:val="clear" w:color="auto" w:fill="D9D9D9" w:themeFill="background1" w:themeFillShade="D9"/>
          </w:tcPr>
          <w:p w:rsidR="002E6577" w:rsidRPr="002E6577" w:rsidRDefault="002E6577" w:rsidP="002E6577">
            <w:pPr>
              <w:jc w:val="center"/>
              <w:rPr>
                <w:b/>
                <w:u w:val="single"/>
              </w:rPr>
            </w:pPr>
            <w:r w:rsidRPr="002E6577">
              <w:rPr>
                <w:b/>
                <w:u w:val="single"/>
              </w:rPr>
              <w:t>Time</w:t>
            </w:r>
          </w:p>
        </w:tc>
        <w:tc>
          <w:tcPr>
            <w:tcW w:w="5400" w:type="dxa"/>
            <w:shd w:val="clear" w:color="auto" w:fill="D9D9D9" w:themeFill="background1" w:themeFillShade="D9"/>
          </w:tcPr>
          <w:p w:rsidR="002E6577" w:rsidRPr="002E6577" w:rsidRDefault="002E6577" w:rsidP="002E6577">
            <w:pPr>
              <w:jc w:val="center"/>
              <w:rPr>
                <w:b/>
                <w:u w:val="single"/>
              </w:rPr>
            </w:pPr>
            <w:r w:rsidRPr="002E6577">
              <w:rPr>
                <w:b/>
                <w:u w:val="single"/>
              </w:rPr>
              <w:t>Speaker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2E6577" w:rsidRPr="002E6577" w:rsidRDefault="002E6577" w:rsidP="002E6577">
            <w:pPr>
              <w:jc w:val="center"/>
              <w:rPr>
                <w:b/>
                <w:u w:val="single"/>
              </w:rPr>
            </w:pPr>
            <w:r w:rsidRPr="002E6577">
              <w:rPr>
                <w:b/>
                <w:u w:val="single"/>
              </w:rPr>
              <w:t>Topic</w:t>
            </w:r>
          </w:p>
        </w:tc>
      </w:tr>
      <w:tr w:rsidR="002E6577" w:rsidTr="00012550">
        <w:tc>
          <w:tcPr>
            <w:tcW w:w="1620" w:type="dxa"/>
          </w:tcPr>
          <w:p w:rsidR="00C55A3B" w:rsidRDefault="00C55A3B"/>
          <w:p w:rsidR="002E6577" w:rsidRDefault="00C55A3B">
            <w:r>
              <w:t>9</w:t>
            </w:r>
            <w:r w:rsidR="0016122B">
              <w:t>:00 – 9:10</w:t>
            </w:r>
          </w:p>
        </w:tc>
        <w:tc>
          <w:tcPr>
            <w:tcW w:w="5400" w:type="dxa"/>
          </w:tcPr>
          <w:p w:rsidR="00C55A3B" w:rsidRDefault="00C55A3B" w:rsidP="00C55A3B">
            <w:pPr>
              <w:ind w:left="360"/>
            </w:pPr>
          </w:p>
          <w:p w:rsidR="002E6577" w:rsidRDefault="0016122B" w:rsidP="009E4691">
            <w:pPr>
              <w:pStyle w:val="ListParagraph"/>
              <w:numPr>
                <w:ilvl w:val="0"/>
                <w:numId w:val="11"/>
              </w:numPr>
            </w:pPr>
            <w:r>
              <w:t>Dave Danner</w:t>
            </w:r>
            <w:r w:rsidR="002E6577">
              <w:t>, Chairman – Utilities and Transportation Commission</w:t>
            </w:r>
          </w:p>
          <w:p w:rsidR="0016122B" w:rsidRDefault="0016122B"/>
          <w:p w:rsidR="0016122B" w:rsidRDefault="0016122B" w:rsidP="009E4691">
            <w:pPr>
              <w:pStyle w:val="ListParagraph"/>
              <w:numPr>
                <w:ilvl w:val="0"/>
                <w:numId w:val="11"/>
              </w:numPr>
            </w:pPr>
            <w:r>
              <w:t>Brian Thomas, Telecommunications Policy Advisor – Utilities and Transportation Commission</w:t>
            </w:r>
          </w:p>
          <w:p w:rsidR="002E6577" w:rsidRDefault="002E6577"/>
        </w:tc>
        <w:tc>
          <w:tcPr>
            <w:tcW w:w="4140" w:type="dxa"/>
          </w:tcPr>
          <w:p w:rsidR="00C55A3B" w:rsidRDefault="00C55A3B" w:rsidP="00C55A3B">
            <w:pPr>
              <w:ind w:left="360"/>
            </w:pPr>
          </w:p>
          <w:p w:rsidR="002E6577" w:rsidRDefault="009E4691" w:rsidP="009E4691">
            <w:pPr>
              <w:pStyle w:val="ListParagraph"/>
              <w:numPr>
                <w:ilvl w:val="0"/>
                <w:numId w:val="10"/>
              </w:numPr>
            </w:pPr>
            <w:r>
              <w:t>Welcoming Remarks</w:t>
            </w:r>
          </w:p>
          <w:p w:rsidR="009E4691" w:rsidRDefault="009E4691" w:rsidP="009E4691"/>
          <w:p w:rsidR="009E4691" w:rsidRDefault="009E4691" w:rsidP="009E4691"/>
          <w:p w:rsidR="009E4691" w:rsidRDefault="009E4691" w:rsidP="009E4691">
            <w:pPr>
              <w:pStyle w:val="ListParagraph"/>
              <w:numPr>
                <w:ilvl w:val="0"/>
                <w:numId w:val="10"/>
              </w:numPr>
            </w:pPr>
            <w:r>
              <w:t>Opening Comments and Logistics</w:t>
            </w:r>
          </w:p>
        </w:tc>
      </w:tr>
      <w:tr w:rsidR="002E6577" w:rsidTr="00012550">
        <w:tc>
          <w:tcPr>
            <w:tcW w:w="1620" w:type="dxa"/>
          </w:tcPr>
          <w:p w:rsidR="00C55A3B" w:rsidRDefault="00C55A3B" w:rsidP="0016122B"/>
          <w:p w:rsidR="002E6577" w:rsidRDefault="0016122B" w:rsidP="0016122B">
            <w:r>
              <w:t>9:10</w:t>
            </w:r>
            <w:r w:rsidR="002E6577">
              <w:t xml:space="preserve"> – </w:t>
            </w:r>
            <w:r w:rsidR="00012550">
              <w:t>10:40</w:t>
            </w:r>
          </w:p>
        </w:tc>
        <w:tc>
          <w:tcPr>
            <w:tcW w:w="5400" w:type="dxa"/>
          </w:tcPr>
          <w:p w:rsidR="00C55A3B" w:rsidRDefault="00C55A3B" w:rsidP="00C55A3B">
            <w:pPr>
              <w:ind w:left="360"/>
            </w:pPr>
          </w:p>
          <w:p w:rsidR="002E6577" w:rsidRDefault="002904BE" w:rsidP="00012550">
            <w:pPr>
              <w:pStyle w:val="ListParagraph"/>
              <w:numPr>
                <w:ilvl w:val="0"/>
                <w:numId w:val="9"/>
              </w:numPr>
            </w:pPr>
            <w:r>
              <w:t xml:space="preserve">Dale </w:t>
            </w:r>
            <w:proofErr w:type="spellStart"/>
            <w:r>
              <w:t>Merte</w:t>
            </w:r>
            <w:r w:rsidR="0016122B">
              <w:t>n</w:t>
            </w:r>
            <w:proofErr w:type="spellEnd"/>
            <w:r w:rsidR="0016122B">
              <w:t xml:space="preserve">,  </w:t>
            </w:r>
            <w:r w:rsidR="00B34C38">
              <w:t>Chief Operating Officer</w:t>
            </w:r>
            <w:r w:rsidR="0016122B">
              <w:t xml:space="preserve"> </w:t>
            </w:r>
            <w:r w:rsidR="00B34C38">
              <w:t>–</w:t>
            </w:r>
            <w:r w:rsidR="0016122B">
              <w:t xml:space="preserve"> </w:t>
            </w:r>
            <w:r w:rsidR="00B34C38">
              <w:t>Toledo Telecom</w:t>
            </w:r>
          </w:p>
          <w:p w:rsidR="002904BE" w:rsidRDefault="002904BE" w:rsidP="002904BE"/>
          <w:p w:rsidR="00012550" w:rsidRDefault="00012550" w:rsidP="00B34C38">
            <w:pPr>
              <w:pStyle w:val="ListParagraph"/>
              <w:numPr>
                <w:ilvl w:val="0"/>
                <w:numId w:val="9"/>
              </w:numPr>
            </w:pPr>
            <w:r>
              <w:t xml:space="preserve">Joel </w:t>
            </w:r>
            <w:proofErr w:type="spellStart"/>
            <w:r>
              <w:t>Lubin</w:t>
            </w:r>
            <w:proofErr w:type="spellEnd"/>
            <w:r>
              <w:t>,</w:t>
            </w:r>
            <w:r w:rsidR="009F331B">
              <w:t xml:space="preserve"> </w:t>
            </w:r>
            <w:r w:rsidR="009F331B" w:rsidRPr="009F331B">
              <w:t>Vice President Public Policy</w:t>
            </w:r>
            <w:r>
              <w:t xml:space="preserve"> - AT&amp;T</w:t>
            </w:r>
          </w:p>
          <w:p w:rsidR="009E4691" w:rsidRDefault="009E4691" w:rsidP="009E4691"/>
          <w:p w:rsidR="00012550" w:rsidRDefault="00012550" w:rsidP="00012550">
            <w:pPr>
              <w:pStyle w:val="ListParagraph"/>
              <w:numPr>
                <w:ilvl w:val="0"/>
                <w:numId w:val="9"/>
              </w:numPr>
            </w:pPr>
            <w:r>
              <w:t>Joe Gill</w:t>
            </w:r>
            <w:bookmarkStart w:id="0" w:name="_GoBack"/>
            <w:bookmarkEnd w:id="0"/>
            <w:r>
              <w:t>an – Economic Consultant</w:t>
            </w:r>
            <w:r w:rsidR="005A423D">
              <w:t xml:space="preserve"> (CLEC stakeholders</w:t>
            </w:r>
            <w:r w:rsidR="00EB7DCB">
              <w:t>)</w:t>
            </w:r>
          </w:p>
          <w:p w:rsidR="009E4691" w:rsidRDefault="009E4691" w:rsidP="009E4691"/>
          <w:p w:rsidR="004873D1" w:rsidRDefault="004873D1" w:rsidP="004873D1"/>
          <w:p w:rsidR="00012550" w:rsidRDefault="00012550" w:rsidP="00012550">
            <w:pPr>
              <w:pStyle w:val="ListParagraph"/>
              <w:numPr>
                <w:ilvl w:val="0"/>
                <w:numId w:val="9"/>
              </w:numPr>
            </w:pPr>
            <w:r>
              <w:t>Jim Burt, Director Government Affairs and Policy – Sprint Corporation</w:t>
            </w:r>
            <w:r>
              <w:tab/>
            </w:r>
          </w:p>
          <w:p w:rsidR="00012550" w:rsidRDefault="00012550" w:rsidP="00012550">
            <w:pPr>
              <w:ind w:left="360"/>
            </w:pPr>
          </w:p>
        </w:tc>
        <w:tc>
          <w:tcPr>
            <w:tcW w:w="4140" w:type="dxa"/>
          </w:tcPr>
          <w:p w:rsidR="00C55A3B" w:rsidRDefault="00C55A3B" w:rsidP="00C55A3B">
            <w:pPr>
              <w:ind w:left="360"/>
            </w:pPr>
          </w:p>
          <w:p w:rsidR="00012550" w:rsidRDefault="0016122B" w:rsidP="00012550">
            <w:pPr>
              <w:pStyle w:val="ListParagraph"/>
              <w:numPr>
                <w:ilvl w:val="0"/>
                <w:numId w:val="9"/>
              </w:numPr>
            </w:pPr>
            <w:r>
              <w:t>IP Transition – A Rural Perspective</w:t>
            </w:r>
          </w:p>
          <w:p w:rsidR="002904BE" w:rsidRDefault="002904BE" w:rsidP="002904BE"/>
          <w:p w:rsidR="002904BE" w:rsidRDefault="0086344B" w:rsidP="0086344B">
            <w:pPr>
              <w:pStyle w:val="ListParagraph"/>
              <w:numPr>
                <w:ilvl w:val="0"/>
                <w:numId w:val="9"/>
              </w:numPr>
            </w:pPr>
            <w:r w:rsidRPr="0086344B">
              <w:t>Washington State:  IP Transition Workshop</w:t>
            </w:r>
          </w:p>
          <w:p w:rsidR="00B34C38" w:rsidRDefault="00B34C38" w:rsidP="00B34C38"/>
          <w:p w:rsidR="00012550" w:rsidRPr="00012550" w:rsidRDefault="00012550" w:rsidP="00012550">
            <w:pPr>
              <w:pStyle w:val="ListParagraph"/>
              <w:numPr>
                <w:ilvl w:val="0"/>
                <w:numId w:val="9"/>
              </w:numPr>
            </w:pPr>
            <w:r w:rsidRPr="00012550">
              <w:t>Understanding the Transition of the Public Telephone Network to IP Technology</w:t>
            </w:r>
          </w:p>
          <w:p w:rsidR="004873D1" w:rsidRDefault="004873D1" w:rsidP="004873D1"/>
          <w:p w:rsidR="00012550" w:rsidRDefault="004873D1" w:rsidP="004873D1">
            <w:pPr>
              <w:pStyle w:val="ListParagraph"/>
              <w:numPr>
                <w:ilvl w:val="0"/>
                <w:numId w:val="9"/>
              </w:numPr>
            </w:pPr>
            <w:r w:rsidRPr="004873D1">
              <w:t>An Industry in Transition – Key Issues</w:t>
            </w:r>
          </w:p>
        </w:tc>
      </w:tr>
      <w:tr w:rsidR="008714AE" w:rsidTr="00FA03C0">
        <w:tc>
          <w:tcPr>
            <w:tcW w:w="1620" w:type="dxa"/>
          </w:tcPr>
          <w:p w:rsidR="008714AE" w:rsidRDefault="008714AE" w:rsidP="00812BB0">
            <w:r>
              <w:t>10:40 – 10:50</w:t>
            </w:r>
          </w:p>
        </w:tc>
        <w:tc>
          <w:tcPr>
            <w:tcW w:w="9540" w:type="dxa"/>
            <w:gridSpan w:val="2"/>
          </w:tcPr>
          <w:p w:rsidR="008714AE" w:rsidRDefault="008714AE">
            <w:pPr>
              <w:rPr>
                <w:b/>
              </w:rPr>
            </w:pPr>
            <w:r w:rsidRPr="002E6577">
              <w:rPr>
                <w:b/>
              </w:rPr>
              <w:t>Break</w:t>
            </w:r>
          </w:p>
          <w:p w:rsidR="008714AE" w:rsidRPr="002C700B" w:rsidRDefault="008714AE">
            <w:pPr>
              <w:rPr>
                <w:b/>
              </w:rPr>
            </w:pPr>
          </w:p>
        </w:tc>
      </w:tr>
      <w:tr w:rsidR="002E6577" w:rsidTr="00012550">
        <w:tc>
          <w:tcPr>
            <w:tcW w:w="1620" w:type="dxa"/>
          </w:tcPr>
          <w:p w:rsidR="00C55A3B" w:rsidRDefault="00C55A3B" w:rsidP="002E0CBD"/>
          <w:p w:rsidR="002E6577" w:rsidRDefault="002E0CBD" w:rsidP="002E0CBD">
            <w:r>
              <w:t>10</w:t>
            </w:r>
            <w:r w:rsidR="002E6577">
              <w:t>:</w:t>
            </w:r>
            <w:r>
              <w:t>5</w:t>
            </w:r>
            <w:r w:rsidR="002E6577">
              <w:t>0 – 12:</w:t>
            </w:r>
            <w:r>
              <w:t>00</w:t>
            </w:r>
          </w:p>
        </w:tc>
        <w:tc>
          <w:tcPr>
            <w:tcW w:w="5400" w:type="dxa"/>
          </w:tcPr>
          <w:p w:rsidR="00C55A3B" w:rsidRDefault="00C55A3B" w:rsidP="00C55A3B">
            <w:pPr>
              <w:ind w:left="360"/>
            </w:pPr>
          </w:p>
          <w:p w:rsidR="002E6577" w:rsidRDefault="00012550" w:rsidP="002E0CBD">
            <w:pPr>
              <w:pStyle w:val="ListParagraph"/>
              <w:numPr>
                <w:ilvl w:val="0"/>
                <w:numId w:val="4"/>
              </w:numPr>
            </w:pPr>
            <w:r>
              <w:t xml:space="preserve">Lisa Hensley Eckert, Director Public Policy – </w:t>
            </w:r>
            <w:proofErr w:type="spellStart"/>
            <w:r>
              <w:t>CenturyLink</w:t>
            </w:r>
            <w:proofErr w:type="spellEnd"/>
          </w:p>
          <w:p w:rsidR="007068C6" w:rsidRDefault="007068C6" w:rsidP="007068C6"/>
          <w:p w:rsidR="007068C6" w:rsidRDefault="007068C6" w:rsidP="007068C6">
            <w:pPr>
              <w:ind w:left="360"/>
            </w:pPr>
          </w:p>
          <w:p w:rsidR="00012550" w:rsidRDefault="00012550" w:rsidP="007068C6">
            <w:pPr>
              <w:pStyle w:val="ListParagraph"/>
              <w:numPr>
                <w:ilvl w:val="0"/>
                <w:numId w:val="4"/>
              </w:numPr>
            </w:pPr>
            <w:r>
              <w:t>Dave Conn,</w:t>
            </w:r>
            <w:r w:rsidR="009E4691">
              <w:t xml:space="preserve"> Vice President State Government Affairs</w:t>
            </w:r>
            <w:r>
              <w:t xml:space="preserve"> - T-Mobile</w:t>
            </w:r>
          </w:p>
          <w:p w:rsidR="009E4691" w:rsidRDefault="009E4691" w:rsidP="009E4691">
            <w:pPr>
              <w:ind w:left="360"/>
            </w:pPr>
          </w:p>
          <w:p w:rsidR="00012550" w:rsidRDefault="00012550" w:rsidP="002E0CBD">
            <w:pPr>
              <w:pStyle w:val="ListParagraph"/>
              <w:numPr>
                <w:ilvl w:val="0"/>
                <w:numId w:val="4"/>
              </w:numPr>
            </w:pPr>
            <w:r>
              <w:t>Glenn Richards, Executive Directo</w:t>
            </w:r>
            <w:r w:rsidR="009E4691">
              <w:t xml:space="preserve">r - </w:t>
            </w:r>
            <w:r>
              <w:t>VON Coalition</w:t>
            </w:r>
          </w:p>
          <w:p w:rsidR="007068C6" w:rsidRPr="002E6577" w:rsidRDefault="007068C6" w:rsidP="007068C6"/>
        </w:tc>
        <w:tc>
          <w:tcPr>
            <w:tcW w:w="4140" w:type="dxa"/>
          </w:tcPr>
          <w:p w:rsidR="00C55A3B" w:rsidRDefault="00C55A3B" w:rsidP="00C55A3B">
            <w:pPr>
              <w:ind w:left="360"/>
            </w:pPr>
          </w:p>
          <w:p w:rsidR="002E6577" w:rsidRDefault="009E4691" w:rsidP="009E4691">
            <w:pPr>
              <w:pStyle w:val="ListParagraph"/>
              <w:numPr>
                <w:ilvl w:val="0"/>
                <w:numId w:val="4"/>
              </w:numPr>
            </w:pPr>
            <w:r w:rsidRPr="009E4691">
              <w:t>TDM to IP transition: The industry challenge and the role of regulation</w:t>
            </w:r>
          </w:p>
          <w:p w:rsidR="007068C6" w:rsidRDefault="007068C6" w:rsidP="007068C6">
            <w:pPr>
              <w:ind w:left="360"/>
            </w:pPr>
          </w:p>
          <w:p w:rsidR="009E4691" w:rsidRDefault="009E4691" w:rsidP="009E4691">
            <w:pPr>
              <w:pStyle w:val="ListParagraph"/>
              <w:numPr>
                <w:ilvl w:val="0"/>
                <w:numId w:val="4"/>
              </w:numPr>
            </w:pPr>
            <w:r w:rsidRPr="009E4691">
              <w:t>IP Networks:  Legal and Policy Issues</w:t>
            </w:r>
          </w:p>
          <w:p w:rsidR="0081020E" w:rsidRDefault="0081020E" w:rsidP="0081020E">
            <w:pPr>
              <w:ind w:left="360"/>
            </w:pPr>
          </w:p>
          <w:p w:rsidR="009E4691" w:rsidRDefault="009E4691" w:rsidP="009E4691">
            <w:pPr>
              <w:pStyle w:val="ListParagraph"/>
              <w:numPr>
                <w:ilvl w:val="0"/>
                <w:numId w:val="4"/>
              </w:numPr>
            </w:pPr>
            <w:r w:rsidRPr="009E4691">
              <w:t>Federal Regulation of VoIP and IP Services</w:t>
            </w:r>
          </w:p>
        </w:tc>
      </w:tr>
    </w:tbl>
    <w:p w:rsidR="00036BEA" w:rsidRDefault="00036BEA">
      <w:pPr>
        <w:rPr>
          <w:sz w:val="22"/>
          <w:szCs w:val="22"/>
        </w:rPr>
      </w:pPr>
    </w:p>
    <w:p w:rsidR="00D21596" w:rsidRPr="00036BEA" w:rsidRDefault="00036BEA">
      <w:pPr>
        <w:rPr>
          <w:sz w:val="22"/>
          <w:szCs w:val="22"/>
        </w:rPr>
      </w:pPr>
      <w:r w:rsidRPr="00036BEA">
        <w:rPr>
          <w:sz w:val="22"/>
          <w:szCs w:val="22"/>
        </w:rPr>
        <w:t xml:space="preserve">To attend this meeting via </w:t>
      </w:r>
      <w:r w:rsidR="007C7104">
        <w:rPr>
          <w:sz w:val="22"/>
          <w:szCs w:val="22"/>
        </w:rPr>
        <w:t xml:space="preserve">the Commission’s </w:t>
      </w:r>
      <w:r w:rsidRPr="00036BEA">
        <w:rPr>
          <w:sz w:val="22"/>
          <w:szCs w:val="22"/>
        </w:rPr>
        <w:t>bridge</w:t>
      </w:r>
      <w:r w:rsidR="007C7104">
        <w:rPr>
          <w:sz w:val="22"/>
          <w:szCs w:val="22"/>
        </w:rPr>
        <w:t xml:space="preserve"> </w:t>
      </w:r>
      <w:r w:rsidRPr="00036BEA">
        <w:rPr>
          <w:sz w:val="22"/>
          <w:szCs w:val="22"/>
        </w:rPr>
        <w:t xml:space="preserve">line, please call 360-664-3846.  </w:t>
      </w:r>
      <w:r w:rsidR="0086344B">
        <w:rPr>
          <w:sz w:val="22"/>
          <w:szCs w:val="22"/>
        </w:rPr>
        <w:t xml:space="preserve">Access to ports on the Commission’s bridge line is limited so please be considerate of others by consolidating call-in </w:t>
      </w:r>
      <w:r w:rsidR="005A423D">
        <w:rPr>
          <w:sz w:val="22"/>
          <w:szCs w:val="22"/>
        </w:rPr>
        <w:t xml:space="preserve">efforts amongst representatives of common entities.  </w:t>
      </w:r>
      <w:r w:rsidR="005A423D" w:rsidRPr="005A423D">
        <w:rPr>
          <w:sz w:val="22"/>
          <w:szCs w:val="22"/>
        </w:rPr>
        <w:t xml:space="preserve">As a courtesy to others, when accessing the bridge line, </w:t>
      </w:r>
      <w:r w:rsidR="005A423D" w:rsidRPr="005A423D">
        <w:rPr>
          <w:b/>
          <w:sz w:val="22"/>
          <w:szCs w:val="22"/>
          <w:u w:val="single"/>
        </w:rPr>
        <w:t>do not place your line on hold and please mute your speaker phone</w:t>
      </w:r>
      <w:r w:rsidR="005A423D" w:rsidRPr="005A423D">
        <w:rPr>
          <w:sz w:val="22"/>
          <w:szCs w:val="22"/>
        </w:rPr>
        <w:t>.</w:t>
      </w:r>
    </w:p>
    <w:sectPr w:rsidR="00D21596" w:rsidRPr="00036BEA" w:rsidSect="00036BEA">
      <w:pgSz w:w="12240" w:h="15840"/>
      <w:pgMar w:top="86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4AE" w:rsidRDefault="008714AE" w:rsidP="008714AE">
      <w:r>
        <w:separator/>
      </w:r>
    </w:p>
  </w:endnote>
  <w:endnote w:type="continuationSeparator" w:id="0">
    <w:p w:rsidR="008714AE" w:rsidRDefault="008714AE" w:rsidP="0087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4AE" w:rsidRDefault="008714AE" w:rsidP="008714AE">
      <w:r>
        <w:separator/>
      </w:r>
    </w:p>
  </w:footnote>
  <w:footnote w:type="continuationSeparator" w:id="0">
    <w:p w:rsidR="008714AE" w:rsidRDefault="008714AE" w:rsidP="00871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083D"/>
    <w:multiLevelType w:val="hybridMultilevel"/>
    <w:tmpl w:val="76225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F276D"/>
    <w:multiLevelType w:val="hybridMultilevel"/>
    <w:tmpl w:val="76D8B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361FCA"/>
    <w:multiLevelType w:val="hybridMultilevel"/>
    <w:tmpl w:val="AE9C2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D25A9"/>
    <w:multiLevelType w:val="hybridMultilevel"/>
    <w:tmpl w:val="C1D48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16C98"/>
    <w:multiLevelType w:val="hybridMultilevel"/>
    <w:tmpl w:val="8E4A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C0111"/>
    <w:multiLevelType w:val="hybridMultilevel"/>
    <w:tmpl w:val="41DE2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55073"/>
    <w:multiLevelType w:val="hybridMultilevel"/>
    <w:tmpl w:val="1E061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440D7"/>
    <w:multiLevelType w:val="hybridMultilevel"/>
    <w:tmpl w:val="5F52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3196A"/>
    <w:multiLevelType w:val="hybridMultilevel"/>
    <w:tmpl w:val="6D049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A0A5D"/>
    <w:multiLevelType w:val="hybridMultilevel"/>
    <w:tmpl w:val="95E8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62878"/>
    <w:multiLevelType w:val="hybridMultilevel"/>
    <w:tmpl w:val="F5F8C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77"/>
    <w:rsid w:val="00012550"/>
    <w:rsid w:val="00036BEA"/>
    <w:rsid w:val="00086CD3"/>
    <w:rsid w:val="000B4F84"/>
    <w:rsid w:val="000C02C0"/>
    <w:rsid w:val="000E12F9"/>
    <w:rsid w:val="00130FE0"/>
    <w:rsid w:val="0016122B"/>
    <w:rsid w:val="00184905"/>
    <w:rsid w:val="001B4596"/>
    <w:rsid w:val="00201FC9"/>
    <w:rsid w:val="002904BE"/>
    <w:rsid w:val="002C700B"/>
    <w:rsid w:val="002E0CBD"/>
    <w:rsid w:val="002E6577"/>
    <w:rsid w:val="002F2C82"/>
    <w:rsid w:val="003A640A"/>
    <w:rsid w:val="00420235"/>
    <w:rsid w:val="004873D1"/>
    <w:rsid w:val="004968FE"/>
    <w:rsid w:val="005132B6"/>
    <w:rsid w:val="00565692"/>
    <w:rsid w:val="005A423D"/>
    <w:rsid w:val="005F4B7F"/>
    <w:rsid w:val="00685609"/>
    <w:rsid w:val="006D5268"/>
    <w:rsid w:val="007068C6"/>
    <w:rsid w:val="00754F98"/>
    <w:rsid w:val="007841C7"/>
    <w:rsid w:val="007C7104"/>
    <w:rsid w:val="007D3EE6"/>
    <w:rsid w:val="0081020E"/>
    <w:rsid w:val="008124CF"/>
    <w:rsid w:val="00812BB0"/>
    <w:rsid w:val="00822339"/>
    <w:rsid w:val="00851F5C"/>
    <w:rsid w:val="0086344B"/>
    <w:rsid w:val="008714AE"/>
    <w:rsid w:val="008D78B8"/>
    <w:rsid w:val="008F24CC"/>
    <w:rsid w:val="009A3A48"/>
    <w:rsid w:val="009E4691"/>
    <w:rsid w:val="009F331B"/>
    <w:rsid w:val="00A02425"/>
    <w:rsid w:val="00A314F3"/>
    <w:rsid w:val="00AC3084"/>
    <w:rsid w:val="00B25B02"/>
    <w:rsid w:val="00B34C38"/>
    <w:rsid w:val="00B630AA"/>
    <w:rsid w:val="00B965E8"/>
    <w:rsid w:val="00BB03A5"/>
    <w:rsid w:val="00BD03D8"/>
    <w:rsid w:val="00C0305C"/>
    <w:rsid w:val="00C43608"/>
    <w:rsid w:val="00C55A3B"/>
    <w:rsid w:val="00D21596"/>
    <w:rsid w:val="00D74EA6"/>
    <w:rsid w:val="00D77A7D"/>
    <w:rsid w:val="00DE7FD1"/>
    <w:rsid w:val="00DF5B12"/>
    <w:rsid w:val="00E02869"/>
    <w:rsid w:val="00E46EFD"/>
    <w:rsid w:val="00E54D3A"/>
    <w:rsid w:val="00EB7DCB"/>
    <w:rsid w:val="00F1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5B12"/>
    <w:pPr>
      <w:keepNext/>
      <w:ind w:right="-720"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DF5B12"/>
    <w:pPr>
      <w:keepNext/>
      <w:ind w:right="-72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DF5B12"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5B12"/>
    <w:rPr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DF5B12"/>
    <w:rPr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DF5B12"/>
    <w:rPr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2E65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6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5B12"/>
    <w:pPr>
      <w:keepNext/>
      <w:ind w:right="-720"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DF5B12"/>
    <w:pPr>
      <w:keepNext/>
      <w:ind w:right="-72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DF5B12"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5B12"/>
    <w:rPr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DF5B12"/>
    <w:rPr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DF5B12"/>
    <w:rPr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2E65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6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487AD4221686458FFE45E7609FF2AF" ma:contentTypeVersion="135" ma:contentTypeDescription="" ma:contentTypeScope="" ma:versionID="74c88e36f45b2923292f3d2fb9c521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2013-10-25T07:00:00+00:00</OpenedDate>
    <Date1 xmlns="dc463f71-b30c-4ab2-9473-d307f9d35888">2013-11-08T08:00:00+00:00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131989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01B053B-993D-4EB2-82EE-C2EF71D336C2}"/>
</file>

<file path=customXml/itemProps2.xml><?xml version="1.0" encoding="utf-8"?>
<ds:datastoreItem xmlns:ds="http://schemas.openxmlformats.org/officeDocument/2006/customXml" ds:itemID="{23E9938D-E2B3-41A3-97A4-37F7622EB8AA}"/>
</file>

<file path=customXml/itemProps3.xml><?xml version="1.0" encoding="utf-8"?>
<ds:datastoreItem xmlns:ds="http://schemas.openxmlformats.org/officeDocument/2006/customXml" ds:itemID="{724B043A-0822-4CE4-8EA9-E7AE7568779F}"/>
</file>

<file path=customXml/itemProps4.xml><?xml version="1.0" encoding="utf-8"?>
<ds:datastoreItem xmlns:ds="http://schemas.openxmlformats.org/officeDocument/2006/customXml" ds:itemID="{86CF2C83-5317-4184-B01B-D8691C2B8D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2013-11-08T19:31:00Z</dcterms:created>
  <dcterms:modified xsi:type="dcterms:W3CDTF">2013-11-12T15:52:00Z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0x0101006E56B4D1795A2E4DB2F0B01679ED314A00CC487AD4221686458FFE45E7609FF2AF</vt:lpwstr>
  </property>
  <property fmtid="{D5CDD505-2E9C-101B-9397-08002B2CF9AE}" pid="3" name="_docset_NoMedatataSyncRequired">
    <vt:lpwstr>False</vt:lpwstr>
  </property>
</Properties>
</file>