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A6E1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A6E16">
              <w:rPr>
                <w:rFonts w:ascii="Times New Roman" w:hAnsi="Times New Roman"/>
                <w:sz w:val="24"/>
              </w:rPr>
              <w:t>64681</w:t>
            </w:r>
            <w:r>
              <w:rPr>
                <w:rFonts w:ascii="Times New Roman" w:hAnsi="Times New Roman"/>
                <w:sz w:val="24"/>
              </w:rPr>
              <w:t xml:space="preserve"> held by</w:t>
            </w:r>
          </w:p>
          <w:p w:rsidR="007F4662" w:rsidRDefault="007F4662">
            <w:pPr>
              <w:rPr>
                <w:rFonts w:ascii="Times New Roman" w:hAnsi="Times New Roman"/>
                <w:sz w:val="24"/>
              </w:rPr>
            </w:pPr>
          </w:p>
          <w:p w:rsidR="007F4662" w:rsidRPr="00AA6E16" w:rsidRDefault="00AA6E16">
            <w:pPr>
              <w:rPr>
                <w:rFonts w:ascii="Times New Roman" w:hAnsi="Times New Roman"/>
                <w:sz w:val="28"/>
              </w:rPr>
            </w:pPr>
            <w:r w:rsidRPr="00AA6E16">
              <w:rPr>
                <w:rFonts w:ascii="Times New Roman" w:hAnsi="Times New Roman"/>
                <w:sz w:val="28"/>
              </w:rPr>
              <w:t xml:space="preserve">VICTOR ALFONSO CORTES, </w:t>
            </w:r>
            <w:r>
              <w:rPr>
                <w:rFonts w:ascii="Times New Roman" w:hAnsi="Times New Roman"/>
                <w:sz w:val="28"/>
              </w:rPr>
              <w:t>d/b/a</w:t>
            </w:r>
            <w:r w:rsidRPr="00AA6E16">
              <w:rPr>
                <w:rFonts w:ascii="Times New Roman" w:hAnsi="Times New Roman"/>
                <w:sz w:val="28"/>
              </w:rPr>
              <w:t xml:space="preserve"> XXX TRANSPORT</w:t>
            </w:r>
            <w:r>
              <w:rPr>
                <w:rFonts w:ascii="Times New Roman" w:hAnsi="Times New Roman"/>
                <w:sz w:val="28"/>
              </w:rPr>
              <w: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AA6E16">
              <w:rPr>
                <w:rFonts w:ascii="Times New Roman" w:hAnsi="Times New Roman"/>
                <w:sz w:val="24"/>
              </w:rPr>
              <w:t>121913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A6E1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A6E16">
        <w:rPr>
          <w:rFonts w:ascii="Times New Roman" w:hAnsi="Times New Roman"/>
          <w:sz w:val="24"/>
        </w:rPr>
        <w:t>December 4, 2012</w:t>
      </w:r>
      <w:r w:rsidR="00702D56">
        <w:rPr>
          <w:rFonts w:ascii="Times New Roman" w:hAnsi="Times New Roman"/>
          <w:sz w:val="24"/>
        </w:rPr>
        <w:t>,</w:t>
      </w:r>
      <w:r w:rsidR="007F4662">
        <w:rPr>
          <w:rFonts w:ascii="Times New Roman" w:hAnsi="Times New Roman"/>
          <w:sz w:val="24"/>
        </w:rPr>
        <w:t xml:space="preserve"> in Order </w:t>
      </w:r>
      <w:r w:rsidR="00AA6E1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A6E16">
        <w:rPr>
          <w:rFonts w:ascii="Times New Roman" w:hAnsi="Times New Roman"/>
          <w:sz w:val="24"/>
        </w:rPr>
        <w:t>Commission</w:t>
      </w:r>
      <w:r w:rsidR="00702D56">
        <w:rPr>
          <w:rFonts w:ascii="Times New Roman" w:hAnsi="Times New Roman"/>
          <w:sz w:val="24"/>
        </w:rPr>
        <w:t xml:space="preserve"> (</w:t>
      </w:r>
      <w:r w:rsidR="00AA6E1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AA6E16">
        <w:rPr>
          <w:rFonts w:ascii="Times New Roman" w:hAnsi="Times New Roman"/>
          <w:sz w:val="24"/>
        </w:rPr>
        <w:t>64681</w:t>
      </w:r>
      <w:bookmarkEnd w:id="1"/>
      <w:r w:rsidR="007F4662">
        <w:rPr>
          <w:rFonts w:ascii="Times New Roman" w:hAnsi="Times New Roman"/>
          <w:sz w:val="24"/>
        </w:rPr>
        <w:t xml:space="preserve"> held by </w:t>
      </w:r>
      <w:r w:rsidR="00AA6E16">
        <w:rPr>
          <w:rFonts w:ascii="Times New Roman" w:hAnsi="Times New Roman"/>
          <w:sz w:val="24"/>
        </w:rPr>
        <w:t>Victor Alfonso Cortes</w:t>
      </w:r>
      <w:r w:rsidR="007F4662">
        <w:rPr>
          <w:rFonts w:ascii="Times New Roman" w:hAnsi="Times New Roman"/>
          <w:sz w:val="24"/>
        </w:rPr>
        <w:t xml:space="preserve">, </w:t>
      </w:r>
      <w:r w:rsidR="00AA6E16">
        <w:rPr>
          <w:rFonts w:ascii="Times New Roman" w:hAnsi="Times New Roman"/>
          <w:sz w:val="24"/>
        </w:rPr>
        <w:t>d/b/a XXX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A6E1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A6E16">
        <w:rPr>
          <w:rFonts w:ascii="Times New Roman" w:hAnsi="Times New Roman"/>
          <w:sz w:val="24"/>
        </w:rPr>
        <w:t>December 10,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A6E1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AA6E16">
        <w:rPr>
          <w:rFonts w:ascii="Times New Roman" w:hAnsi="Times New Roman"/>
          <w:sz w:val="24"/>
        </w:rPr>
        <w:t>64681</w:t>
      </w:r>
      <w:r w:rsidR="007F4662">
        <w:rPr>
          <w:rFonts w:ascii="Times New Roman" w:hAnsi="Times New Roman"/>
          <w:sz w:val="24"/>
        </w:rPr>
        <w:t xml:space="preserve"> previously ordered in Order </w:t>
      </w:r>
      <w:r w:rsidR="00AA6E1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A6E1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A6E1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A6E16">
        <w:rPr>
          <w:rFonts w:ascii="Times New Roman" w:hAnsi="Times New Roman"/>
          <w:sz w:val="24"/>
        </w:rPr>
        <w:t>December 10,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A6E1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A6E1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A6E16">
        <w:rPr>
          <w:rFonts w:ascii="Times New Roman" w:hAnsi="Times New Roman"/>
          <w:bCs/>
          <w:sz w:val="24"/>
        </w:rPr>
        <w:t>Commission</w:t>
      </w:r>
      <w:r w:rsidRPr="00917CE5">
        <w:rPr>
          <w:rFonts w:ascii="Times New Roman" w:hAnsi="Times New Roman"/>
          <w:bCs/>
          <w:sz w:val="24"/>
        </w:rPr>
        <w:t xml:space="preserve"> review of this decision by filing a request fo</w:t>
      </w:r>
      <w:bookmarkStart w:id="3" w:name="_GoBack"/>
      <w:bookmarkEnd w:id="3"/>
      <w:r w:rsidRPr="00917CE5">
        <w:rPr>
          <w:rFonts w:ascii="Times New Roman" w:hAnsi="Times New Roman"/>
          <w:bCs/>
          <w:sz w:val="24"/>
        </w:rPr>
        <w:t xml:space="preserve">r </w:t>
      </w:r>
      <w:r w:rsidR="00AA6E1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A6E1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A6E1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16" w:rsidRDefault="00AA6E16">
      <w:r>
        <w:separator/>
      </w:r>
    </w:p>
  </w:endnote>
  <w:endnote w:type="continuationSeparator" w:id="0">
    <w:p w:rsidR="00AA6E16" w:rsidRDefault="00AA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16" w:rsidRDefault="00AA6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16" w:rsidRDefault="00AA6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16" w:rsidRDefault="00AA6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16" w:rsidRDefault="00AA6E16">
      <w:r>
        <w:separator/>
      </w:r>
    </w:p>
  </w:footnote>
  <w:footnote w:type="continuationSeparator" w:id="0">
    <w:p w:rsidR="00AA6E16" w:rsidRDefault="00AA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16" w:rsidRDefault="00AA6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A6E16" w:rsidRPr="00AA6E16">
      <w:rPr>
        <w:rFonts w:ascii="Times New Roman" w:hAnsi="Times New Roman"/>
        <w:b/>
        <w:szCs w:val="20"/>
      </w:rPr>
      <w:t>121913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6596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A6E16" w:rsidRPr="00AA6E1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16" w:rsidRDefault="00AA6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1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65965"/>
    <w:rsid w:val="00A7398B"/>
    <w:rsid w:val="00A86E17"/>
    <w:rsid w:val="00AA6E16"/>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2012-12-04T08:00:00+00:00</OpenedDate>
    <Date1 xmlns="dc463f71-b30c-4ab2-9473-d307f9d35888">2012-12-11T08:00:00+00:00</Date1>
    <IsDocumentOrder xmlns="dc463f71-b30c-4ab2-9473-d307f9d35888">true</IsDocumentOrder>
    <IsHighlyConfidential xmlns="dc463f71-b30c-4ab2-9473-d307f9d35888">false</IsHighlyConfidential>
    <CaseCompanyNames xmlns="dc463f71-b30c-4ab2-9473-d307f9d35888">Cortes, Victor Alfonso</CaseCompanyNames>
    <DocketNumber xmlns="dc463f71-b30c-4ab2-9473-d307f9d35888">121913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C75EBA844D8D41B0EEC82D53AD7608" ma:contentTypeVersion="139" ma:contentTypeDescription="" ma:contentTypeScope="" ma:versionID="46a4e0967961eacde17f54baebbc2d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30ED121-9BB3-4F09-8738-87156367C4C7}"/>
</file>

<file path=customXml/itemProps2.xml><?xml version="1.0" encoding="utf-8"?>
<ds:datastoreItem xmlns:ds="http://schemas.openxmlformats.org/officeDocument/2006/customXml" ds:itemID="{DDD89270-A671-4C9A-B03D-D1F36592932E}"/>
</file>

<file path=customXml/itemProps3.xml><?xml version="1.0" encoding="utf-8"?>
<ds:datastoreItem xmlns:ds="http://schemas.openxmlformats.org/officeDocument/2006/customXml" ds:itemID="{FF08E633-629A-456F-BE8E-A5D81013FA0D}"/>
</file>

<file path=customXml/itemProps4.xml><?xml version="1.0" encoding="utf-8"?>
<ds:datastoreItem xmlns:ds="http://schemas.openxmlformats.org/officeDocument/2006/customXml" ds:itemID="{D0DCC8E1-606B-4B52-8891-DEFBC817A564}"/>
</file>

<file path=docProps/app.xml><?xml version="1.0" encoding="utf-8"?>
<Properties xmlns="http://schemas.openxmlformats.org/officeDocument/2006/extended-properties" xmlns:vt="http://schemas.openxmlformats.org/officeDocument/2006/docPropsVTypes">
  <Template>CC #4 - TV Lifting Suspension Order.dot</Template>
  <TotalTime>14</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Gail Griffin-Wallace</dc:creator>
  <cp:keywords/>
  <dc:description/>
  <cp:lastModifiedBy> Gail Griffin-Wallace</cp:lastModifiedBy>
  <cp:revision>1</cp:revision>
  <cp:lastPrinted>2012-12-10T20:56:00Z</cp:lastPrinted>
  <dcterms:created xsi:type="dcterms:W3CDTF">2012-12-10T20:43:00Z</dcterms:created>
  <dcterms:modified xsi:type="dcterms:W3CDTF">2012-12-10T20:57:00Z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0x0101006E56B4D1795A2E4DB2F0B01679ED314A0085C75EBA844D8D41B0EEC82D53AD7608</vt:lpwstr>
  </property>
  <property fmtid="{D5CDD505-2E9C-101B-9397-08002B2CF9AE}" pid="3" name="_docset_NoMedatataSyncRequired">
    <vt:lpwstr>False</vt:lpwstr>
  </property>
</Properties>
</file>