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7C6B4F">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D201D4">
              <w:rPr>
                <w:rFonts w:ascii="Times New Roman" w:hAnsi="Times New Roman"/>
                <w:sz w:val="24"/>
              </w:rPr>
              <w:t>64112</w:t>
            </w:r>
            <w:r>
              <w:rPr>
                <w:rFonts w:ascii="Times New Roman" w:hAnsi="Times New Roman"/>
                <w:sz w:val="24"/>
              </w:rPr>
              <w:t xml:space="preserve"> held by</w:t>
            </w:r>
          </w:p>
          <w:p w:rsidR="007F4662" w:rsidRDefault="007F4662">
            <w:pPr>
              <w:rPr>
                <w:rFonts w:ascii="Times New Roman" w:hAnsi="Times New Roman"/>
                <w:sz w:val="24"/>
              </w:rPr>
            </w:pPr>
          </w:p>
          <w:p w:rsidR="007F4662" w:rsidRDefault="00BD1C05">
            <w:pPr>
              <w:rPr>
                <w:rFonts w:ascii="Times New Roman" w:hAnsi="Times New Roman"/>
                <w:sz w:val="24"/>
              </w:rPr>
            </w:pPr>
            <w:r>
              <w:rPr>
                <w:rFonts w:ascii="Times New Roman" w:hAnsi="Times New Roman"/>
                <w:sz w:val="24"/>
              </w:rPr>
              <w:t>LIBERTY TRANSPORT LLC</w:t>
            </w:r>
            <w:r w:rsidR="00D201D4">
              <w:rPr>
                <w:rFonts w:ascii="Times New Roman" w:hAnsi="Times New Roman"/>
                <w:sz w:val="24"/>
              </w:rPr>
              <w:t>.</w:t>
            </w:r>
            <w:r w:rsidR="007F4662">
              <w:rPr>
                <w:rFonts w:ascii="Times New Roman" w:hAnsi="Times New Roman"/>
                <w:sz w:val="24"/>
              </w:rPr>
              <w:t xml:space="preserve">, </w:t>
            </w:r>
            <w:r w:rsidR="00D201D4">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BD1C05">
            <w:pPr>
              <w:tabs>
                <w:tab w:val="center" w:pos="4680"/>
              </w:tabs>
              <w:rPr>
                <w:rFonts w:ascii="Times New Roman" w:hAnsi="Times New Roman"/>
                <w:sz w:val="24"/>
              </w:rPr>
            </w:pPr>
            <w:r>
              <w:rPr>
                <w:rFonts w:ascii="Times New Roman" w:hAnsi="Times New Roman"/>
                <w:sz w:val="24"/>
              </w:rPr>
              <w:t>)</w:t>
            </w:r>
            <w:bookmarkStart w:id="0" w:name="_GoBack"/>
            <w:bookmarkEnd w:id="0"/>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D201D4">
              <w:rPr>
                <w:rFonts w:ascii="Times New Roman" w:hAnsi="Times New Roman"/>
                <w:sz w:val="24"/>
              </w:rPr>
              <w:t>121449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D201D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D201D4">
        <w:rPr>
          <w:rFonts w:ascii="Times New Roman" w:hAnsi="Times New Roman"/>
          <w:sz w:val="24"/>
        </w:rPr>
        <w:t>September 4, 2012</w:t>
      </w:r>
      <w:r w:rsidR="00702D56">
        <w:rPr>
          <w:rFonts w:ascii="Times New Roman" w:hAnsi="Times New Roman"/>
          <w:sz w:val="24"/>
        </w:rPr>
        <w:t>,</w:t>
      </w:r>
      <w:r w:rsidR="007F4662">
        <w:rPr>
          <w:rFonts w:ascii="Times New Roman" w:hAnsi="Times New Roman"/>
          <w:sz w:val="24"/>
        </w:rPr>
        <w:t xml:space="preserve"> in Order </w:t>
      </w:r>
      <w:r w:rsidR="00D201D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7C6B4F">
        <w:rPr>
          <w:rFonts w:ascii="Times New Roman" w:hAnsi="Times New Roman"/>
          <w:sz w:val="24"/>
        </w:rPr>
        <w:t>Commission</w:t>
      </w:r>
      <w:r w:rsidR="00702D56">
        <w:rPr>
          <w:rFonts w:ascii="Times New Roman" w:hAnsi="Times New Roman"/>
          <w:sz w:val="24"/>
        </w:rPr>
        <w:t xml:space="preserve"> (</w:t>
      </w:r>
      <w:r w:rsidR="007C6B4F">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D201D4">
        <w:rPr>
          <w:rFonts w:ascii="Times New Roman" w:hAnsi="Times New Roman"/>
          <w:sz w:val="24"/>
        </w:rPr>
        <w:t>64112</w:t>
      </w:r>
      <w:bookmarkEnd w:id="2"/>
      <w:r w:rsidR="007F4662">
        <w:rPr>
          <w:rFonts w:ascii="Times New Roman" w:hAnsi="Times New Roman"/>
          <w:sz w:val="24"/>
        </w:rPr>
        <w:t xml:space="preserve"> held by </w:t>
      </w:r>
      <w:r w:rsidR="00D201D4">
        <w:rPr>
          <w:rFonts w:ascii="Times New Roman" w:hAnsi="Times New Roman"/>
          <w:sz w:val="24"/>
        </w:rPr>
        <w:t>Liberty Transport LLC.</w:t>
      </w:r>
      <w:r w:rsidR="00BD1C05">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7C6B4F">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D201D4">
        <w:rPr>
          <w:rFonts w:ascii="Times New Roman" w:hAnsi="Times New Roman"/>
          <w:sz w:val="24"/>
        </w:rPr>
        <w:t>September 12, 2012</w:t>
      </w:r>
      <w:r w:rsidR="00BD1C05">
        <w:rPr>
          <w:rFonts w:ascii="Times New Roman" w:hAnsi="Times New Roman"/>
          <w:sz w:val="24"/>
        </w:rPr>
        <w:t xml:space="preserve">. </w:t>
      </w:r>
      <w:r w:rsidR="000863DA">
        <w:rPr>
          <w:rFonts w:ascii="Times New Roman" w:hAnsi="Times New Roman"/>
          <w:sz w:val="24"/>
        </w:rPr>
        <w:t>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7C6B4F">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D201D4">
        <w:rPr>
          <w:rFonts w:ascii="Times New Roman" w:hAnsi="Times New Roman"/>
          <w:sz w:val="24"/>
        </w:rPr>
        <w:t>64112</w:t>
      </w:r>
      <w:r w:rsidR="007F4662">
        <w:rPr>
          <w:rFonts w:ascii="Times New Roman" w:hAnsi="Times New Roman"/>
          <w:sz w:val="24"/>
        </w:rPr>
        <w:t xml:space="preserve"> previously ordered in Order </w:t>
      </w:r>
      <w:r w:rsidR="00D201D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7C6B4F">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7C6B4F">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D201D4">
        <w:rPr>
          <w:rFonts w:ascii="Times New Roman" w:hAnsi="Times New Roman"/>
          <w:sz w:val="24"/>
        </w:rPr>
        <w:t xml:space="preserve"> </w:t>
      </w:r>
      <w:r w:rsidRPr="00D76660">
        <w:rPr>
          <w:rFonts w:ascii="Times New Roman" w:hAnsi="Times New Roman"/>
          <w:sz w:val="24"/>
        </w:rPr>
        <w:t>and effective</w:t>
      </w:r>
      <w:r w:rsidR="00C553F5">
        <w:rPr>
          <w:rFonts w:ascii="Times New Roman" w:hAnsi="Times New Roman"/>
          <w:sz w:val="24"/>
        </w:rPr>
        <w:t xml:space="preserve"> </w:t>
      </w:r>
      <w:r w:rsidR="00D201D4">
        <w:rPr>
          <w:rFonts w:ascii="Times New Roman" w:hAnsi="Times New Roman"/>
          <w:sz w:val="24"/>
        </w:rPr>
        <w:t>September 12, 2012</w:t>
      </w:r>
      <w:r w:rsidRPr="00D76660">
        <w:rPr>
          <w:rFonts w:ascii="Times New Roman" w:hAnsi="Times New Roman"/>
          <w:sz w:val="24"/>
        </w:rPr>
        <w:t>.</w:t>
      </w:r>
      <w:proofErr w:type="gramEnd"/>
    </w:p>
    <w:p w:rsidR="00D201D4" w:rsidRDefault="00D201D4">
      <w:pPr>
        <w:rPr>
          <w:rFonts w:ascii="Times New Roman" w:hAnsi="Times New Roman"/>
          <w:sz w:val="24"/>
        </w:rPr>
      </w:pP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7C6B4F">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BD1C05" w:rsidRDefault="00BD1C05" w:rsidP="00917CE5">
      <w:pPr>
        <w:spacing w:line="264" w:lineRule="auto"/>
        <w:rPr>
          <w:rFonts w:ascii="Times New Roman" w:hAnsi="Times New Roman"/>
          <w:b/>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7C6B4F">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7C6B4F">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7C6B4F">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7C6B4F">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7C6B4F">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C05" w:rsidRDefault="00BD1C05">
      <w:r>
        <w:separator/>
      </w:r>
    </w:p>
  </w:endnote>
  <w:endnote w:type="continuationSeparator" w:id="0">
    <w:p w:rsidR="00BD1C05" w:rsidRDefault="00BD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05" w:rsidRDefault="00BD1C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05" w:rsidRDefault="00BD1C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05" w:rsidRDefault="00BD1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C05" w:rsidRDefault="00BD1C05">
      <w:r>
        <w:separator/>
      </w:r>
    </w:p>
  </w:footnote>
  <w:footnote w:type="continuationSeparator" w:id="0">
    <w:p w:rsidR="00BD1C05" w:rsidRDefault="00BD1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05" w:rsidRDefault="00BD1C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05" w:rsidRDefault="00BD1C05" w:rsidP="007F4662">
    <w:pPr>
      <w:pStyle w:val="Header"/>
      <w:rPr>
        <w:rFonts w:ascii="Times New Roman" w:hAnsi="Times New Roman"/>
        <w:b/>
        <w:szCs w:val="20"/>
      </w:rPr>
    </w:pPr>
    <w:r w:rsidRPr="00361FDB">
      <w:rPr>
        <w:rFonts w:ascii="Times New Roman" w:hAnsi="Times New Roman"/>
        <w:b/>
        <w:szCs w:val="20"/>
      </w:rPr>
      <w:t>DOCKET TV-</w:t>
    </w:r>
    <w:r w:rsidRPr="00D201D4">
      <w:rPr>
        <w:rFonts w:ascii="Times New Roman" w:hAnsi="Times New Roman"/>
        <w:b/>
        <w:szCs w:val="20"/>
      </w:rPr>
      <w:t>121449</w:t>
    </w:r>
    <w:r w:rsidRPr="00361FDB">
      <w:rPr>
        <w:rFonts w:ascii="Times New Roman" w:hAnsi="Times New Roman"/>
        <w:b/>
        <w:szCs w:val="20"/>
      </w:rPr>
      <w:tab/>
    </w:r>
    <w:r>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BD1C05" w:rsidRDefault="00BD1C05" w:rsidP="007F4662">
    <w:pPr>
      <w:pStyle w:val="Header"/>
      <w:rPr>
        <w:rFonts w:ascii="Times New Roman" w:hAnsi="Times New Roman"/>
        <w:b/>
        <w:szCs w:val="20"/>
      </w:rPr>
    </w:pPr>
    <w:r>
      <w:rPr>
        <w:rFonts w:ascii="Times New Roman" w:hAnsi="Times New Roman"/>
        <w:b/>
        <w:szCs w:val="20"/>
      </w:rPr>
      <w:t xml:space="preserve">ORDER </w:t>
    </w:r>
    <w:r w:rsidRPr="00D201D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05" w:rsidRDefault="00BD1C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1D4"/>
    <w:rsid w:val="00073774"/>
    <w:rsid w:val="000863DA"/>
    <w:rsid w:val="000E2071"/>
    <w:rsid w:val="0011557F"/>
    <w:rsid w:val="00135585"/>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C6B4F"/>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D1C05"/>
    <w:rsid w:val="00BE570D"/>
    <w:rsid w:val="00C40576"/>
    <w:rsid w:val="00C553F5"/>
    <w:rsid w:val="00C7067F"/>
    <w:rsid w:val="00C75EF8"/>
    <w:rsid w:val="00D06A1B"/>
    <w:rsid w:val="00D201D4"/>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2012-09-04T07:00:00+00:00</OpenedDate>
    <Date1 xmlns="dc463f71-b30c-4ab2-9473-d307f9d35888">2012-09-13T07:00:00+00:00</Date1>
    <IsDocumentOrder xmlns="dc463f71-b30c-4ab2-9473-d307f9d35888">true</IsDocumentOrder>
    <IsHighlyConfidential xmlns="dc463f71-b30c-4ab2-9473-d307f9d35888">false</IsHighlyConfidential>
    <CaseCompanyNames xmlns="dc463f71-b30c-4ab2-9473-d307f9d35888">Liberty Transport LLC</CaseCompanyNames>
    <DocketNumber xmlns="dc463f71-b30c-4ab2-9473-d307f9d35888">121449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4F399D085D4F4AB59589B621CF6616" ma:contentTypeVersion="139" ma:contentTypeDescription="" ma:contentTypeScope="" ma:versionID="932473dde4f318275470d5d96c0491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315F4B7-FAB0-4629-9CF6-481684DD7195}"/>
</file>

<file path=customXml/itemProps2.xml><?xml version="1.0" encoding="utf-8"?>
<ds:datastoreItem xmlns:ds="http://schemas.openxmlformats.org/officeDocument/2006/customXml" ds:itemID="{D6BFCFDC-984A-4C99-9DE4-3E9B945603D3}"/>
</file>

<file path=customXml/itemProps3.xml><?xml version="1.0" encoding="utf-8"?>
<ds:datastoreItem xmlns:ds="http://schemas.openxmlformats.org/officeDocument/2006/customXml" ds:itemID="{5A30C1C2-8A39-4A9B-B0EB-04B4B43428BE}"/>
</file>

<file path=customXml/itemProps4.xml><?xml version="1.0" encoding="utf-8"?>
<ds:datastoreItem xmlns:ds="http://schemas.openxmlformats.org/officeDocument/2006/customXml" ds:itemID="{A1A66D7B-C914-4E16-B742-F569D4FDCA5D}"/>
</file>

<file path=docProps/app.xml><?xml version="1.0" encoding="utf-8"?>
<Properties xmlns="http://schemas.openxmlformats.org/officeDocument/2006/extended-properties" xmlns:vt="http://schemas.openxmlformats.org/officeDocument/2006/docPropsVTypes">
  <Template>CC #4 - TV Lifting Suspension Order</Template>
  <TotalTime>11</TotalTime>
  <Pages>2</Pages>
  <Words>374</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3</cp:revision>
  <cp:lastPrinted>2012-09-12T17:14:00Z</cp:lastPrinted>
  <dcterms:created xsi:type="dcterms:W3CDTF">2012-09-12T17:03:00Z</dcterms:created>
  <dcterms:modified xsi:type="dcterms:W3CDTF">2012-09-12T17:14:00Z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0x0101006E56B4D1795A2E4DB2F0B01679ED314A00334F399D085D4F4AB59589B621CF6616</vt:lpwstr>
  </property>
  <property fmtid="{D5CDD505-2E9C-101B-9397-08002B2CF9AE}" pid="3" name="_docset_NoMedatataSyncRequired">
    <vt:lpwstr>False</vt:lpwstr>
  </property>
</Properties>
</file>