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01292E9" w:rsidR="00CC72F1" w:rsidRDefault="0004673E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1,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777777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6E5AF1DC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04673E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BNSF Railway Company, </w:t>
      </w:r>
      <w:r w:rsidR="001674B5" w:rsidRPr="001674B5">
        <w:rPr>
          <w:rFonts w:ascii="Times New Roman" w:hAnsi="Times New Roman" w:cs="Times New Roman"/>
          <w:sz w:val="25"/>
          <w:szCs w:val="25"/>
        </w:rPr>
        <w:t>Docket T</w:t>
      </w:r>
      <w:r w:rsidR="0004673E">
        <w:rPr>
          <w:rFonts w:ascii="Times New Roman" w:hAnsi="Times New Roman" w:cs="Times New Roman"/>
          <w:sz w:val="25"/>
          <w:szCs w:val="25"/>
        </w:rPr>
        <w:t>R-150284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DA9DF41" w14:textId="2DA6D34B" w:rsidR="001674B5" w:rsidRPr="001674B5" w:rsidRDefault="001674B5" w:rsidP="001674B5">
      <w:pPr>
        <w:rPr>
          <w:rFonts w:ascii="Times New Roman" w:hAnsi="Times New Roman" w:cs="Times New Roman"/>
          <w:sz w:val="25"/>
          <w:szCs w:val="25"/>
        </w:rPr>
      </w:pPr>
      <w:r w:rsidRPr="001674B5">
        <w:rPr>
          <w:rFonts w:ascii="Times New Roman" w:hAnsi="Times New Roman" w:cs="Times New Roman"/>
          <w:sz w:val="25"/>
          <w:szCs w:val="25"/>
        </w:rPr>
        <w:t xml:space="preserve">On </w:t>
      </w:r>
      <w:r w:rsidR="0004673E">
        <w:rPr>
          <w:rFonts w:ascii="Times New Roman" w:hAnsi="Times New Roman" w:cs="Times New Roman"/>
          <w:sz w:val="25"/>
          <w:szCs w:val="25"/>
        </w:rPr>
        <w:t>March 19, 2015</w:t>
      </w:r>
      <w:r w:rsidRPr="001674B5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04673E">
        <w:rPr>
          <w:rFonts w:ascii="Times New Roman" w:hAnsi="Times New Roman" w:cs="Times New Roman"/>
          <w:sz w:val="25"/>
          <w:szCs w:val="25"/>
        </w:rPr>
        <w:t>regulatory staff (Staff) filed a complaint against BNSF Railway Company (BNSF) alleging that BNSF failed to report 14 hazardous material releases in the manner required by WAC 480-62-310.  The Commission convened a prehearing conference in this docket on May 18, 2015, and adopted a procedural schedule for this proceeding</w:t>
      </w:r>
      <w:r w:rsidRPr="001674B5">
        <w:rPr>
          <w:rFonts w:ascii="Times New Roman" w:hAnsi="Times New Roman" w:cs="Times New Roman"/>
          <w:sz w:val="25"/>
          <w:szCs w:val="25"/>
        </w:rPr>
        <w:t>.</w:t>
      </w:r>
    </w:p>
    <w:p w14:paraId="57AE4E28" w14:textId="408414C2" w:rsidR="009C2644" w:rsidRDefault="0004673E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</w:t>
      </w:r>
      <w:r w:rsidR="00F25B43">
        <w:rPr>
          <w:rFonts w:ascii="Times New Roman" w:hAnsi="Times New Roman" w:cs="Times New Roman"/>
          <w:sz w:val="25"/>
          <w:szCs w:val="25"/>
        </w:rPr>
        <w:t>27</w:t>
      </w:r>
      <w:r>
        <w:rPr>
          <w:rFonts w:ascii="Times New Roman" w:hAnsi="Times New Roman" w:cs="Times New Roman"/>
          <w:sz w:val="25"/>
          <w:szCs w:val="25"/>
        </w:rPr>
        <w:t>, 2015, BNSF and Staff, the only parties to the proceeding, filed a Settlement Agreement that would resolve all issues in this docket.</w:t>
      </w:r>
    </w:p>
    <w:p w14:paraId="6488415C" w14:textId="77777777" w:rsidR="0004673E" w:rsidRDefault="0004673E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03E415E" w14:textId="7D0556BC" w:rsidR="0004673E" w:rsidRDefault="0004673E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Commission, on its own motion, finds good cause to suspend the procedural schedule in the above matter</w:t>
      </w:r>
      <w:r w:rsidR="00F25B43">
        <w:rPr>
          <w:rFonts w:ascii="Times New Roman" w:hAnsi="Times New Roman" w:cs="Times New Roman"/>
          <w:sz w:val="25"/>
          <w:szCs w:val="25"/>
        </w:rPr>
        <w:t>, pending Commission consideration and decision regarding the settlement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1F5EADF5" w14:textId="77777777" w:rsidR="0004673E" w:rsidRDefault="0004673E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FF3E847" w14:textId="33C08D9C" w:rsidR="0004673E" w:rsidRPr="00F25B43" w:rsidRDefault="0004673E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F25B43">
        <w:rPr>
          <w:rFonts w:ascii="Times New Roman" w:hAnsi="Times New Roman" w:cs="Times New Roman"/>
          <w:b/>
          <w:sz w:val="25"/>
          <w:szCs w:val="25"/>
        </w:rPr>
        <w:t xml:space="preserve">THE COMMISSION GIVES NOTICE That the procedural schedule in this </w:t>
      </w:r>
      <w:r w:rsidR="00F25B43" w:rsidRPr="00F25B43">
        <w:rPr>
          <w:rFonts w:ascii="Times New Roman" w:hAnsi="Times New Roman" w:cs="Times New Roman"/>
          <w:b/>
          <w:sz w:val="25"/>
          <w:szCs w:val="25"/>
        </w:rPr>
        <w:t>proceeding is suspended.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4ECA64CC" w:rsidR="0070009F" w:rsidRDefault="00F25B4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57AE4E37" w14:textId="2898CF25" w:rsidR="001674B5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1674B5" w:rsidSect="00021483">
      <w:head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9F30" w14:textId="77777777" w:rsidR="009E3065" w:rsidRDefault="009E3065" w:rsidP="00B4328D">
      <w:pPr>
        <w:spacing w:after="0" w:line="240" w:lineRule="auto"/>
      </w:pPr>
      <w:r>
        <w:separator/>
      </w:r>
    </w:p>
  </w:endnote>
  <w:endnote w:type="continuationSeparator" w:id="0">
    <w:p w14:paraId="66B3F148" w14:textId="77777777" w:rsidR="009E3065" w:rsidRDefault="009E3065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3241" w14:textId="6D9E71E5" w:rsidR="00021483" w:rsidRPr="00021483" w:rsidRDefault="00021483" w:rsidP="00021483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BC3E" w14:textId="77777777" w:rsidR="009E3065" w:rsidRDefault="009E3065" w:rsidP="00B4328D">
      <w:pPr>
        <w:spacing w:after="0" w:line="240" w:lineRule="auto"/>
      </w:pPr>
      <w:r>
        <w:separator/>
      </w:r>
    </w:p>
  </w:footnote>
  <w:footnote w:type="continuationSeparator" w:id="0">
    <w:p w14:paraId="6C873FAE" w14:textId="77777777" w:rsidR="009E3065" w:rsidRDefault="009E3065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2744BBF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1674B5">
      <w:rPr>
        <w:rFonts w:ascii="Times New Roman" w:hAnsi="Times New Roman" w:cs="Times New Roman"/>
        <w:b/>
        <w:sz w:val="20"/>
        <w:szCs w:val="20"/>
      </w:rPr>
      <w:t>TG-140637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F25B43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7A991" w14:textId="3993FAF5" w:rsidR="004D2C9D" w:rsidRPr="004D2C9D" w:rsidRDefault="004D2C9D" w:rsidP="004D2C9D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 w:rsidR="0084063B">
      <w:rPr>
        <w:rFonts w:ascii="Times New Roman" w:hAnsi="Times New Roman" w:cs="Times New Roman"/>
        <w:b/>
        <w:sz w:val="20"/>
        <w:szCs w:val="20"/>
      </w:rPr>
      <w:t>[Service Date September 1,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21483"/>
    <w:rsid w:val="0004673E"/>
    <w:rsid w:val="0006274F"/>
    <w:rsid w:val="00071812"/>
    <w:rsid w:val="000C5451"/>
    <w:rsid w:val="0011357B"/>
    <w:rsid w:val="001674B5"/>
    <w:rsid w:val="00257DB6"/>
    <w:rsid w:val="002E2977"/>
    <w:rsid w:val="002F25DB"/>
    <w:rsid w:val="00350C6C"/>
    <w:rsid w:val="00353E8E"/>
    <w:rsid w:val="004234E2"/>
    <w:rsid w:val="004D2C9D"/>
    <w:rsid w:val="004F5C1C"/>
    <w:rsid w:val="00534843"/>
    <w:rsid w:val="00572960"/>
    <w:rsid w:val="00646A6A"/>
    <w:rsid w:val="00672B01"/>
    <w:rsid w:val="006E51E4"/>
    <w:rsid w:val="0070009F"/>
    <w:rsid w:val="00717EBB"/>
    <w:rsid w:val="007559AB"/>
    <w:rsid w:val="007737FA"/>
    <w:rsid w:val="00784B19"/>
    <w:rsid w:val="0084063B"/>
    <w:rsid w:val="00884733"/>
    <w:rsid w:val="008F03C2"/>
    <w:rsid w:val="009C2644"/>
    <w:rsid w:val="009C31EE"/>
    <w:rsid w:val="009E3065"/>
    <w:rsid w:val="00AE7772"/>
    <w:rsid w:val="00B4328D"/>
    <w:rsid w:val="00BD5D83"/>
    <w:rsid w:val="00C455CC"/>
    <w:rsid w:val="00CC72F1"/>
    <w:rsid w:val="00D03C1E"/>
    <w:rsid w:val="00D374E6"/>
    <w:rsid w:val="00E55F11"/>
    <w:rsid w:val="00E9077C"/>
    <w:rsid w:val="00E92A20"/>
    <w:rsid w:val="00F25B43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B89E8EEB53004DBC1874E12FAB27FA" ma:contentTypeVersion="119" ma:contentTypeDescription="" ma:contentTypeScope="" ma:versionID="e1d19379ed91eb6e010b4f8b36aacb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2015-02-20T08:00:00+00:00</OpenedDate>
    <Date1 xmlns="dc463f71-b30c-4ab2-9473-d307f9d35888">2015-09-01T21:26:03+00:00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7F53FF-42F1-485E-B71B-34E513E63F09}"/>
</file>

<file path=customXml/itemProps2.xml><?xml version="1.0" encoding="utf-8"?>
<ds:datastoreItem xmlns:ds="http://schemas.openxmlformats.org/officeDocument/2006/customXml" ds:itemID="{26B0BC35-203D-4297-8347-7415AC7C2186}"/>
</file>

<file path=customXml/itemProps3.xml><?xml version="1.0" encoding="utf-8"?>
<ds:datastoreItem xmlns:ds="http://schemas.openxmlformats.org/officeDocument/2006/customXml" ds:itemID="{B24CBD65-55A1-46C5-BD26-4A7D287BB23C}"/>
</file>

<file path=customXml/itemProps4.xml><?xml version="1.0" encoding="utf-8"?>
<ds:datastoreItem xmlns:ds="http://schemas.openxmlformats.org/officeDocument/2006/customXml" ds:itemID="{1D84C220-1F4F-4E26-9825-2278887B7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2015-09-01T21:06:00Z</dcterms:created>
  <dcterms:modified xsi:type="dcterms:W3CDTF">2015-09-01T21:06:00Z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0x0101006E56B4D1795A2E4DB2F0B01679ED314A00FAB89E8EEB53004DBC1874E12FAB27FA</vt:lpwstr>
  </property>
  <property fmtid="{D5CDD505-2E9C-101B-9397-08002B2CF9AE}" pid="3" name="_docset_NoMedatataSyncRequired">
    <vt:lpwstr>False</vt:lpwstr>
  </property>
</Properties>
</file>