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86" w:rsidRPr="00126F86" w:rsidRDefault="00126F86" w:rsidP="00126F86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126F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AFFAFB" wp14:editId="1B9503D0">
            <wp:extent cx="2857500" cy="1600200"/>
            <wp:effectExtent l="0" t="0" r="0" b="0"/>
            <wp:docPr id="238" name="Picture 238" descr="NORTH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NORTH S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F86" w:rsidRPr="00126F86" w:rsidRDefault="00126F86" w:rsidP="00126F86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126F86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1C3C188C" wp14:editId="766C8B5B">
            <wp:extent cx="381000" cy="285750"/>
            <wp:effectExtent l="0" t="0" r="0" b="0"/>
            <wp:docPr id="239" name="Picture 239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U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F86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48867086" wp14:editId="0F3130D3">
            <wp:extent cx="266700" cy="260350"/>
            <wp:effectExtent l="0" t="0" r="0" b="6350"/>
            <wp:docPr id="240" name="Picture 240" descr="Ro-Ro/Container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Ro-Ro/Container Carr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F86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NORTH STAR</w:t>
      </w:r>
    </w:p>
    <w:p w:rsidR="00126F86" w:rsidRDefault="00400B9F" w:rsidP="00126F86">
      <w:hyperlink r:id="rId9" w:history="1">
        <w:r w:rsidR="00126F86">
          <w:rPr>
            <w:rStyle w:val="Hyperlink"/>
          </w:rPr>
          <w:t>https://www.marinetraffic.com/en/ais/details/ships/shipid:455858/mmsi:369285000/imo:9232280/vessel:NORTH_STAR</w:t>
        </w:r>
      </w:hyperlink>
    </w:p>
    <w:p w:rsidR="00126F86" w:rsidRDefault="00126F86" w:rsidP="00126F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6F86" w:rsidRPr="00126F86" w:rsidRDefault="00126F86" w:rsidP="00126F86">
      <w:pPr>
        <w:rPr>
          <w:rFonts w:ascii="Times New Roman" w:eastAsia="Times New Roman" w:hAnsi="Times New Roman" w:cs="Times New Roman"/>
          <w:sz w:val="24"/>
          <w:szCs w:val="24"/>
        </w:rPr>
      </w:pPr>
      <w:r w:rsidRPr="00126F86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:rsidR="00126F86" w:rsidRPr="00126F86" w:rsidRDefault="00126F86" w:rsidP="00126F86">
      <w:pPr>
        <w:rPr>
          <w:rFonts w:ascii="Times New Roman" w:eastAsia="Times New Roman" w:hAnsi="Times New Roman" w:cs="Times New Roman"/>
          <w:sz w:val="24"/>
          <w:szCs w:val="24"/>
        </w:rPr>
      </w:pPr>
      <w:r w:rsidRPr="00126F86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:rsidR="00126F86" w:rsidRPr="00126F86" w:rsidRDefault="00400B9F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126F86" w:rsidRPr="00126F8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126F86" w:rsidRPr="00126F86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26F86" w:rsidRPr="00126F8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TIW</w:t>
        </w:r>
      </w:hyperlink>
      <w:r w:rsidR="00126F86" w:rsidRPr="00126F86">
        <w:rPr>
          <w:rFonts w:ascii="Helvetica" w:eastAsia="Times New Roman" w:hAnsi="Helvetica" w:cs="Helvetica"/>
          <w:color w:val="1C2337"/>
          <w:sz w:val="21"/>
          <w:szCs w:val="21"/>
        </w:rPr>
        <w:t>TACOMA</w:t>
      </w:r>
    </w:p>
    <w:p w:rsidR="00126F86" w:rsidRPr="00126F86" w:rsidRDefault="00400B9F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126F86" w:rsidRPr="00126F8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126F86" w:rsidRPr="00126F86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26F86" w:rsidRPr="00126F8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ANC</w:t>
        </w:r>
      </w:hyperlink>
      <w:r w:rsidR="00126F86" w:rsidRPr="00126F86">
        <w:rPr>
          <w:rFonts w:ascii="Helvetica" w:eastAsia="Times New Roman" w:hAnsi="Helvetica" w:cs="Helvetica"/>
          <w:color w:val="1C2337"/>
          <w:sz w:val="21"/>
          <w:szCs w:val="21"/>
        </w:rPr>
        <w:t>ANCHORAGE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: 2020-04-30 01:22 LT (UTC -7)</w:t>
      </w:r>
    </w:p>
    <w:p w:rsidR="00126F86" w:rsidRPr="00126F86" w:rsidRDefault="00126F86" w:rsidP="00126F86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: 2020-05-03 02:30 LT (UTC -8)</w:t>
      </w:r>
    </w:p>
    <w:p w:rsidR="00126F86" w:rsidRPr="00126F86" w:rsidRDefault="00400B9F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126F86" w:rsidRPr="00126F86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:rsidR="00126F86" w:rsidRPr="00126F86" w:rsidRDefault="00400B9F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126F86" w:rsidRPr="00126F86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:rsidR="00126F86" w:rsidRPr="00126F86" w:rsidRDefault="00400B9F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126F86" w:rsidRPr="00126F86" w:rsidRDefault="00126F86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126F8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126F8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2020-05-03 02:30 LT (UTC -8)</w:t>
      </w:r>
    </w:p>
    <w:p w:rsidR="00126F86" w:rsidRPr="00126F86" w:rsidRDefault="00126F86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126F8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126F8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ANCHORAGE</w:t>
      </w:r>
    </w:p>
    <w:p w:rsidR="00126F86" w:rsidRPr="00126F86" w:rsidRDefault="00400B9F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6" style="width:0;height:.75pt" o:hralign="center" o:hrstd="t" o:hr="t" fillcolor="#a0a0a0" stroked="f"/>
        </w:pict>
      </w:r>
    </w:p>
    <w:p w:rsidR="00126F86" w:rsidRPr="00126F86" w:rsidRDefault="00126F86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400B9F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7" style="width:0;height:.75pt" o:hralign="center" o:hrstd="t" o:hr="t" fillcolor="#a0a0a0" stroked="f"/>
        </w:pict>
      </w:r>
    </w:p>
    <w:p w:rsidR="00126F86" w:rsidRPr="00126F86" w:rsidRDefault="00126F86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Draught (Reported/Max):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9.2 m /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23.8 knots / 21.3 knots</w:t>
      </w:r>
    </w:p>
    <w:p w:rsidR="00126F86" w:rsidRPr="00126F86" w:rsidRDefault="00400B9F" w:rsidP="00126F8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8" style="width:0;height:.75pt" o:hralign="center" o:hrstd="t" o:hr="t" fillcolor="#a0a0a0" stroked="f"/>
        </w:pict>
      </w:r>
    </w:p>
    <w:p w:rsidR="00126F86" w:rsidRPr="00126F86" w:rsidRDefault="00400B9F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126F86" w:rsidRPr="00126F86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126F86" w:rsidRPr="00126F86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2020-04-30 23:59 UTC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Ro-Ro/Container Carrier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 STAR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WCCAN - West Coast Canada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50° 54' 40.608" N, 130° 8' 2.4" </w:t>
      </w:r>
      <w:proofErr w:type="spellStart"/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2020-05-01 03:30 UTC (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 hours, 58 minutes ago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East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TACOMA, US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on 2020-04-30 01:22 LT (UTC -7) and is currently sailing at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21.9 knots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ANCHORAGE, US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2020-05-03 03:30 LT (UTC -7) local time (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1 day, 13 hours 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NORTH STAR (IMO: 9232280) is a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Ro-Ro/Container Carrier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that was built in 2003 (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 years ago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65314 Gross Tonnage</w:t>
      </w: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9.2 meters. Her length overall (LOA) is 255.73 meters and her width is 35.97 meters.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9232280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 STAR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Ro-Ro/Container Carrier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369285000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KIYI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[US]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65314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24788 t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255.73 x 35.97 m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2003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FALLING WATERS WV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Dimensions</w:t>
      </w:r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:rsidR="00126F86" w:rsidRPr="00126F86" w:rsidRDefault="00126F86" w:rsidP="00126F86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126F86" w:rsidRPr="00126F86" w:rsidTr="00126F86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0FB765E7" wp14:editId="67720E47">
                  <wp:extent cx="381000" cy="285750"/>
                  <wp:effectExtent l="0" t="0" r="0" b="0"/>
                  <wp:docPr id="245" name="Picture 245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09CCFBCE" wp14:editId="72F56FAA">
                  <wp:extent cx="381000" cy="285750"/>
                  <wp:effectExtent l="0" t="0" r="0" b="0"/>
                  <wp:docPr id="246" name="Picture 246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7E4B9BF" wp14:editId="7D935EAE">
                  <wp:extent cx="381000" cy="285750"/>
                  <wp:effectExtent l="0" t="0" r="0" b="0"/>
                  <wp:docPr id="247" name="Picture 247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3CB698CC" wp14:editId="27DB3E94">
                  <wp:extent cx="381000" cy="285750"/>
                  <wp:effectExtent l="0" t="0" r="0" b="0"/>
                  <wp:docPr id="248" name="Picture 248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44109DBB" wp14:editId="585407E8">
                  <wp:extent cx="381000" cy="285750"/>
                  <wp:effectExtent l="0" t="0" r="0" b="0"/>
                  <wp:docPr id="249" name="Picture 249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6F86" w:rsidRPr="00126F86" w:rsidRDefault="00126F86" w:rsidP="00126F86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126F86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6" o:title=""/>
          </v:shape>
          <w:control r:id="rId17" w:name="DefaultOcxName" w:shapeid="_x0000_i1032"/>
        </w:object>
      </w:r>
    </w:p>
    <w:p w:rsidR="00126F86" w:rsidRPr="00126F86" w:rsidRDefault="00126F86" w:rsidP="00126F86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:rsidR="00126F86" w:rsidRPr="00126F86" w:rsidRDefault="00126F86" w:rsidP="00126F86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:rsidR="00126F86" w:rsidRPr="00126F86" w:rsidRDefault="00126F86" w:rsidP="00126F86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NORTH STAR</w:t>
      </w:r>
    </w:p>
    <w:p w:rsidR="00126F86" w:rsidRPr="00126F86" w:rsidRDefault="00126F86" w:rsidP="00126F86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:rsidR="00126F86" w:rsidRPr="00126F86" w:rsidRDefault="00126F86" w:rsidP="00126F86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126F86" w:rsidRPr="00126F86" w:rsidTr="00126F86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:rsidR="00126F86" w:rsidRPr="00126F86" w:rsidRDefault="00126F86" w:rsidP="00126F86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See vessels similar to NORTH STAR, based on the type, capacity, dimensions.</w:t>
      </w:r>
    </w:p>
    <w:p w:rsidR="00126F86" w:rsidRPr="00126F86" w:rsidRDefault="00126F86" w:rsidP="00126F86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color w:val="1C2337"/>
          <w:sz w:val="21"/>
          <w:szCs w:val="21"/>
        </w:rPr>
        <w:t>UNLOCK SIMILAR VESSELS</w:t>
      </w:r>
    </w:p>
    <w:p w:rsidR="00126F86" w:rsidRPr="00126F86" w:rsidRDefault="00126F86" w:rsidP="00126F8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26F8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the News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26F86" w:rsidRPr="00126F86" w:rsidTr="00126F86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noProof/>
                <w:color w:val="009DFF"/>
                <w:sz w:val="24"/>
                <w:szCs w:val="24"/>
              </w:rPr>
              <w:lastRenderedPageBreak/>
              <w:drawing>
                <wp:inline distT="0" distB="0" distL="0" distR="0" wp14:anchorId="606858BD" wp14:editId="23A94D6D">
                  <wp:extent cx="6667500" cy="4610100"/>
                  <wp:effectExtent l="0" t="0" r="0" b="0"/>
                  <wp:docPr id="250" name="Picture 250" descr="Tote-owned vehicle carrier spent more than half a day adrift off Canada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Tote-owned vehicle carrier spent more than half a day adrift off Canada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F86" w:rsidRPr="00126F86" w:rsidRDefault="00126F86" w:rsidP="00126F86">
            <w:pPr>
              <w:rPr>
                <w:rFonts w:ascii="Times New Roman" w:eastAsia="Times New Roman" w:hAnsi="Times New Roman" w:cs="Times New Roman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fldChar w:fldCharType="begin"/>
            </w: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instrText xml:space="preserve"> HYPERLINK "https://www.marinetraffic.com/en/maritime-news/article/4563" \t "_blank" </w:instrText>
            </w: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fldChar w:fldCharType="separate"/>
            </w:r>
          </w:p>
          <w:p w:rsidR="00126F86" w:rsidRPr="00126F86" w:rsidRDefault="00126F86" w:rsidP="00126F86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</w:pPr>
            <w:r w:rsidRPr="00126F86">
              <w:rPr>
                <w:rFonts w:ascii="Helvetica" w:eastAsia="Times New Roman" w:hAnsi="Helvetica" w:cs="Helvetica"/>
                <w:b/>
                <w:bCs/>
                <w:color w:val="1C2337"/>
                <w:spacing w:val="-5"/>
                <w:sz w:val="15"/>
                <w:szCs w:val="15"/>
              </w:rPr>
              <w:t>Tote-owned vehicle carrier spent more than half a day adrift off Canada</w:t>
            </w:r>
          </w:p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fldChar w:fldCharType="end"/>
            </w:r>
          </w:p>
          <w:p w:rsidR="00126F86" w:rsidRPr="00126F86" w:rsidRDefault="00126F86" w:rsidP="00126F86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26F86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2015-11-26 09:46:25</w:t>
            </w:r>
          </w:p>
        </w:tc>
      </w:tr>
    </w:tbl>
    <w:p w:rsidR="00DF13EC" w:rsidRDefault="00DF13EC"/>
    <w:sectPr w:rsidR="00DF13EC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9F" w:rsidRDefault="00400B9F" w:rsidP="00400B9F">
      <w:r>
        <w:separator/>
      </w:r>
    </w:p>
  </w:endnote>
  <w:endnote w:type="continuationSeparator" w:id="0">
    <w:p w:rsidR="00400B9F" w:rsidRDefault="00400B9F" w:rsidP="004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9F" w:rsidRDefault="00400B9F" w:rsidP="00400B9F">
      <w:r>
        <w:separator/>
      </w:r>
    </w:p>
  </w:footnote>
  <w:footnote w:type="continuationSeparator" w:id="0">
    <w:p w:rsidR="00400B9F" w:rsidRDefault="00400B9F" w:rsidP="0040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9F" w:rsidRDefault="00400B9F" w:rsidP="00400B9F">
    <w:pPr>
      <w:pStyle w:val="Header"/>
      <w:jc w:val="right"/>
    </w:pPr>
    <w:proofErr w:type="spellStart"/>
    <w:r>
      <w:t>Exh</w:t>
    </w:r>
    <w:proofErr w:type="spellEnd"/>
    <w:r>
      <w:t>. JR-19</w:t>
    </w:r>
  </w:p>
  <w:p w:rsidR="00400B9F" w:rsidRDefault="00400B9F" w:rsidP="00400B9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6"/>
    <w:rsid w:val="00126F86"/>
    <w:rsid w:val="00400B9F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00A84E7A-2310-4E9E-B353-13B31F0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F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B9F"/>
  </w:style>
  <w:style w:type="paragraph" w:styleId="Footer">
    <w:name w:val="footer"/>
    <w:basedOn w:val="Normal"/>
    <w:link w:val="FooterChar"/>
    <w:uiPriority w:val="99"/>
    <w:unhideWhenUsed/>
    <w:rsid w:val="0040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137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21342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0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15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2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48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9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75661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35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01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21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1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95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82551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91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84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64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5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1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63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24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95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3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44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5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6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97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8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4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7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9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4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0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73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2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71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0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20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0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32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4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11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8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2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504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1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4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8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80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01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73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10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0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93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124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23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44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2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28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30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15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32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84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78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31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634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20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72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60187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4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2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820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5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3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32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83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57136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24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6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119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8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137318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6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74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4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044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5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8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087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7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247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4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5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49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45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8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7831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21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4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30170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9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00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4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52732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0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455858/tracktype:7" TargetMode="External"/><Relationship Id="rId18" Type="http://schemas.openxmlformats.org/officeDocument/2006/relationships/hyperlink" Target="https://www.marinetraffic.com/en/maritime-news/article/4563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455858/tracktype:7/lpt:1588234920" TargetMode="External"/><Relationship Id="rId17" Type="http://schemas.openxmlformats.org/officeDocument/2006/relationships/control" Target="activeX/activeX1.xm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2731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NORTH%20STAR|quicksearch_vessel=455858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marinetraffic.com/en/ais/details/ports/681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455858/mmsi:369285000/imo:9232280/vessel:NORTH_STAR" TargetMode="External"/><Relationship Id="rId14" Type="http://schemas.openxmlformats.org/officeDocument/2006/relationships/hyperlink" Target="https://www.marinetraffic.com/en/data/?asset_type=voyage_timeline&amp;quicksearch|begins|NORTH%20STAR|quicksearch_vessel=455858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313D93F-F8EE-4442-9CD8-E9941F3521DF}"/>
</file>

<file path=customXml/itemProps2.xml><?xml version="1.0" encoding="utf-8"?>
<ds:datastoreItem xmlns:ds="http://schemas.openxmlformats.org/officeDocument/2006/customXml" ds:itemID="{D010B094-3CDE-4338-A8FB-62A75FDC7534}"/>
</file>

<file path=customXml/itemProps3.xml><?xml version="1.0" encoding="utf-8"?>
<ds:datastoreItem xmlns:ds="http://schemas.openxmlformats.org/officeDocument/2006/customXml" ds:itemID="{222B35CB-1A7D-46E7-B5F0-D85A8C9D5ACB}"/>
</file>

<file path=customXml/itemProps4.xml><?xml version="1.0" encoding="utf-8"?>
<ds:datastoreItem xmlns:ds="http://schemas.openxmlformats.org/officeDocument/2006/customXml" ds:itemID="{2B7476A7-CE4B-4936-BCE1-24C7DB21B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2020-05-01T20:56:00Z</dcterms:created>
  <dcterms:modified xsi:type="dcterms:W3CDTF">2020-05-29T19:48:00Z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