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0001</w:t>
      </w:r>
    </w:p>
    <w:p w:rsidR="009E0A89" w:rsidRDefault="009E0A89" w:rsidP="004E2F4C">
      <w:pPr>
        <w:pStyle w:val="PlainText"/>
        <w:rPr>
          <w:rFonts w:ascii="Courier New" w:hAnsi="Courier New" w:cs="Courier New"/>
        </w:rPr>
      </w:pP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1                     BEFORE THE WASHINGTON</w:t>
      </w:r>
    </w:p>
    <w:p w:rsidR="009E0A89" w:rsidRDefault="009E0A89" w:rsidP="004E2F4C">
      <w:pPr>
        <w:pStyle w:val="PlainText"/>
        <w:rPr>
          <w:rFonts w:ascii="Courier New" w:hAnsi="Courier New" w:cs="Courier New"/>
        </w:rPr>
      </w:pP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2            UTILITIES AND TRANSPORTATION COMMISSION</w:t>
      </w:r>
    </w:p>
    <w:p w:rsidR="009E0A89" w:rsidRDefault="009E0A89" w:rsidP="004E2F4C">
      <w:pPr>
        <w:pStyle w:val="PlainText"/>
        <w:rPr>
          <w:rFonts w:ascii="Courier New" w:hAnsi="Courier New" w:cs="Courier New"/>
        </w:rPr>
      </w:pP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3   ________________________________________________________</w:t>
      </w:r>
    </w:p>
    <w:p w:rsidR="009E0A89" w:rsidRDefault="009E0A89" w:rsidP="004E2F4C">
      <w:pPr>
        <w:pStyle w:val="PlainText"/>
        <w:rPr>
          <w:rFonts w:ascii="Courier New" w:hAnsi="Courier New" w:cs="Courier New"/>
        </w:rPr>
      </w:pP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4   In re Application TS-160479 of    </w:t>
      </w:r>
      <w:proofErr w:type="gramStart"/>
      <w:r w:rsidRPr="004E2F4C">
        <w:rPr>
          <w:rFonts w:ascii="Courier New" w:hAnsi="Courier New" w:cs="Courier New"/>
        </w:rPr>
        <w:t>)  DOCKET</w:t>
      </w:r>
      <w:proofErr w:type="gramEnd"/>
      <w:r w:rsidRPr="004E2F4C">
        <w:rPr>
          <w:rFonts w:ascii="Courier New" w:hAnsi="Courier New" w:cs="Courier New"/>
        </w:rPr>
        <w:t xml:space="preserve"> NO. TS-160479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                     </w:t>
      </w:r>
      <w:r w:rsidRPr="004E2F4C">
        <w:rPr>
          <w:rFonts w:ascii="Courier New" w:hAnsi="Courier New" w:cs="Courier New"/>
        </w:rPr>
        <w:t xml:space="preserve">                 )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5   MEI NORTHWEST LLC                 )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                                      )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6   </w:t>
      </w:r>
      <w:proofErr w:type="gramStart"/>
      <w:r w:rsidRPr="004E2F4C">
        <w:rPr>
          <w:rFonts w:ascii="Courier New" w:hAnsi="Courier New" w:cs="Courier New"/>
        </w:rPr>
        <w:t>For</w:t>
      </w:r>
      <w:proofErr w:type="gramEnd"/>
      <w:r w:rsidRPr="004E2F4C">
        <w:rPr>
          <w:rFonts w:ascii="Courier New" w:hAnsi="Courier New" w:cs="Courier New"/>
        </w:rPr>
        <w:t xml:space="preserve"> a Certificate of Public       )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    Convenience and Necessity to      )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7   Operate Vessels in Furnishing     )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    Passenger Ferry Servi</w:t>
      </w:r>
      <w:r w:rsidRPr="004E2F4C">
        <w:rPr>
          <w:rFonts w:ascii="Courier New" w:hAnsi="Courier New" w:cs="Courier New"/>
        </w:rPr>
        <w:t>ce           )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8                                     )</w:t>
      </w:r>
    </w:p>
    <w:p w:rsidR="009E0A89" w:rsidRDefault="009E0A89" w:rsidP="004E2F4C">
      <w:pPr>
        <w:pStyle w:val="PlainText"/>
        <w:rPr>
          <w:rFonts w:ascii="Courier New" w:hAnsi="Courier New" w:cs="Courier New"/>
        </w:rPr>
      </w:pP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9   ________________________________________________________</w:t>
      </w:r>
    </w:p>
    <w:p w:rsidR="009E0A89" w:rsidRDefault="009E0A89" w:rsidP="004E2F4C">
      <w:pPr>
        <w:pStyle w:val="PlainText"/>
        <w:rPr>
          <w:rFonts w:ascii="Courier New" w:hAnsi="Courier New" w:cs="Courier New"/>
        </w:rPr>
      </w:pP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10                     PREHEARING CONFERENCE</w:t>
      </w:r>
    </w:p>
    <w:p w:rsidR="009E0A89" w:rsidRDefault="009E0A89" w:rsidP="004E2F4C">
      <w:pPr>
        <w:pStyle w:val="PlainText"/>
        <w:rPr>
          <w:rFonts w:ascii="Courier New" w:hAnsi="Courier New" w:cs="Courier New"/>
        </w:rPr>
      </w:pP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11                          Pages 1-14</w:t>
      </w:r>
    </w:p>
    <w:p w:rsidR="009E0A89" w:rsidRDefault="009E0A89" w:rsidP="004E2F4C">
      <w:pPr>
        <w:pStyle w:val="PlainText"/>
        <w:rPr>
          <w:rFonts w:ascii="Courier New" w:hAnsi="Courier New" w:cs="Courier New"/>
        </w:rPr>
      </w:pP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12      ADMINISTRATIVE LAW JUDGE MARGUERITE E. FR</w:t>
      </w:r>
      <w:r w:rsidRPr="004E2F4C">
        <w:rPr>
          <w:rFonts w:ascii="Courier New" w:hAnsi="Courier New" w:cs="Courier New"/>
        </w:rPr>
        <w:t>IEDLANDER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13   </w:t>
      </w:r>
    </w:p>
    <w:p w:rsidR="009E0A89" w:rsidRDefault="009E0A89" w:rsidP="004E2F4C">
      <w:pPr>
        <w:pStyle w:val="PlainText"/>
        <w:rPr>
          <w:rFonts w:ascii="Courier New" w:hAnsi="Courier New" w:cs="Courier New"/>
        </w:rPr>
      </w:pP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14                           1:32 a.m.</w:t>
      </w:r>
    </w:p>
    <w:p w:rsidR="009E0A89" w:rsidRDefault="009E0A89" w:rsidP="004E2F4C">
      <w:pPr>
        <w:pStyle w:val="PlainText"/>
        <w:rPr>
          <w:rFonts w:ascii="Courier New" w:hAnsi="Courier New" w:cs="Courier New"/>
        </w:rPr>
      </w:pP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15                       September 1, 2016</w:t>
      </w:r>
    </w:p>
    <w:p w:rsidR="009E0A89" w:rsidRDefault="009E0A89" w:rsidP="004E2F4C">
      <w:pPr>
        <w:pStyle w:val="PlainText"/>
        <w:rPr>
          <w:rFonts w:ascii="Courier New" w:hAnsi="Courier New" w:cs="Courier New"/>
        </w:rPr>
      </w:pP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16      Washington Utilities and Transportation Commission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            1300 South Evergre</w:t>
      </w:r>
      <w:r w:rsidRPr="004E2F4C">
        <w:rPr>
          <w:rFonts w:ascii="Courier New" w:hAnsi="Courier New" w:cs="Courier New"/>
        </w:rPr>
        <w:t>en Park Drive Southwest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17                Olympia, Washington 98504-7250</w:t>
      </w:r>
    </w:p>
    <w:p w:rsidR="009E0A89" w:rsidRDefault="009E0A89" w:rsidP="004E2F4C">
      <w:pPr>
        <w:pStyle w:val="PlainText"/>
        <w:rPr>
          <w:rFonts w:ascii="Courier New" w:hAnsi="Courier New" w:cs="Courier New"/>
        </w:rPr>
      </w:pP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18   </w:t>
      </w:r>
    </w:p>
    <w:p w:rsidR="009E0A89" w:rsidRDefault="009E0A89" w:rsidP="004E2F4C">
      <w:pPr>
        <w:pStyle w:val="PlainText"/>
        <w:rPr>
          <w:rFonts w:ascii="Courier New" w:hAnsi="Courier New" w:cs="Courier New"/>
        </w:rPr>
      </w:pP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19   REPORTED BY:  TAYLER RUSSELL, CCR #3358</w:t>
      </w:r>
    </w:p>
    <w:p w:rsidR="009E0A89" w:rsidRDefault="009E0A89" w:rsidP="004E2F4C">
      <w:pPr>
        <w:pStyle w:val="PlainText"/>
        <w:rPr>
          <w:rFonts w:ascii="Courier New" w:hAnsi="Courier New" w:cs="Courier New"/>
        </w:rPr>
      </w:pP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20   </w:t>
      </w:r>
    </w:p>
    <w:p w:rsidR="009E0A89" w:rsidRDefault="009E0A89" w:rsidP="004E2F4C">
      <w:pPr>
        <w:pStyle w:val="PlainText"/>
        <w:rPr>
          <w:rFonts w:ascii="Courier New" w:hAnsi="Courier New" w:cs="Courier New"/>
        </w:rPr>
      </w:pP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21   Buell </w:t>
      </w:r>
      <w:proofErr w:type="spellStart"/>
      <w:r w:rsidRPr="004E2F4C">
        <w:rPr>
          <w:rFonts w:ascii="Courier New" w:hAnsi="Courier New" w:cs="Courier New"/>
        </w:rPr>
        <w:t>Realtime</w:t>
      </w:r>
      <w:proofErr w:type="spellEnd"/>
      <w:r w:rsidRPr="004E2F4C">
        <w:rPr>
          <w:rFonts w:ascii="Courier New" w:hAnsi="Courier New" w:cs="Courier New"/>
        </w:rPr>
        <w:t xml:space="preserve"> Reporting, LLC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    1325 Fourth Avenue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22   Suite 1840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    Seattle, Washington 98101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23   206.28</w:t>
      </w:r>
      <w:r w:rsidRPr="004E2F4C">
        <w:rPr>
          <w:rFonts w:ascii="Courier New" w:hAnsi="Courier New" w:cs="Courier New"/>
        </w:rPr>
        <w:t>7.9066 - Seattle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    360.534.9066 - Olympia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24   800.846.6989 - National</w:t>
      </w:r>
    </w:p>
    <w:p w:rsidR="009E0A89" w:rsidRDefault="009E0A89" w:rsidP="004E2F4C">
      <w:pPr>
        <w:pStyle w:val="PlainText"/>
        <w:rPr>
          <w:rFonts w:ascii="Courier New" w:hAnsi="Courier New" w:cs="Courier New"/>
        </w:rPr>
      </w:pP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25   www.buellrealtime.com</w:t>
      </w:r>
    </w:p>
    <w:p w:rsidR="009E0A89" w:rsidRDefault="009E0A89" w:rsidP="004E2F4C">
      <w:pPr>
        <w:pStyle w:val="PlainText"/>
        <w:rPr>
          <w:rFonts w:ascii="Courier New" w:hAnsi="Courier New" w:cs="Courier New"/>
        </w:rPr>
      </w:pP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lastRenderedPageBreak/>
        <w:t>0002</w:t>
      </w:r>
    </w:p>
    <w:p w:rsidR="009E0A89" w:rsidRDefault="009E0A89" w:rsidP="004E2F4C">
      <w:pPr>
        <w:pStyle w:val="PlainText"/>
        <w:rPr>
          <w:rFonts w:ascii="Courier New" w:hAnsi="Courier New" w:cs="Courier New"/>
        </w:rPr>
      </w:pP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1                     A P </w:t>
      </w:r>
      <w:proofErr w:type="spellStart"/>
      <w:r w:rsidRPr="004E2F4C">
        <w:rPr>
          <w:rFonts w:ascii="Courier New" w:hAnsi="Courier New" w:cs="Courier New"/>
        </w:rPr>
        <w:t>P</w:t>
      </w:r>
      <w:proofErr w:type="spellEnd"/>
      <w:r w:rsidRPr="004E2F4C">
        <w:rPr>
          <w:rFonts w:ascii="Courier New" w:hAnsi="Courier New" w:cs="Courier New"/>
        </w:rPr>
        <w:t xml:space="preserve"> E A R A N C E S</w:t>
      </w:r>
    </w:p>
    <w:p w:rsidR="009E0A89" w:rsidRDefault="009E0A89" w:rsidP="004E2F4C">
      <w:pPr>
        <w:pStyle w:val="PlainText"/>
        <w:rPr>
          <w:rFonts w:ascii="Courier New" w:hAnsi="Courier New" w:cs="Courier New"/>
        </w:rPr>
      </w:pP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2   ADMINISTRATIVE LAW JUDGE:</w:t>
      </w:r>
    </w:p>
    <w:p w:rsidR="009E0A89" w:rsidRDefault="009E0A89" w:rsidP="004E2F4C">
      <w:pPr>
        <w:pStyle w:val="PlainText"/>
        <w:rPr>
          <w:rFonts w:ascii="Courier New" w:hAnsi="Courier New" w:cs="Courier New"/>
        </w:rPr>
      </w:pP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3                        MARGUERITE E. FRIEDLANDER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             </w:t>
      </w:r>
      <w:r w:rsidRPr="004E2F4C">
        <w:rPr>
          <w:rFonts w:ascii="Courier New" w:hAnsi="Courier New" w:cs="Courier New"/>
        </w:rPr>
        <w:t xml:space="preserve">            Washington Utilities and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4                        Transportation Commission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                         1300 South Evergreen Park Drive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5                        P.O. Box 47250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                         Olympia, Washington 98504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6         </w:t>
      </w:r>
      <w:r w:rsidRPr="004E2F4C">
        <w:rPr>
          <w:rFonts w:ascii="Courier New" w:hAnsi="Courier New" w:cs="Courier New"/>
        </w:rPr>
        <w:t xml:space="preserve">               (360) 664-1136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                         Mfriedla@utc.wa.gov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7   </w:t>
      </w:r>
    </w:p>
    <w:p w:rsidR="009E0A89" w:rsidRDefault="009E0A89" w:rsidP="004E2F4C">
      <w:pPr>
        <w:pStyle w:val="PlainText"/>
        <w:rPr>
          <w:rFonts w:ascii="Courier New" w:hAnsi="Courier New" w:cs="Courier New"/>
        </w:rPr>
      </w:pP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8   FOR MEI NORTHWEST LLC:</w:t>
      </w:r>
    </w:p>
    <w:p w:rsidR="009E0A89" w:rsidRDefault="009E0A89" w:rsidP="004E2F4C">
      <w:pPr>
        <w:pStyle w:val="PlainText"/>
        <w:rPr>
          <w:rFonts w:ascii="Courier New" w:hAnsi="Courier New" w:cs="Courier New"/>
        </w:rPr>
      </w:pP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9                        DANIEL R. BENTSON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                         </w:t>
      </w:r>
      <w:proofErr w:type="spellStart"/>
      <w:r w:rsidRPr="004E2F4C">
        <w:rPr>
          <w:rFonts w:ascii="Courier New" w:hAnsi="Courier New" w:cs="Courier New"/>
        </w:rPr>
        <w:t>Bullivant</w:t>
      </w:r>
      <w:proofErr w:type="spellEnd"/>
      <w:r w:rsidRPr="004E2F4C">
        <w:rPr>
          <w:rFonts w:ascii="Courier New" w:hAnsi="Courier New" w:cs="Courier New"/>
        </w:rPr>
        <w:t xml:space="preserve"> House Bailey PC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10                        Attorneys at Law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                         1700 Seventh Avenue, Suite 1810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11                        (206) 521-6420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                         dan.bentson@bullivant.com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12   </w:t>
      </w:r>
    </w:p>
    <w:p w:rsidR="009E0A89" w:rsidRDefault="009E0A89" w:rsidP="004E2F4C">
      <w:pPr>
        <w:pStyle w:val="PlainText"/>
        <w:rPr>
          <w:rFonts w:ascii="Courier New" w:hAnsi="Courier New" w:cs="Courier New"/>
        </w:rPr>
      </w:pP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13   FOR ARROW LAUNCH SERVICE, INC:</w:t>
      </w:r>
    </w:p>
    <w:p w:rsidR="009E0A89" w:rsidRDefault="009E0A89" w:rsidP="004E2F4C">
      <w:pPr>
        <w:pStyle w:val="PlainText"/>
        <w:rPr>
          <w:rFonts w:ascii="Courier New" w:hAnsi="Courier New" w:cs="Courier New"/>
        </w:rPr>
      </w:pP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14                        DAVID W. WILEY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               </w:t>
      </w:r>
      <w:r w:rsidRPr="004E2F4C">
        <w:rPr>
          <w:rFonts w:ascii="Courier New" w:hAnsi="Courier New" w:cs="Courier New"/>
        </w:rPr>
        <w:t xml:space="preserve">          Williams </w:t>
      </w:r>
      <w:proofErr w:type="spellStart"/>
      <w:r w:rsidRPr="004E2F4C">
        <w:rPr>
          <w:rFonts w:ascii="Courier New" w:hAnsi="Courier New" w:cs="Courier New"/>
        </w:rPr>
        <w:t>Kastner</w:t>
      </w:r>
      <w:proofErr w:type="spellEnd"/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15                        Two Union Square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                         601 Union Street, Suite 4100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16                        Seattle, Washington 98101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                         (206) 628-6600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17                        dwiley@</w:t>
      </w:r>
      <w:r w:rsidRPr="004E2F4C">
        <w:rPr>
          <w:rFonts w:ascii="Courier New" w:hAnsi="Courier New" w:cs="Courier New"/>
        </w:rPr>
        <w:t>williamskastner.com</w:t>
      </w:r>
    </w:p>
    <w:p w:rsidR="009E0A89" w:rsidRDefault="009E0A89" w:rsidP="004E2F4C">
      <w:pPr>
        <w:pStyle w:val="PlainText"/>
        <w:rPr>
          <w:rFonts w:ascii="Courier New" w:hAnsi="Courier New" w:cs="Courier New"/>
        </w:rPr>
      </w:pP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18   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    FOR COMMISSION STAFF: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19   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                         JULIAN BEATTIE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20                        Attorney General's Office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                         P.O. Box 40128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21                        Olympia, Washington 98504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  </w:t>
      </w:r>
      <w:r w:rsidRPr="004E2F4C">
        <w:rPr>
          <w:rFonts w:ascii="Courier New" w:hAnsi="Courier New" w:cs="Courier New"/>
        </w:rPr>
        <w:t xml:space="preserve">                       (360) 664-1225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22                        jbeattie@utc.wa.gov</w:t>
      </w:r>
    </w:p>
    <w:p w:rsidR="009E0A89" w:rsidRDefault="009E0A89" w:rsidP="004E2F4C">
      <w:pPr>
        <w:pStyle w:val="PlainText"/>
        <w:rPr>
          <w:rFonts w:ascii="Courier New" w:hAnsi="Courier New" w:cs="Courier New"/>
        </w:rPr>
      </w:pP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23   </w:t>
      </w:r>
    </w:p>
    <w:p w:rsidR="009E0A89" w:rsidRDefault="009E0A89" w:rsidP="004E2F4C">
      <w:pPr>
        <w:pStyle w:val="PlainText"/>
        <w:rPr>
          <w:rFonts w:ascii="Courier New" w:hAnsi="Courier New" w:cs="Courier New"/>
        </w:rPr>
      </w:pP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24   </w:t>
      </w:r>
    </w:p>
    <w:p w:rsidR="009E0A89" w:rsidRDefault="009E0A89" w:rsidP="004E2F4C">
      <w:pPr>
        <w:pStyle w:val="PlainText"/>
        <w:rPr>
          <w:rFonts w:ascii="Courier New" w:hAnsi="Courier New" w:cs="Courier New"/>
        </w:rPr>
      </w:pP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25   </w:t>
      </w:r>
    </w:p>
    <w:p w:rsidR="009E0A89" w:rsidRDefault="009E0A89" w:rsidP="004E2F4C">
      <w:pPr>
        <w:pStyle w:val="PlainText"/>
        <w:rPr>
          <w:rFonts w:ascii="Courier New" w:hAnsi="Courier New" w:cs="Courier New"/>
        </w:rPr>
      </w:pP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lastRenderedPageBreak/>
        <w:t>0003</w:t>
      </w:r>
    </w:p>
    <w:p w:rsidR="009E0A89" w:rsidRDefault="009E0A89" w:rsidP="004E2F4C">
      <w:pPr>
        <w:pStyle w:val="PlainText"/>
        <w:rPr>
          <w:rFonts w:ascii="Courier New" w:hAnsi="Courier New" w:cs="Courier New"/>
        </w:rPr>
      </w:pP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1               A P </w:t>
      </w:r>
      <w:proofErr w:type="spellStart"/>
      <w:r w:rsidRPr="004E2F4C">
        <w:rPr>
          <w:rFonts w:ascii="Courier New" w:hAnsi="Courier New" w:cs="Courier New"/>
        </w:rPr>
        <w:t>P</w:t>
      </w:r>
      <w:proofErr w:type="spellEnd"/>
      <w:r w:rsidRPr="004E2F4C">
        <w:rPr>
          <w:rFonts w:ascii="Courier New" w:hAnsi="Courier New" w:cs="Courier New"/>
        </w:rPr>
        <w:t xml:space="preserve"> E A R A N C E S (continued)</w:t>
      </w:r>
    </w:p>
    <w:p w:rsidR="009E0A89" w:rsidRDefault="009E0A89" w:rsidP="004E2F4C">
      <w:pPr>
        <w:pStyle w:val="PlainText"/>
        <w:rPr>
          <w:rFonts w:ascii="Courier New" w:hAnsi="Courier New" w:cs="Courier New"/>
        </w:rPr>
      </w:pP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2   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    FOR COMMISSION STAFF: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3   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                         MICHAEL YOUNG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4      </w:t>
      </w:r>
      <w:r w:rsidRPr="004E2F4C">
        <w:rPr>
          <w:rFonts w:ascii="Courier New" w:hAnsi="Courier New" w:cs="Courier New"/>
        </w:rPr>
        <w:t xml:space="preserve">                  Utilities and Transportation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                         Commission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5                        1300 South Evergreen Park Drive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                         P.O. Box 47250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6                        Olympia, Washington 98504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               </w:t>
      </w:r>
      <w:r w:rsidRPr="004E2F4C">
        <w:rPr>
          <w:rFonts w:ascii="Courier New" w:hAnsi="Courier New" w:cs="Courier New"/>
        </w:rPr>
        <w:t xml:space="preserve">          (360) 664-1155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7                        myoung@utc.wa.gov</w:t>
      </w:r>
    </w:p>
    <w:p w:rsidR="009E0A89" w:rsidRDefault="009E0A89" w:rsidP="004E2F4C">
      <w:pPr>
        <w:pStyle w:val="PlainText"/>
        <w:rPr>
          <w:rFonts w:ascii="Courier New" w:hAnsi="Courier New" w:cs="Courier New"/>
        </w:rPr>
      </w:pP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8   </w:t>
      </w:r>
    </w:p>
    <w:p w:rsidR="009E0A89" w:rsidRDefault="009E0A89" w:rsidP="004E2F4C">
      <w:pPr>
        <w:pStyle w:val="PlainText"/>
        <w:rPr>
          <w:rFonts w:ascii="Courier New" w:hAnsi="Courier New" w:cs="Courier New"/>
        </w:rPr>
      </w:pP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9   FOR PACIFIC CRUISES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    NORTHWEST, INC: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10   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                         DREW SCHMIDT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11                        President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                         Pacific Cruises Nort</w:t>
      </w:r>
      <w:r w:rsidRPr="004E2F4C">
        <w:rPr>
          <w:rFonts w:ascii="Courier New" w:hAnsi="Courier New" w:cs="Courier New"/>
        </w:rPr>
        <w:t>hwest, Inc.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12                        355 Harris Avenue, Suite 104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                         Bellingham, Washington 98225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13                        (360) 738-8099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                         drew@whales.com</w:t>
      </w: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14   </w:t>
      </w:r>
    </w:p>
    <w:p w:rsidR="009E0A89" w:rsidRDefault="009E0A89" w:rsidP="004E2F4C">
      <w:pPr>
        <w:pStyle w:val="PlainText"/>
        <w:rPr>
          <w:rFonts w:ascii="Courier New" w:hAnsi="Courier New" w:cs="Courier New"/>
        </w:rPr>
      </w:pP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15                         </w:t>
      </w:r>
      <w:proofErr w:type="gramStart"/>
      <w:r w:rsidRPr="004E2F4C">
        <w:rPr>
          <w:rFonts w:ascii="Courier New" w:hAnsi="Courier New" w:cs="Courier New"/>
        </w:rPr>
        <w:t>*  *</w:t>
      </w:r>
      <w:proofErr w:type="gramEnd"/>
      <w:r w:rsidRPr="004E2F4C">
        <w:rPr>
          <w:rFonts w:ascii="Courier New" w:hAnsi="Courier New" w:cs="Courier New"/>
        </w:rPr>
        <w:t xml:space="preserve">  *  *  </w:t>
      </w:r>
      <w:r w:rsidRPr="004E2F4C">
        <w:rPr>
          <w:rFonts w:ascii="Courier New" w:hAnsi="Courier New" w:cs="Courier New"/>
        </w:rPr>
        <w:t>*</w:t>
      </w:r>
    </w:p>
    <w:p w:rsidR="009E0A89" w:rsidRDefault="009E0A89" w:rsidP="004E2F4C">
      <w:pPr>
        <w:pStyle w:val="PlainText"/>
        <w:rPr>
          <w:rFonts w:ascii="Courier New" w:hAnsi="Courier New" w:cs="Courier New"/>
        </w:rPr>
      </w:pP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16   </w:t>
      </w:r>
    </w:p>
    <w:p w:rsidR="009E0A89" w:rsidRDefault="009E0A89" w:rsidP="004E2F4C">
      <w:pPr>
        <w:pStyle w:val="PlainText"/>
        <w:rPr>
          <w:rFonts w:ascii="Courier New" w:hAnsi="Courier New" w:cs="Courier New"/>
        </w:rPr>
      </w:pP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17   </w:t>
      </w:r>
    </w:p>
    <w:p w:rsidR="009E0A89" w:rsidRDefault="009E0A89" w:rsidP="004E2F4C">
      <w:pPr>
        <w:pStyle w:val="PlainText"/>
        <w:rPr>
          <w:rFonts w:ascii="Courier New" w:hAnsi="Courier New" w:cs="Courier New"/>
        </w:rPr>
      </w:pP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18   </w:t>
      </w:r>
    </w:p>
    <w:p w:rsidR="009E0A89" w:rsidRDefault="009E0A89" w:rsidP="004E2F4C">
      <w:pPr>
        <w:pStyle w:val="PlainText"/>
        <w:rPr>
          <w:rFonts w:ascii="Courier New" w:hAnsi="Courier New" w:cs="Courier New"/>
        </w:rPr>
      </w:pP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19   </w:t>
      </w:r>
    </w:p>
    <w:p w:rsidR="009E0A89" w:rsidRDefault="009E0A89" w:rsidP="004E2F4C">
      <w:pPr>
        <w:pStyle w:val="PlainText"/>
        <w:rPr>
          <w:rFonts w:ascii="Courier New" w:hAnsi="Courier New" w:cs="Courier New"/>
        </w:rPr>
      </w:pP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20   </w:t>
      </w:r>
    </w:p>
    <w:p w:rsidR="009E0A89" w:rsidRDefault="009E0A89" w:rsidP="004E2F4C">
      <w:pPr>
        <w:pStyle w:val="PlainText"/>
        <w:rPr>
          <w:rFonts w:ascii="Courier New" w:hAnsi="Courier New" w:cs="Courier New"/>
        </w:rPr>
      </w:pP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21   </w:t>
      </w:r>
    </w:p>
    <w:p w:rsidR="009E0A89" w:rsidRDefault="009E0A89" w:rsidP="004E2F4C">
      <w:pPr>
        <w:pStyle w:val="PlainText"/>
        <w:rPr>
          <w:rFonts w:ascii="Courier New" w:hAnsi="Courier New" w:cs="Courier New"/>
        </w:rPr>
      </w:pP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22   </w:t>
      </w:r>
    </w:p>
    <w:p w:rsidR="009E0A89" w:rsidRDefault="009E0A89" w:rsidP="004E2F4C">
      <w:pPr>
        <w:pStyle w:val="PlainText"/>
        <w:rPr>
          <w:rFonts w:ascii="Courier New" w:hAnsi="Courier New" w:cs="Courier New"/>
        </w:rPr>
      </w:pP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23   </w:t>
      </w:r>
    </w:p>
    <w:p w:rsidR="009E0A89" w:rsidRDefault="009E0A89" w:rsidP="004E2F4C">
      <w:pPr>
        <w:pStyle w:val="PlainText"/>
        <w:rPr>
          <w:rFonts w:ascii="Courier New" w:hAnsi="Courier New" w:cs="Courier New"/>
        </w:rPr>
      </w:pP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24   </w:t>
      </w:r>
    </w:p>
    <w:p w:rsidR="009E0A89" w:rsidRDefault="009E0A89" w:rsidP="004E2F4C">
      <w:pPr>
        <w:pStyle w:val="PlainText"/>
        <w:rPr>
          <w:rFonts w:ascii="Courier New" w:hAnsi="Courier New" w:cs="Courier New"/>
        </w:rPr>
      </w:pP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25   </w:t>
      </w:r>
    </w:p>
    <w:p w:rsidR="009E0A89" w:rsidRDefault="009E0A89" w:rsidP="004E2F4C">
      <w:pPr>
        <w:pStyle w:val="PlainText"/>
        <w:rPr>
          <w:rFonts w:ascii="Courier New" w:hAnsi="Courier New" w:cs="Courier New"/>
        </w:rPr>
      </w:pPr>
    </w:p>
    <w:p w:rsidR="00000000" w:rsidRPr="004E2F4C" w:rsidRDefault="009E0A89" w:rsidP="004E2F4C">
      <w:pPr>
        <w:pStyle w:val="PlainText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lastRenderedPageBreak/>
        <w:t>0004</w:t>
      </w:r>
    </w:p>
    <w:p w:rsidR="009E0A89" w:rsidRDefault="009E0A89" w:rsidP="004E2F4C">
      <w:pPr>
        <w:pStyle w:val="PlainText"/>
        <w:rPr>
          <w:rFonts w:ascii="Courier New" w:hAnsi="Courier New" w:cs="Courier New"/>
        </w:rPr>
      </w:pP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1            OLYMPIA, WASHINGTON; SEPTEMBER 1, 2016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2                           1:32 A.M.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3                            --o0o--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4   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5               JUDGE FRIEDLANDER:  </w:t>
      </w:r>
      <w:r w:rsidRPr="004E2F4C">
        <w:rPr>
          <w:rFonts w:ascii="Courier New" w:hAnsi="Courier New" w:cs="Courier New"/>
        </w:rPr>
        <w:t>All right.  We will go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6   on the record.  Good afternoon.  My name is Marguerite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7   Friedlander.  I'm the administrative law judge assigned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8   to this matter.  We're here before the Washington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9   Utilities and Transportation Commission on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10  </w:t>
      </w:r>
      <w:r w:rsidRPr="004E2F4C">
        <w:rPr>
          <w:rFonts w:ascii="Courier New" w:hAnsi="Courier New" w:cs="Courier New"/>
        </w:rPr>
        <w:t xml:space="preserve"> September 1st, 2016, for a prehearing conference and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11   Docket TS-160479, an application filed by MEI Northwest,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12   LLC for a certificate of public convenience and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13   necessity to operate vessels in furnishing passenger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14   ferry services.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15 </w:t>
      </w:r>
      <w:r w:rsidRPr="004E2F4C">
        <w:rPr>
          <w:rFonts w:ascii="Courier New" w:hAnsi="Courier New" w:cs="Courier New"/>
        </w:rPr>
        <w:t xml:space="preserve">              The purpose of the prehearing conference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16   today is to take appearances of the parties, address any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17   intervention requests, discuss the procedural schedule,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18   and any procedural matters that the parties wish to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19   raise.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20  </w:t>
      </w:r>
      <w:r w:rsidRPr="004E2F4C">
        <w:rPr>
          <w:rFonts w:ascii="Courier New" w:hAnsi="Courier New" w:cs="Courier New"/>
        </w:rPr>
        <w:t xml:space="preserve">             Before we proceed any further, let's take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21   brief appearances from the parties.  I already have your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22   contact information, so you will just need to state your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23   full name, spell your last name, and then indicate the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24   party wh</w:t>
      </w:r>
      <w:r w:rsidRPr="004E2F4C">
        <w:rPr>
          <w:rFonts w:ascii="Courier New" w:hAnsi="Courier New" w:cs="Courier New"/>
        </w:rPr>
        <w:t>ich you represent.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25               So we will begin with Mr. </w:t>
      </w:r>
      <w:proofErr w:type="spellStart"/>
      <w:r w:rsidRPr="004E2F4C">
        <w:rPr>
          <w:rFonts w:ascii="Courier New" w:hAnsi="Courier New" w:cs="Courier New"/>
        </w:rPr>
        <w:t>Bentson</w:t>
      </w:r>
      <w:proofErr w:type="spellEnd"/>
      <w:r w:rsidRPr="004E2F4C">
        <w:rPr>
          <w:rFonts w:ascii="Courier New" w:hAnsi="Courier New" w:cs="Courier New"/>
        </w:rPr>
        <w:t>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lastRenderedPageBreak/>
        <w:t>0005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1               MR. BENTSON:  Yes, </w:t>
      </w:r>
      <w:proofErr w:type="gramStart"/>
      <w:r w:rsidRPr="004E2F4C">
        <w:rPr>
          <w:rFonts w:ascii="Courier New" w:hAnsi="Courier New" w:cs="Courier New"/>
        </w:rPr>
        <w:t>Your</w:t>
      </w:r>
      <w:proofErr w:type="gramEnd"/>
      <w:r w:rsidRPr="004E2F4C">
        <w:rPr>
          <w:rFonts w:ascii="Courier New" w:hAnsi="Courier New" w:cs="Courier New"/>
        </w:rPr>
        <w:t xml:space="preserve"> Honor.  Dan </w:t>
      </w:r>
      <w:proofErr w:type="spellStart"/>
      <w:r w:rsidRPr="004E2F4C">
        <w:rPr>
          <w:rFonts w:ascii="Courier New" w:hAnsi="Courier New" w:cs="Courier New"/>
        </w:rPr>
        <w:t>Bentson</w:t>
      </w:r>
      <w:proofErr w:type="spellEnd"/>
      <w:r w:rsidRPr="004E2F4C">
        <w:rPr>
          <w:rFonts w:ascii="Courier New" w:hAnsi="Courier New" w:cs="Courier New"/>
        </w:rPr>
        <w:t>,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2   B-e-n-t-s-o-n, for MEI.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3               JUDGE FRIEDLANDER:  Thank you.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4               Appearing today on</w:t>
      </w:r>
      <w:r w:rsidRPr="004E2F4C">
        <w:rPr>
          <w:rFonts w:ascii="Courier New" w:hAnsi="Courier New" w:cs="Courier New"/>
        </w:rPr>
        <w:t xml:space="preserve"> behalf of Arrow Launch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5   Service?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6               MR. WILEY:  Yes.  Good afternoon, </w:t>
      </w:r>
      <w:proofErr w:type="gramStart"/>
      <w:r w:rsidRPr="004E2F4C">
        <w:rPr>
          <w:rFonts w:ascii="Courier New" w:hAnsi="Courier New" w:cs="Courier New"/>
        </w:rPr>
        <w:t>Your</w:t>
      </w:r>
      <w:proofErr w:type="gramEnd"/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7   Honor.  Dave Wiley appearing today on behalf of Protest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8   and Arrow Launch Service, Inc.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9               JUDGE FRIEDLANDER:  Thank you.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10         </w:t>
      </w:r>
      <w:r w:rsidRPr="004E2F4C">
        <w:rPr>
          <w:rFonts w:ascii="Courier New" w:hAnsi="Courier New" w:cs="Courier New"/>
        </w:rPr>
        <w:t xml:space="preserve">      Appearing today on behalf of Staff?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11               MR. BEATTIE:  Julian Beattie, B-e-a-t-t-</w:t>
      </w:r>
      <w:proofErr w:type="spellStart"/>
      <w:r w:rsidRPr="004E2F4C">
        <w:rPr>
          <w:rFonts w:ascii="Courier New" w:hAnsi="Courier New" w:cs="Courier New"/>
        </w:rPr>
        <w:t>i</w:t>
      </w:r>
      <w:proofErr w:type="spellEnd"/>
      <w:r w:rsidRPr="004E2F4C">
        <w:rPr>
          <w:rFonts w:ascii="Courier New" w:hAnsi="Courier New" w:cs="Courier New"/>
        </w:rPr>
        <w:t>-e,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12   Washington State Attorney General's Office, appearing as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13   Staff Counsel.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14               JUDGE FRIEDLANDER:  Thank you.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15               </w:t>
      </w:r>
      <w:r w:rsidRPr="004E2F4C">
        <w:rPr>
          <w:rFonts w:ascii="Courier New" w:hAnsi="Courier New" w:cs="Courier New"/>
        </w:rPr>
        <w:t>And appearing today on behalf of Pacific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16   Cruises Northwest?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17               MR. SCHMIDT:  This is Drew Schmidt,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18   S-c-h-m-</w:t>
      </w:r>
      <w:proofErr w:type="spellStart"/>
      <w:r w:rsidRPr="004E2F4C">
        <w:rPr>
          <w:rFonts w:ascii="Courier New" w:hAnsi="Courier New" w:cs="Courier New"/>
        </w:rPr>
        <w:t>i</w:t>
      </w:r>
      <w:proofErr w:type="spellEnd"/>
      <w:r w:rsidRPr="004E2F4C">
        <w:rPr>
          <w:rFonts w:ascii="Courier New" w:hAnsi="Courier New" w:cs="Courier New"/>
        </w:rPr>
        <w:t>-d-t.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19               JUDGE FRIEDLANDER:  Okay.  And you are going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20   to have to speak up, Mr. Schmidt.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21         </w:t>
      </w:r>
      <w:r w:rsidRPr="004E2F4C">
        <w:rPr>
          <w:rFonts w:ascii="Courier New" w:hAnsi="Courier New" w:cs="Courier New"/>
        </w:rPr>
        <w:t xml:space="preserve">      MR. SCHMIDT:  Drew Schmidt, S-c-h-m-</w:t>
      </w:r>
      <w:proofErr w:type="spellStart"/>
      <w:r w:rsidRPr="004E2F4C">
        <w:rPr>
          <w:rFonts w:ascii="Courier New" w:hAnsi="Courier New" w:cs="Courier New"/>
        </w:rPr>
        <w:t>i</w:t>
      </w:r>
      <w:proofErr w:type="spellEnd"/>
      <w:r w:rsidRPr="004E2F4C">
        <w:rPr>
          <w:rFonts w:ascii="Courier New" w:hAnsi="Courier New" w:cs="Courier New"/>
        </w:rPr>
        <w:t>-d-t.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22               JUDGE FRIEDLANDER:  Thank you.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23               There was an indication before we went on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24   record that there may be another intervention request.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25   The Commission has not received</w:t>
      </w:r>
      <w:r w:rsidRPr="004E2F4C">
        <w:rPr>
          <w:rFonts w:ascii="Courier New" w:hAnsi="Courier New" w:cs="Courier New"/>
        </w:rPr>
        <w:t xml:space="preserve"> this intervention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lastRenderedPageBreak/>
        <w:t>0006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1   request, but my understanding is that the parties have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2   received it from Puget Sound Express, Inc.  Is there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3   anyone on the line who is appearing today on behalf of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4   this company?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5               Okay.  And i</w:t>
      </w:r>
      <w:r w:rsidRPr="004E2F4C">
        <w:rPr>
          <w:rFonts w:ascii="Courier New" w:hAnsi="Courier New" w:cs="Courier New"/>
        </w:rPr>
        <w:t>s there anyone here in person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6   who is appearing today on behalf of this company?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7               No one is rushing forward.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8               Is there anyone else who wishes to put in an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9   appearance?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10               Okay.  Hearing nothing, le</w:t>
      </w:r>
      <w:r w:rsidRPr="004E2F4C">
        <w:rPr>
          <w:rFonts w:ascii="Courier New" w:hAnsi="Courier New" w:cs="Courier New"/>
        </w:rPr>
        <w:t>t's go ahead and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11   address the intervention request that we did receive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12   from Pacific Cruises Northwest.  I have read the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13   intervention.  Does anyone wish to object to the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14   intervention?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15               I am not hearing anything, so I </w:t>
      </w:r>
      <w:r w:rsidRPr="004E2F4C">
        <w:rPr>
          <w:rFonts w:ascii="Courier New" w:hAnsi="Courier New" w:cs="Courier New"/>
        </w:rPr>
        <w:t>take it,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16   then, that there are no objections to this petition, and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17   I will grant the petition to intervene.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18               Is there anyone else who wishes to put in an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19   intervention at this time?  Considering the one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20   potential compa</w:t>
      </w:r>
      <w:r w:rsidRPr="004E2F4C">
        <w:rPr>
          <w:rFonts w:ascii="Courier New" w:hAnsi="Courier New" w:cs="Courier New"/>
        </w:rPr>
        <w:t>ny has not appeared today, and I do not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21   hear any other indications, I will take that as a no.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22               The parties indicated off record that they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23   have not arrived at a procedural schedule.  I think what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24   we will do is we will go o</w:t>
      </w:r>
      <w:r w:rsidRPr="004E2F4C">
        <w:rPr>
          <w:rFonts w:ascii="Courier New" w:hAnsi="Courier New" w:cs="Courier New"/>
        </w:rPr>
        <w:t>ff the record at this point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25   and try to work one up.  When we come back on the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lastRenderedPageBreak/>
        <w:t>0007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1   record, we will discuss potential dates.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2               So we are off the record.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3                   (Discussion held off the record from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4             </w:t>
      </w:r>
      <w:r w:rsidRPr="004E2F4C">
        <w:rPr>
          <w:rFonts w:ascii="Courier New" w:hAnsi="Courier New" w:cs="Courier New"/>
        </w:rPr>
        <w:t xml:space="preserve">       1:35 p.m. to 2:06 p.m.)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5               JUDGE FRIEDLANDER:  We'll go back on the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6   record.  While off record, we did discuss a procedural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7   schedule, which I will read into the record in just a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8   moment.  But first, I do want to indica</w:t>
      </w:r>
      <w:r w:rsidRPr="004E2F4C">
        <w:rPr>
          <w:rFonts w:ascii="Courier New" w:hAnsi="Courier New" w:cs="Courier New"/>
        </w:rPr>
        <w:t>te that discovery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9   will be conducted pursuant to the Commission's discovery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10   rules under the WAC 480-07.  Do we need a </w:t>
      </w:r>
      <w:proofErr w:type="gramStart"/>
      <w:r w:rsidRPr="004E2F4C">
        <w:rPr>
          <w:rFonts w:ascii="Courier New" w:hAnsi="Courier New" w:cs="Courier New"/>
        </w:rPr>
        <w:t>protective</w:t>
      </w:r>
      <w:proofErr w:type="gramEnd"/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11   order in this matter?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12               MR. WILEY:  </w:t>
      </w:r>
      <w:proofErr w:type="gramStart"/>
      <w:r w:rsidRPr="004E2F4C">
        <w:rPr>
          <w:rFonts w:ascii="Courier New" w:hAnsi="Courier New" w:cs="Courier New"/>
        </w:rPr>
        <w:t>Your</w:t>
      </w:r>
      <w:proofErr w:type="gramEnd"/>
      <w:r w:rsidRPr="004E2F4C">
        <w:rPr>
          <w:rFonts w:ascii="Courier New" w:hAnsi="Courier New" w:cs="Courier New"/>
        </w:rPr>
        <w:t xml:space="preserve"> Honor, if there are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13   financial </w:t>
      </w:r>
      <w:proofErr w:type="spellStart"/>
      <w:r w:rsidRPr="004E2F4C">
        <w:rPr>
          <w:rFonts w:ascii="Courier New" w:hAnsi="Courier New" w:cs="Courier New"/>
        </w:rPr>
        <w:t>informations</w:t>
      </w:r>
      <w:proofErr w:type="spellEnd"/>
      <w:r w:rsidRPr="004E2F4C">
        <w:rPr>
          <w:rFonts w:ascii="Courier New" w:hAnsi="Courier New" w:cs="Courier New"/>
        </w:rPr>
        <w:t xml:space="preserve"> requ</w:t>
      </w:r>
      <w:r w:rsidRPr="004E2F4C">
        <w:rPr>
          <w:rFonts w:ascii="Courier New" w:hAnsi="Courier New" w:cs="Courier New"/>
        </w:rPr>
        <w:t>ested, yeah.  The problem is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14   that we have a -- Mr. Beattie's also familiar with this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15   issue, that we have an opinion out of your division that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16   they are unavailable in non-8177 cases because that's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17   the only industry that got covered b</w:t>
      </w:r>
      <w:r w:rsidRPr="004E2F4C">
        <w:rPr>
          <w:rFonts w:ascii="Courier New" w:hAnsi="Courier New" w:cs="Courier New"/>
        </w:rPr>
        <w:t>y so -- and this is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18   a pending issue that we do need to talk about in terms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19   of how -- and maybe we will bring it to you.  But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20   financial information going into the public domain,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21   either for the applicant or the protestant aside from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22   the financial showing that they have to make in the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23   record, is problematic without a protective order.  So,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24   you know, I don't know what we are going to do.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25               JUDGE FRIEDLANDER:  Okay.  Should the need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lastRenderedPageBreak/>
        <w:t>0008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1   arise, the</w:t>
      </w:r>
      <w:r w:rsidRPr="004E2F4C">
        <w:rPr>
          <w:rFonts w:ascii="Courier New" w:hAnsi="Courier New" w:cs="Courier New"/>
        </w:rPr>
        <w:t>n I guess we will just address it at that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2   time.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3               Mr. Schmidt, were you going to add anything?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4               MR. SCHMIDT:  No, I was not.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5               JUDGE FRIEDLANDER:  Okay.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6               MR. BENTSON:  </w:t>
      </w:r>
      <w:proofErr w:type="gramStart"/>
      <w:r w:rsidRPr="004E2F4C">
        <w:rPr>
          <w:rFonts w:ascii="Courier New" w:hAnsi="Courier New" w:cs="Courier New"/>
        </w:rPr>
        <w:t>Your</w:t>
      </w:r>
      <w:proofErr w:type="gramEnd"/>
      <w:r w:rsidRPr="004E2F4C">
        <w:rPr>
          <w:rFonts w:ascii="Courier New" w:hAnsi="Courier New" w:cs="Courier New"/>
        </w:rPr>
        <w:t xml:space="preserve"> Honor, if I</w:t>
      </w:r>
      <w:r w:rsidRPr="004E2F4C">
        <w:rPr>
          <w:rFonts w:ascii="Courier New" w:hAnsi="Courier New" w:cs="Courier New"/>
        </w:rPr>
        <w:t xml:space="preserve"> could on that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7   front with respect to the protective order, MEI and I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8   would assume Arrow Launch would be willing to work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9   cooperatively to see if we can't stipulate to some sort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10   of terms of a protective order in the event that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11   d</w:t>
      </w:r>
      <w:r w:rsidRPr="004E2F4C">
        <w:rPr>
          <w:rFonts w:ascii="Courier New" w:hAnsi="Courier New" w:cs="Courier New"/>
        </w:rPr>
        <w:t>iscovery that's problematic arises.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12               JUDGE FRIEDLANDER:  I think the problem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13   then, though, would be if you file the information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14   because it becomes a matter of public record.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15               MR. BEATTIE:  And even more than th</w:t>
      </w:r>
      <w:r w:rsidRPr="004E2F4C">
        <w:rPr>
          <w:rFonts w:ascii="Courier New" w:hAnsi="Courier New" w:cs="Courier New"/>
        </w:rPr>
        <w:t>at, since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16   Staff is a party, any information that flows through the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17   Staff --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18               JUDGE FRIEDLANDER:  Right, it also becomes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19   considered a public record.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20               MR. BEATTIE:  Somebody issued a public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21   records re</w:t>
      </w:r>
      <w:r w:rsidRPr="004E2F4C">
        <w:rPr>
          <w:rFonts w:ascii="Courier New" w:hAnsi="Courier New" w:cs="Courier New"/>
        </w:rPr>
        <w:t>quest for that and it was lying in Mr. Young's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22   file or my file --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23               JUDGE FRIEDLANDER:  It would be able --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24               MR. BEATTIE:  Yeah.  And that's why, you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25   know, a judge can issue a protective order, but I think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lastRenderedPageBreak/>
        <w:t>0009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1   it would be trumped by the Public Records Act.  And so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2   it's really hard to keep this sort of stuff from the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3   public.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4               MR. WILEY:  In Title 81 cases right now,</w:t>
      </w:r>
      <w:bookmarkStart w:id="0" w:name="_GoBack"/>
      <w:bookmarkEnd w:id="0"/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5   this is a very current, hot issue.  We'd love it if you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6   would issue a protective order, but I think if you went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7   back and talked to Judge Kopta, he may disabuse you of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8   that.  That's another reason why discovery in Title 81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9   cases get kind of dicey, and the salt waste industry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10   address</w:t>
      </w:r>
      <w:r w:rsidRPr="004E2F4C">
        <w:rPr>
          <w:rFonts w:ascii="Courier New" w:hAnsi="Courier New" w:cs="Courier New"/>
        </w:rPr>
        <w:t>ed it legislatively with the Staff's --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11   Commission Staff's very strong support.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12               I hope that we can continue to do that for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13   other industries.  I think maybe from what I am hearing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14   from my colleague that on the financial i</w:t>
      </w:r>
      <w:r w:rsidRPr="004E2F4C">
        <w:rPr>
          <w:rFonts w:ascii="Courier New" w:hAnsi="Courier New" w:cs="Courier New"/>
        </w:rPr>
        <w:t>ssues, we could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15   talk about how we could -- and then we would, of course,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16   talk to Staff because if it's an issue that they might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17   want to be involved in opining on, they got to know, but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18   hopefully we can work around it.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19           </w:t>
      </w:r>
      <w:r w:rsidRPr="004E2F4C">
        <w:rPr>
          <w:rFonts w:ascii="Courier New" w:hAnsi="Courier New" w:cs="Courier New"/>
        </w:rPr>
        <w:t xml:space="preserve">    JUDGE FRIEDLANDER:  There is always the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20   option, I believe, of inspection of documents without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21   taking notes.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22               MR. WILEY:  Yes.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23               JUDGE FRIEDLANDER:  So Staff may be able to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24   go look at documents, audit p</w:t>
      </w:r>
      <w:r w:rsidRPr="004E2F4C">
        <w:rPr>
          <w:rFonts w:ascii="Courier New" w:hAnsi="Courier New" w:cs="Courier New"/>
        </w:rPr>
        <w:t>otentially without taking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25   any -- without creating a record of their own.  I don't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lastRenderedPageBreak/>
        <w:t>0010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1   know, just a suggestion.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2               MR. WILEY:  As you well know from rape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3   cases, which you do a lot </w:t>
      </w:r>
      <w:proofErr w:type="gramStart"/>
      <w:r w:rsidRPr="004E2F4C">
        <w:rPr>
          <w:rFonts w:ascii="Courier New" w:hAnsi="Courier New" w:cs="Courier New"/>
        </w:rPr>
        <w:t>of, that</w:t>
      </w:r>
      <w:proofErr w:type="gramEnd"/>
      <w:r w:rsidRPr="004E2F4C">
        <w:rPr>
          <w:rFonts w:ascii="Courier New" w:hAnsi="Courier New" w:cs="Courier New"/>
        </w:rPr>
        <w:t xml:space="preserve"> creates problems on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4   the rec</w:t>
      </w:r>
      <w:r w:rsidRPr="004E2F4C">
        <w:rPr>
          <w:rFonts w:ascii="Courier New" w:hAnsi="Courier New" w:cs="Courier New"/>
        </w:rPr>
        <w:t>ord too.  I mean, if we have documents that are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5   proprietary that are coming into issue in the hearing,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6   they can't -- you can't protect it from the record, from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7   the evidentiary record of the hearing.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8               JUDGE FRIEDLANDER:  S</w:t>
      </w:r>
      <w:r w:rsidRPr="004E2F4C">
        <w:rPr>
          <w:rFonts w:ascii="Courier New" w:hAnsi="Courier New" w:cs="Courier New"/>
        </w:rPr>
        <w:t>ure.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9               MR. WILEY:  So we have got some issues here.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10               JUDGE FRIEDLANDER:  Sure.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11               MR. BENTSON:  And understood there's some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12   unique features there, but my thought would just be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13   that, you know, it's</w:t>
      </w:r>
      <w:r w:rsidRPr="004E2F4C">
        <w:rPr>
          <w:rFonts w:ascii="Courier New" w:hAnsi="Courier New" w:cs="Courier New"/>
        </w:rPr>
        <w:t xml:space="preserve"> best to instead of trying to craft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14   any sort of protective order now or make a blanket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15   decision, it probably makes sense for us to see if there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16   is a request that will involve the disclosure of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17   confidential and sensitive information,</w:t>
      </w:r>
      <w:r w:rsidRPr="004E2F4C">
        <w:rPr>
          <w:rFonts w:ascii="Courier New" w:hAnsi="Courier New" w:cs="Courier New"/>
        </w:rPr>
        <w:t xml:space="preserve"> at which point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18   we can try to craft a creative and mutually agreeable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19   solution since obviously both -- at least I think both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20   of our clients, there potentially would be sensitive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21   information that could come up that they wouldn't want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22   part of public records.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23               JUDGE FRIEDLANDER:  That's fine.  I'm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24   amenable to that solution.  I don't think we have to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25   have one right now.  Once the need arises, though,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lastRenderedPageBreak/>
        <w:t>0011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1   please give me some lead time as far as t</w:t>
      </w:r>
      <w:r w:rsidRPr="004E2F4C">
        <w:rPr>
          <w:rFonts w:ascii="Courier New" w:hAnsi="Courier New" w:cs="Courier New"/>
        </w:rPr>
        <w:t>rying to get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2   some solution for all of you to continue to conduct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3   discovery of potentially proprietary or sensitive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4   information.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5               So, Mr. Schmidt, there won't be a protective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6   order at this point, and then should you </w:t>
      </w:r>
      <w:r w:rsidRPr="004E2F4C">
        <w:rPr>
          <w:rFonts w:ascii="Courier New" w:hAnsi="Courier New" w:cs="Courier New"/>
        </w:rPr>
        <w:t>or any of the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7   others need it, you will need to come to me as soon as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8   possible.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9               MR. SCHMIDT:  Okay.  Thank you.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10               JUDGE FRIEDLANDER:  Sure.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11               Now, we've been starting to ask if the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12   parties </w:t>
      </w:r>
      <w:r w:rsidRPr="004E2F4C">
        <w:rPr>
          <w:rFonts w:ascii="Courier New" w:hAnsi="Courier New" w:cs="Courier New"/>
        </w:rPr>
        <w:t>are willing to consent to electronic service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13   amongst each other.  Do the parties agree to that?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14               MR. WILEY:  Yes for the Protest.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15               MR. BENTSON:  Yes for MEI, </w:t>
      </w:r>
      <w:proofErr w:type="gramStart"/>
      <w:r w:rsidRPr="004E2F4C">
        <w:rPr>
          <w:rFonts w:ascii="Courier New" w:hAnsi="Courier New" w:cs="Courier New"/>
        </w:rPr>
        <w:t>Your</w:t>
      </w:r>
      <w:proofErr w:type="gramEnd"/>
      <w:r w:rsidRPr="004E2F4C">
        <w:rPr>
          <w:rFonts w:ascii="Courier New" w:hAnsi="Courier New" w:cs="Courier New"/>
        </w:rPr>
        <w:t xml:space="preserve"> Honor.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16               JUDGE FRIEDLANDER:  Thank yo</w:t>
      </w:r>
      <w:r w:rsidRPr="004E2F4C">
        <w:rPr>
          <w:rFonts w:ascii="Courier New" w:hAnsi="Courier New" w:cs="Courier New"/>
        </w:rPr>
        <w:t>u.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17               MR. SCHMIDT:  Yes.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18               JUDGE FRIEDLANDER:  I'm sorry, Mr. Schmidt?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19               MR. SCHMIDT:  Yes for us.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20               JUDGE FRIEDLANDER:  Okay.  Thank you.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21               And Staff?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22               MR. BEA</w:t>
      </w:r>
      <w:r w:rsidRPr="004E2F4C">
        <w:rPr>
          <w:rFonts w:ascii="Courier New" w:hAnsi="Courier New" w:cs="Courier New"/>
        </w:rPr>
        <w:t>TTIE:  For Staff, yes.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23               JUDGE FRIEDLANDER:  Okay.  Thank you.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24               I'm not going to require it of service of --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25   consent of service from the Commission to be electronic.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lastRenderedPageBreak/>
        <w:t>0012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1   We usually designate one representative</w:t>
      </w:r>
      <w:r w:rsidRPr="004E2F4C">
        <w:rPr>
          <w:rFonts w:ascii="Courier New" w:hAnsi="Courier New" w:cs="Courier New"/>
        </w:rPr>
        <w:t xml:space="preserve"> and one attorney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2   on behalf of each party who receive hard copy service.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3   If each of the parties can get me, and with the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4   exception of Staff, unless you have someone other than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5   Mr. Young who wants to be lead on this and receive the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6   hard copy.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7               MR. YOUNG:  I will do it.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8               JUDGE FRIEDLANDER:  Okay.  That's fine.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9               So if each of the parties stave -- Staff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10   will get me by email, one attorney physical address for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11   service of </w:t>
      </w:r>
      <w:r w:rsidRPr="004E2F4C">
        <w:rPr>
          <w:rFonts w:ascii="Courier New" w:hAnsi="Courier New" w:cs="Courier New"/>
        </w:rPr>
        <w:t>process, and one Company or entity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12   representative service of process physical address, that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13   would be excellent.  I can put those in the prehearing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14   conference order, and they will be available for the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15   parties to reference at the back</w:t>
      </w:r>
      <w:r w:rsidRPr="004E2F4C">
        <w:rPr>
          <w:rFonts w:ascii="Courier New" w:hAnsi="Courier New" w:cs="Courier New"/>
        </w:rPr>
        <w:t xml:space="preserve"> of the order in the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16   appendixes.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17               For purposes of document filing with the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18   Commission, please submit and file an original and three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19   copies, and with a courtesy copy I should mention to the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20   judge, to me, with each fi</w:t>
      </w:r>
      <w:r w:rsidRPr="004E2F4C">
        <w:rPr>
          <w:rFonts w:ascii="Courier New" w:hAnsi="Courier New" w:cs="Courier New"/>
        </w:rPr>
        <w:t>ling you make with the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21   Commission.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22               Are there any other issues that we need to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23   address at this prehearing conference before we adjourn?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24               MR. BEATTIE:  Have you read the procedural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25   schedule into the record</w:t>
      </w:r>
      <w:r w:rsidRPr="004E2F4C">
        <w:rPr>
          <w:rFonts w:ascii="Courier New" w:hAnsi="Courier New" w:cs="Courier New"/>
        </w:rPr>
        <w:t xml:space="preserve"> yet?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lastRenderedPageBreak/>
        <w:t>0013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1               JUDGE FRIEDLANDER:  I'm sorry.  That's a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2   very good reminder.  Thank you.  I was saving that until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3   last, and it was going to be absolutely last.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4               So the procedural schedule as agreed to by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5   the</w:t>
      </w:r>
      <w:r w:rsidRPr="004E2F4C">
        <w:rPr>
          <w:rFonts w:ascii="Courier New" w:hAnsi="Courier New" w:cs="Courier New"/>
        </w:rPr>
        <w:t xml:space="preserve"> parties would be direct testimony from the Company,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6   MEI, due October 4th, response testimony from all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7   parties who wish to file with the exception of MEI due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8   on November 1st, rebuttal testimony and any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9   cross-answering testimony from</w:t>
      </w:r>
      <w:r w:rsidRPr="004E2F4C">
        <w:rPr>
          <w:rFonts w:ascii="Courier New" w:hAnsi="Courier New" w:cs="Courier New"/>
        </w:rPr>
        <w:t xml:space="preserve"> parties would be due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10   December 5th, discovery cutoff, the end of discovery,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11   would be December 9th, 2016, the evidentiary hearing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12   would be scheduled for January 5th and 6th, if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13   necessary, December -- I am sorry, of 2017, and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14   si</w:t>
      </w:r>
      <w:r w:rsidRPr="004E2F4C">
        <w:rPr>
          <w:rFonts w:ascii="Courier New" w:hAnsi="Courier New" w:cs="Courier New"/>
        </w:rPr>
        <w:t>multaneous initial briefs would be due on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15   February 17th, 2017.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16               Is there anything else before we adjourn?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17   All right.  Hearing nothing, we are adjourned.  Thank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18   you.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19                        (Adjourned at 2:14 p.m.)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20 </w:t>
      </w:r>
      <w:r w:rsidRPr="004E2F4C">
        <w:rPr>
          <w:rFonts w:ascii="Courier New" w:hAnsi="Courier New" w:cs="Courier New"/>
        </w:rPr>
        <w:t xml:space="preserve">  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21   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22   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23   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24   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25   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lastRenderedPageBreak/>
        <w:t>0014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1                     C E R T I F I C A T E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2   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3   STATE OF WASHINGTON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4   COUNTY OF THURSTON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5   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6          I, Tayler Russell, a Certified Shorthand Reporter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7   in and for the State of Washingt</w:t>
      </w:r>
      <w:r w:rsidRPr="004E2F4C">
        <w:rPr>
          <w:rFonts w:ascii="Courier New" w:hAnsi="Courier New" w:cs="Courier New"/>
        </w:rPr>
        <w:t>on, do hereby certify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8   that the foregoing transcript is true and accurate to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9   the best of my knowledge, skill and ability.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10   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11   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>12                        __________________________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                          Tayler Russell, CCR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13   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14   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15   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16   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17   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18   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19   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20   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21   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22   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23   </w:t>
      </w:r>
    </w:p>
    <w:p w:rsidR="00000000" w:rsidRP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t xml:space="preserve">24   </w:t>
      </w:r>
    </w:p>
    <w:p w:rsidR="004E2F4C" w:rsidRDefault="009E0A89" w:rsidP="009E0A89">
      <w:pPr>
        <w:pStyle w:val="PlainText"/>
        <w:spacing w:line="480" w:lineRule="auto"/>
        <w:rPr>
          <w:rFonts w:ascii="Courier New" w:hAnsi="Courier New" w:cs="Courier New"/>
        </w:rPr>
      </w:pPr>
      <w:r w:rsidRPr="004E2F4C">
        <w:rPr>
          <w:rFonts w:ascii="Courier New" w:hAnsi="Courier New" w:cs="Courier New"/>
        </w:rPr>
        <w:lastRenderedPageBreak/>
        <w:t xml:space="preserve">25   </w:t>
      </w:r>
    </w:p>
    <w:sectPr w:rsidR="004E2F4C" w:rsidSect="009E0A89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4E2F4C"/>
    <w:rsid w:val="00552600"/>
    <w:rsid w:val="005A6C74"/>
    <w:rsid w:val="00672F7B"/>
    <w:rsid w:val="006A41EE"/>
    <w:rsid w:val="009E0A89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0F455-57FE-4EF9-A9E4-4EF3B26E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4E2F4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E2F4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DCAF503A5C8E4C9B6E2E02067B9A1D" ma:contentTypeVersion="104" ma:contentTypeDescription="" ma:contentTypeScope="" ma:versionID="a4f1b249af23cc31b89e6be4b5f3d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2016-05-06T07:00:00+00:00</OpenedDate>
    <Date1 xmlns="dc463f71-b30c-4ab2-9473-d307f9d35888">2016-09-01T07:00:00+00:00</Date1>
    <IsDocumentOrder xmlns="dc463f71-b30c-4ab2-9473-d307f9d35888" xsi:nil="true"/>
    <IsHighlyConfidential xmlns="dc463f71-b30c-4ab2-9473-d307f9d35888">false</IsHighlyConfidential>
    <CaseCompanyNames xmlns="dc463f71-b30c-4ab2-9473-d307f9d35888">MEI Northwest LLC</CaseCompanyNames>
    <DocketNumber xmlns="dc463f71-b30c-4ab2-9473-d307f9d35888">160479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09C63E5-43C7-45B2-ABE8-6F71E025BD53}"/>
</file>

<file path=customXml/itemProps2.xml><?xml version="1.0" encoding="utf-8"?>
<ds:datastoreItem xmlns:ds="http://schemas.openxmlformats.org/officeDocument/2006/customXml" ds:itemID="{E3D0B97B-E9D2-477B-9601-BE026BFD8007}"/>
</file>

<file path=customXml/itemProps3.xml><?xml version="1.0" encoding="utf-8"?>
<ds:datastoreItem xmlns:ds="http://schemas.openxmlformats.org/officeDocument/2006/customXml" ds:itemID="{C6B425C8-76C6-470F-8281-034BB3CB2E00}"/>
</file>

<file path=customXml/itemProps4.xml><?xml version="1.0" encoding="utf-8"?>
<ds:datastoreItem xmlns:ds="http://schemas.openxmlformats.org/officeDocument/2006/customXml" ds:itemID="{EF6F9D58-3B48-4248-A2BD-F616A6F7DD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2617</Words>
  <Characters>14920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2016-09-12T19:14:00Z</dcterms:created>
  <dcterms:modified xsi:type="dcterms:W3CDTF">2016-09-12T19:14:00Z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0x0101006E56B4D1795A2E4DB2F0B01679ED314A00E2DCAF503A5C8E4C9B6E2E02067B9A1D</vt:lpwstr>
  </property>
  <property fmtid="{D5CDD505-2E9C-101B-9397-08002B2CF9AE}" pid="3" name="_docset_NoMedatataSyncRequired">
    <vt:lpwstr>False</vt:lpwstr>
  </property>
</Properties>
</file>