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1.0.0 -->
  <w:body>
    <w:sdt>
      <w:sdtPr>
        <w:alias w:val="pcgDate"/>
        <w:id w:val="-967961424"/>
        <w:placeholder>
          <w:docPart w:val="906B0FDCA17342FD99C78C1DBE92A31E"/>
        </w:placeholder>
        <w:date w:fullDate="2015-06-18T00:00:00Z">
          <w:dateFormat w:val="MMMM d, yyyy"/>
          <w:lid w:val="en-US"/>
          <w:storeMappedDataAs w:val="text"/>
          <w:calendar w:val="gregorian"/>
        </w:date>
      </w:sdtPr>
      <w:sdtContent>
        <w:p w:rsidR="00121B65" w:rsidP="008105A9">
          <w:pPr>
            <w:pStyle w:val="Date"/>
            <w:spacing w:before="0" w:after="360"/>
          </w:pPr>
          <w:r w:rsidRPr="008105A9">
            <w:t>June 18, 2015</w:t>
          </w:r>
        </w:p>
      </w:sdtContent>
    </w:sdt>
    <w:sdt>
      <w:sdtPr>
        <w:alias w:val="pcgConfidentialityPhrase"/>
        <w:id w:val="50158711"/>
        <w:placeholder>
          <w:docPart w:val="818E93DD7A8A43B2A19FE89287FA4031"/>
        </w:placeholder>
        <w:showingPlcHdr/>
        <w:richText/>
      </w:sdtPr>
      <w:sdtContent>
        <w:p w:rsidR="003F6A6D" w:rsidRPr="008105A9" w:rsidP="008105A9">
          <w:pPr>
            <w:pStyle w:val="ConfidentialityPhraseCompressed"/>
          </w:pPr>
        </w:p>
      </w:sdtContent>
    </w:sdt>
    <w:sdt>
      <w:sdtPr>
        <w:alias w:val="pcgDeliveryMethods"/>
        <w:id w:val="50158712"/>
        <w:placeholder>
          <w:docPart w:val="3F0741C4BFE74E3584908212E557B5CF"/>
        </w:placeholder>
        <w:richText/>
      </w:sdtPr>
      <w:sdtContent>
        <w:p w:rsidR="003F6A6D" w:rsidP="00FA716A">
          <w:pPr>
            <w:pStyle w:val="DeliveryMethods"/>
            <w:rPr>
              <w:szCs w:val="20"/>
            </w:rPr>
          </w:pPr>
          <w:bookmarkStart w:id="0" w:name="ConfidentialityPhrase"/>
          <w:bookmarkEnd w:id="0"/>
          <w:bookmarkStart w:id="1" w:name="DeliveryMethods"/>
          <w:r>
            <w:t>Via UPS Overnight Delivery</w:t>
          </w:r>
        </w:p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6415"/>
      </w:tblGrid>
      <w:tr w:rsidTr="008105A9">
        <w:tblPrEx>
          <w:tblW w:w="0" w:type="auto"/>
          <w:tblLayout w:type="fixed"/>
          <w:tblCellMar>
            <w:left w:w="115" w:type="dxa"/>
            <w:bottom w:w="216" w:type="dxa"/>
            <w:right w:w="115" w:type="dxa"/>
          </w:tblCellMar>
          <w:tblLook w:val="04A0"/>
        </w:tblPrEx>
        <w:trPr>
          <w:cantSplit/>
        </w:trPr>
        <w:tc>
          <w:tcPr>
            <w:tcW w:w="6415" w:type="dxa"/>
          </w:tcPr>
          <w:sdt>
            <w:sdtPr>
              <w:alias w:val="pcgAddress"/>
              <w:tag w:val="pcgAddress"/>
              <w:id w:val="50158704"/>
              <w:lock w:val="sdtContentLocked"/>
              <w:placeholder>
                <w:docPart w:val="772FE38675D1410E9C6A376C3E508E4C"/>
              </w:placeholder>
              <w:richText/>
            </w:sdtPr>
            <w:sdtContent>
              <w:p w:rsidR="00772093" w:rsidP="008105A9">
                <w:pPr>
                  <w:pStyle w:val="Address"/>
                </w:pPr>
                <w:bookmarkEnd w:id="1"/>
                <w:r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PO Box 47250</w:t>
                </w:r>
                <w:r>
                  <w:br/>
                  <w:t>Olympia, WA  98504-7250</w:t>
                </w:r>
              </w:p>
            </w:sdtContent>
          </w:sdt>
        </w:tc>
      </w:tr>
    </w:tbl>
    <w:p w:rsidR="00B644D4" w:rsidRPr="00F20A7C" w:rsidP="00F20A7C">
      <w:pPr>
        <w:pStyle w:val="SpacerPara"/>
      </w:pPr>
      <w:bookmarkStart w:id="2" w:name="_GoBack"/>
      <w:bookmarkEnd w:id="2"/>
    </w:p>
    <w:p w:rsidR="00B644D4" w:rsidP="00B644D4">
      <w:pPr>
        <w:pStyle w:val="SpacerPara"/>
      </w:pPr>
    </w:p>
    <w:tbl>
      <w:tblPr>
        <w:tblW w:w="8845" w:type="dxa"/>
        <w:tblInd w:w="720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655"/>
        <w:gridCol w:w="8190"/>
      </w:tblGrid>
      <w:tr w:rsidTr="008B4E34">
        <w:tblPrEx>
          <w:tblW w:w="8845" w:type="dxa"/>
          <w:tblInd w:w="720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cantSplit/>
        </w:trPr>
        <w:tc>
          <w:tcPr>
            <w:tcW w:w="655" w:type="dxa"/>
          </w:tcPr>
          <w:p w:rsidR="00B644D4" w:rsidP="002057C1">
            <w:pPr>
              <w:rPr>
                <w:rStyle w:val="ReLabel"/>
              </w:rPr>
            </w:pPr>
            <w:bookmarkStart w:id="3" w:name="lblRe"/>
            <w:r>
              <w:t>Re:</w:t>
            </w:r>
            <w:bookmarkEnd w:id="3"/>
          </w:p>
        </w:tc>
        <w:tc>
          <w:tcPr>
            <w:tcW w:w="8190" w:type="dxa"/>
          </w:tcPr>
          <w:sdt>
            <w:sdtPr>
              <w:alias w:val="pcgRELine"/>
              <w:id w:val="50158716"/>
              <w:placeholder>
                <w:docPart w:val="FB34D61B2BFE4AAC9C1C4C438D82AE44"/>
              </w:placeholder>
              <w:richText/>
            </w:sdtPr>
            <w:sdtContent>
              <w:p w:rsidR="008105A9" w:rsidP="00B644D4">
                <w:pPr>
                  <w:pStyle w:val="ReLine"/>
                </w:pPr>
                <w:bookmarkStart w:id="4" w:name="RELine"/>
                <w:r>
                  <w:t>The Walla Walla Country Club v Pacific Power &amp; Light Company, a division of PACIFICORP</w:t>
                </w:r>
              </w:p>
              <w:p w:rsidR="00B644D4" w:rsidP="00B644D4">
                <w:pPr>
                  <w:pStyle w:val="ReLine"/>
                </w:pPr>
                <w:r>
                  <w:t>Docket No. UE-143932</w:t>
                </w:r>
              </w:p>
            </w:sdtContent>
          </w:sdt>
          <w:p w:rsidR="00B644D4" w:rsidRPr="00B644D4" w:rsidP="008105A9">
            <w:pPr>
              <w:pStyle w:val="ReLine"/>
              <w:rPr>
                <w:rFonts w:eastAsiaTheme="minorHAnsi" w:cstheme="minorBidi"/>
                <w:szCs w:val="22"/>
              </w:rPr>
            </w:pPr>
            <w:bookmarkEnd w:id="4"/>
            <w:bookmarkStart w:id="5" w:name="lblClientMatter"/>
            <w:r>
              <w:t>Our File No.:</w:t>
            </w:r>
            <w:bookmarkEnd w:id="5"/>
            <w:r>
              <w:tab/>
            </w:r>
            <w:sdt>
              <w:sdtPr>
                <w:alias w:val="pcgClientMatter"/>
                <w:tag w:val="Our File No."/>
                <w:id w:val="263416440"/>
                <w:placeholder>
                  <w:docPart w:val="C5A85280821943DA9E3A6B9F7EA696C6"/>
                </w:placeholder>
                <w:richText/>
              </w:sdtPr>
              <w:sdtContent>
                <w:bookmarkStart w:id="6" w:name="DocCategory1"/>
                <w:r w:rsidR="008105A9">
                  <w:t>114407-192223</w:t>
                </w:r>
                <w:bookmarkEnd w:id="6"/>
              </w:sdtContent>
            </w:sdt>
          </w:p>
        </w:tc>
      </w:tr>
    </w:tbl>
    <w:sdt>
      <w:sdtPr>
        <w:alias w:val="pcgSalutation"/>
        <w:id w:val="50158717"/>
        <w:placeholder>
          <w:docPart w:val="5C938B8F73AA4CCCA9466D45ADDD29FD"/>
        </w:placeholder>
        <w:richText/>
      </w:sdtPr>
      <w:sdtContent>
        <w:p w:rsidR="00CC53DE" w:rsidP="008105A9">
          <w:pPr>
            <w:pStyle w:val="Salutation"/>
          </w:pPr>
          <w:bookmarkStart w:id="7" w:name="Salutation"/>
          <w:r>
            <w:t>Dear Washington:</w:t>
          </w:r>
        </w:p>
      </w:sdtContent>
    </w:sdt>
    <w:p w:rsidR="001900CF" w:rsidP="008105A9">
      <w:pPr>
        <w:pStyle w:val="BodyText"/>
      </w:pPr>
      <w:bookmarkEnd w:id="7"/>
      <w:r>
        <w:t xml:space="preserve">Enclosed please find </w:t>
      </w:r>
      <w:r w:rsidR="008105A9">
        <w:t>the original and four c</w:t>
      </w:r>
      <w:r>
        <w:t xml:space="preserve">opies of </w:t>
      </w:r>
      <w:r w:rsidR="008105A9">
        <w:t>Pacific Power &amp; Light Company’s Motion for Standard Protective Order.  Thank you for your consideration in this matter.</w:t>
      </w:r>
    </w:p>
    <w:sdt>
      <w:sdtPr>
        <w:alias w:val="pcgClosing"/>
        <w:id w:val="50158710"/>
        <w:placeholder>
          <w:docPart w:val="C6EDC1AADBF6459DBE0EA8AEF8506128"/>
        </w:placeholder>
        <w:richText/>
      </w:sdtPr>
      <w:sdtContent>
        <w:p w:rsidR="00C5688F" w:rsidP="008105A9">
          <w:pPr>
            <w:pStyle w:val="ClosingFirmName"/>
          </w:pPr>
          <w:bookmarkStart w:id="8" w:name="Closing"/>
          <w:r>
            <w:t>Very truly yours,</w:t>
          </w:r>
        </w:p>
      </w:sdtContent>
    </w:sdt>
    <w:p w:rsidR="008105A9" w:rsidRPr="008105A9" w:rsidP="008105A9">
      <w:pPr>
        <w:pStyle w:val="FirmNameInSignature"/>
      </w:pPr>
      <w:bookmarkEnd w:id="8"/>
      <w:bookmarkStart w:id="9" w:name="FirmNameInSignature"/>
      <w:r>
        <w:t>Schwabe, Williamson &amp; Wyatt, P.C.</w:t>
      </w:r>
      <w:bookmarkEnd w:id="9"/>
    </w:p>
    <w:sdt>
      <w:sdtPr>
        <w:alias w:val="pcgFromSignature"/>
        <w:tag w:val="pcgFromSignature"/>
        <w:id w:val="50158714"/>
        <w:placeholder>
          <w:docPart w:val="01A203CD3CD14F8D9AD5BD289DEE259D"/>
        </w:placeholder>
        <w:richText/>
      </w:sdtPr>
      <w:sdtContent>
        <w:p w:rsidR="008105A9" w:rsidP="008105A9">
          <w:pPr>
            <w:pStyle w:val="SignatureMultiple"/>
            <w:spacing w:before="0" w:after="0"/>
          </w:pPr>
          <w:bookmarkStart w:id="10" w:name="FromSignature"/>
          <w:r>
            <w:t>Troy Greenfield</w:t>
          </w:r>
        </w:p>
        <w:p w:rsidR="00DB1B00" w:rsidP="008105A9">
          <w:pPr>
            <w:pStyle w:val="SignatureMultiple"/>
            <w:spacing w:before="0" w:after="0"/>
          </w:pPr>
          <w:r>
            <w:t>Claire L. Rootjes</w:t>
          </w:r>
        </w:p>
      </w:sdtContent>
    </w:sdt>
    <w:sdt>
      <w:sdtPr>
        <w:alias w:val="pcgInitials"/>
        <w:id w:val="50158715"/>
        <w:placeholder>
          <w:docPart w:val="DAC96CC4306F4C3A9052FB85C88A5610"/>
        </w:placeholder>
        <w:richText/>
      </w:sdtPr>
      <w:sdtContent>
        <w:p w:rsidR="00AE44EE" w:rsidP="00C92812">
          <w:pPr>
            <w:pStyle w:val="Initials"/>
          </w:pPr>
          <w:bookmarkEnd w:id="10"/>
          <w:bookmarkStart w:id="11" w:name="Initials"/>
          <w:r>
            <w:t>CBN:lwh</w:t>
          </w:r>
        </w:p>
      </w:sdtContent>
    </w:sdt>
    <w:sdt>
      <w:sdtPr>
        <w:alias w:val="pcgEnclosure"/>
        <w:id w:val="50158713"/>
        <w:placeholder>
          <w:docPart w:val="DC3BD3AEC2B54815B37E4DD53D63A993"/>
        </w:placeholder>
        <w:richText/>
      </w:sdtPr>
      <w:sdtContent>
        <w:p w:rsidR="00AE44EE" w:rsidP="00FA716A">
          <w:pPr>
            <w:pStyle w:val="enclosure"/>
          </w:pPr>
          <w:bookmarkEnd w:id="11"/>
          <w:bookmarkStart w:id="12" w:name="Enclosure"/>
          <w:r>
            <w:t>Enclosures</w:t>
          </w:r>
        </w:p>
      </w:sdtContent>
    </w:sdt>
    <w:p w:rsidR="00AE44EE" w:rsidRPr="008105A9" w:rsidP="008105A9">
      <w:pPr>
        <w:pStyle w:val="cc"/>
      </w:pPr>
      <w:bookmarkEnd w:id="12"/>
      <w:sdt>
        <w:sdtPr>
          <w:alias w:val="pcgCc"/>
          <w:tag w:val="pcgCc"/>
          <w:id w:val="50158708"/>
          <w:lock w:val="sdtContentLocked"/>
          <w:placeholder>
            <w:docPart w:val="2DC1016BAEAF43B0B9FA863B8CC1051C"/>
          </w:placeholder>
          <w:richText/>
        </w:sdtPr>
        <w:sdtContent>
          <w:bookmarkStart w:id="13" w:name="cc"/>
          <w:r>
            <w:t>cc:</w:t>
          </w:r>
          <w:r>
            <w:tab/>
            <w:t>David S. Grossman</w:t>
          </w:r>
          <w:r>
            <w:br/>
            <w:t>Stanley M. Schwartz</w:t>
          </w:r>
          <w:r>
            <w:br/>
            <w:t>Matthew W. Daley</w:t>
          </w:r>
          <w:r>
            <w:br/>
            <w:t>Melinda J. Davison</w:t>
          </w:r>
          <w:r>
            <w:br/>
            <w:t>Jesse E. Cowell</w:t>
          </w:r>
          <w:bookmarkEnd w:id="13"/>
        </w:sdtContent>
      </w:sdt>
      <w:bookmarkStart w:id="14" w:name="bcc"/>
      <w:bookmarkEnd w:id="14"/>
      <w:sdt>
        <w:sdtPr>
          <w:alias w:val="pcgBcc"/>
          <w:tag w:val="pcgBcc"/>
          <w:id w:val="50158723"/>
          <w:lock w:val="sdtContentLocked"/>
          <w:placeholder>
            <w:docPart w:val="7205908105C143D9A5E26327AAA91345"/>
          </w:placeholder>
          <w:showingPlcHdr/>
          <w:richText/>
        </w:sdtPr>
        <w:sdtContent/>
      </w:sdt>
    </w:p>
    <w:sectPr w:rsidSect="009104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648" w:right="1440" w:bottom="900" w:left="1440" w:header="576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100325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8105A9" w:rsidP="00100325">
          <w:pPr>
            <w:pStyle w:val="LogoFooter"/>
          </w:pPr>
          <w:r>
            <w:drawing>
              <wp:inline distT="0" distB="0" distL="0" distR="0">
                <wp:extent cx="355600" cy="228600"/>
                <wp:effectExtent l="0" t="0" r="6350" b="0"/>
                <wp:docPr id="12" name="Picture 12" descr="sw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wlogo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144B" w:rsidRPr="0051215C" w:rsidP="00ED144B">
    <w:pPr>
      <w:pStyle w:val="Footer"/>
      <w:rPr>
        <w:rStyle w:val="DocID"/>
      </w:rPr>
    </w:pPr>
    <w:r>
      <w:t>PDX\114407\192223\CBN\16079136.1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6B6AE0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8105A9" w:rsidRPr="006B6AE0" w:rsidP="006B6AE0">
          <w:pPr>
            <w:pStyle w:val="LHFooter"/>
          </w:pPr>
          <w:r w:rsidRPr="006B6AE0">
            <w:t xml:space="preserve">Portland, OR  503.222.9981  |  Salem, OR  503.540.4262  |  Bend, OR  541.749.4044  |  </w:t>
          </w:r>
          <w:r w:rsidRPr="00DA0FD8">
            <w:t>Eugene, OR 541.686.3299</w:t>
          </w:r>
          <w:r w:rsidRPr="006B6AE0">
            <w:br/>
            <w:t>Seattle, WA  206.622.1711  |  Vancouver, WA  360.694.7551  |  Washington, DC  202.488.4302</w:t>
          </w:r>
        </w:p>
      </w:tc>
    </w:tr>
  </w:tbl>
  <w:p w:rsidR="00117A14" w:rsidRPr="006B6AE0">
    <w:pPr>
      <w:pStyle w:val="Footer"/>
      <w:rPr>
        <w:rStyle w:val="DocID"/>
      </w:rPr>
    </w:pPr>
    <w:r>
      <w:t>PDX\114407\192223\CBN\16079136.1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8F" w:rsidP="00A6068F">
    <w:pPr>
      <w:pStyle w:val="Header"/>
    </w:pPr>
  </w:p>
  <w:p w:rsidR="00A6068F" w:rsidP="008105A9">
    <w:pPr>
      <w:pStyle w:val="AddresseeNames"/>
    </w:pPr>
    <w:bookmarkStart w:id="15" w:name="AddresseeNames"/>
    <w:r>
      <w:t>Washington Utilities and Transportation Commission</w:t>
    </w:r>
    <w:bookmarkEnd w:id="15"/>
  </w:p>
  <w:p w:rsidR="00A6068F" w:rsidP="00A6068F">
    <w:pPr>
      <w:pStyle w:val="DateInHeader"/>
    </w:pPr>
    <w:r>
      <w:fldChar w:fldCharType="begin"/>
    </w:r>
    <w:r>
      <w:instrText xml:space="preserve"> </w:instrText>
    </w:r>
    <w:r w:rsidR="00100325">
      <w:instrText>STYLE</w:instrText>
    </w:r>
    <w:r>
      <w:instrText xml:space="preserve">REF "Date" </w:instrText>
    </w:r>
    <w:r>
      <w:fldChar w:fldCharType="separate"/>
    </w:r>
    <w:r w:rsidR="008105A9">
      <w:t>June 18, 2015</w:t>
    </w:r>
    <w:r>
      <w:fldChar w:fldCharType="end"/>
    </w:r>
  </w:p>
  <w:p w:rsidR="00A6068F" w:rsidP="00A6068F">
    <w:pPr>
      <w:pStyle w:val="PageNumberInHeader"/>
      <w:rPr>
        <w:rStyle w:val="PageNumber"/>
      </w:rPr>
    </w:pPr>
    <w:r>
      <w:t xml:space="preserve">Page </w:t>
    </w:r>
    <w:r w:rsidR="00E201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20128">
      <w:rPr>
        <w:rStyle w:val="PageNumber"/>
      </w:rPr>
      <w:fldChar w:fldCharType="separate"/>
    </w:r>
    <w:r w:rsidR="008105A9">
      <w:rPr>
        <w:rStyle w:val="PageNumber"/>
        <w:noProof/>
      </w:rPr>
      <w:t>2</w:t>
    </w:r>
    <w:r w:rsidR="00E20128">
      <w:rPr>
        <w:rStyle w:val="PageNumber"/>
      </w:rPr>
      <w:fldChar w:fldCharType="end"/>
    </w:r>
  </w:p>
  <w:p w:rsidR="00A6068F" w:rsidP="00A60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80" w:type="dxa"/>
      <w:tblLook w:val="04A0"/>
    </w:tblPr>
    <w:tblGrid>
      <w:gridCol w:w="10080"/>
    </w:tblGrid>
    <w:tr w:rsidTr="00DF7941">
      <w:tblPrEx>
        <w:tblW w:w="10080" w:type="dxa"/>
        <w:tblLook w:val="04A0"/>
      </w:tblPrEx>
      <w:trPr>
        <w:trHeight w:val="360"/>
      </w:trPr>
      <w:tc>
        <w:tcPr>
          <w:tcW w:w="10008" w:type="dxa"/>
        </w:tcPr>
        <w:p w:rsidR="008105A9">
          <w:pPr>
            <w:pStyle w:val="Header"/>
          </w:pPr>
        </w:p>
      </w:tc>
    </w:tr>
    <w:tr w:rsidTr="00DF7941">
      <w:tblPrEx>
        <w:tblW w:w="10080" w:type="dxa"/>
        <w:tblLook w:val="04A0"/>
      </w:tblPrEx>
      <w:trPr>
        <w:trHeight w:val="897"/>
      </w:trPr>
      <w:tc>
        <w:tcPr>
          <w:tcW w:w="10008" w:type="dxa"/>
          <w:tcBorders>
            <w:bottom w:val="single" w:sz="4" w:space="0" w:color="auto"/>
          </w:tcBorders>
        </w:tcPr>
        <w:p w:rsidR="008105A9" w:rsidP="00C82D7B">
          <w:pPr>
            <w:pStyle w:val="Logo"/>
          </w:pPr>
          <w:r>
            <w:drawing>
              <wp:inline distT="0" distB="0" distL="0" distR="0">
                <wp:extent cx="3212592" cy="4907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wabe logo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2592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  <w:tcBorders>
            <w:top w:val="single" w:sz="4" w:space="0" w:color="auto"/>
          </w:tcBorders>
        </w:tcPr>
        <w:p w:rsidR="008105A9" w:rsidRPr="0089766D" w:rsidP="008105A9">
          <w:pPr>
            <w:pStyle w:val="HeaderAddress"/>
          </w:pPr>
          <w:bookmarkStart w:id="16" w:name="OfficeAddress"/>
          <w:r>
            <w:t>U.S. Bank Centre, 1420 5th Avenue, Suite 3400, Seattle, WA 98101-4010</w:t>
          </w:r>
          <w:bookmarkEnd w:id="16"/>
          <w:r>
            <w:t xml:space="preserve">  |  Phone </w:t>
          </w:r>
          <w:bookmarkStart w:id="17" w:name="OfficePhone"/>
          <w:r>
            <w:t>206.622.1711</w:t>
          </w:r>
          <w:bookmarkEnd w:id="17"/>
          <w:r>
            <w:t xml:space="preserve">  |  Fax </w:t>
          </w:r>
          <w:bookmarkStart w:id="18" w:name="OfficeFax"/>
          <w:r>
            <w:t>206.292.0460</w:t>
          </w:r>
          <w:bookmarkEnd w:id="18"/>
          <w:r>
            <w:t xml:space="preserve">  |  </w:t>
          </w:r>
          <w:bookmarkStart w:id="19" w:name="URL"/>
          <w:r>
            <w:t>www.schwabe.com</w:t>
          </w:r>
          <w:bookmarkEnd w:id="19"/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</w:tcPr>
        <w:p w:rsidR="008105A9" w:rsidRPr="00C737F5" w:rsidP="008105A9">
          <w:pPr>
            <w:pStyle w:val="AuthorNameLetterhead"/>
          </w:pPr>
          <w:bookmarkStart w:id="20" w:name="AuthorNameLetterhead"/>
          <w:r>
            <w:t>Troy Greenfield</w:t>
          </w:r>
          <w:bookmarkEnd w:id="20"/>
        </w:p>
        <w:p w:rsidR="008105A9" w:rsidP="008105A9">
          <w:pPr>
            <w:pStyle w:val="AuthorInfoLetterhead"/>
          </w:pPr>
          <w:bookmarkStart w:id="21" w:name="AuthorInfoLetterhead"/>
          <w:r>
            <w:t>Admitted in Washington and Oregon</w:t>
          </w:r>
          <w:r>
            <w:br/>
            <w:t>Direct Line: 206-407-1581</w:t>
          </w:r>
          <w:r>
            <w:br/>
            <w:t>E-Mail: tgreenfield@schwabe.com</w:t>
          </w:r>
        </w:p>
        <w:p w:rsidR="008105A9" w:rsidP="008105A9">
          <w:pPr>
            <w:pStyle w:val="AuthorNameLetterhead"/>
          </w:pPr>
          <w:r w:rsidRPr="008105A9">
            <w:t>Claire L. Rootjes</w:t>
          </w:r>
        </w:p>
        <w:p w:rsidR="008105A9" w:rsidRPr="008105A9" w:rsidP="008105A9">
          <w:pPr>
            <w:pStyle w:val="AuthorInfoLetterhead"/>
          </w:pPr>
          <w:r>
            <w:t>Admitted in Washington</w:t>
          </w:r>
          <w:r>
            <w:br/>
            <w:t>Direct Line: 206-407-1543</w:t>
          </w:r>
          <w:r>
            <w:br/>
            <w:t>E-Mail: crootjes@schwabe.com</w:t>
          </w:r>
          <w:bookmarkEnd w:id="21"/>
        </w:p>
      </w:tc>
    </w:tr>
  </w:tbl>
  <w:p w:rsidR="008A3955" w:rsidRPr="00F96CA7" w:rsidP="00557173">
    <w:pPr>
      <w:pStyle w:val="Header"/>
      <w:rPr>
        <w:sz w:val="2"/>
        <w:szCs w:val="2"/>
      </w:rPr>
    </w:pPr>
  </w:p>
  <w:p w:rsidR="007C12AC" w:rsidRPr="008A3955" w:rsidP="008A3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C52D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111DC8"/>
    <w:multiLevelType w:val="multilevel"/>
    <w:tmpl w:val="CB24C5F8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20"/>
  <w:displayHorizontalDrawingGridEvery w:val="2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sAssistantDocData" w:val="ÎõíâåòÏæÓåîäåòó½²¼ü¾ÎõíâåòÏæÒåãéðéåîôó½¶¼ü¾ÂìáîëÓåîäåò½Æáìóå¼ü¾ÄïãõíåîôÔùðå½Ìåôôåò¼ü¾ÌáîçõáçåÆïòÄïãõíåîô½ÕÓ Åîçìéóè¼ü¾ÏææéãåÌïãáôéïî½Óåáôôìå¼ü¾ÏææéãåÃïäå½ÓÅÁ¼ü¾ÒÅÌéîå½Ôèå ×áììá ×áììá Ãïõîôòù Ãìõâ ö Ðáãéæéã Ðï÷åò ¦ Ìéçèô Ãïíðáîù¬ á äéöéóéïî ïæ ÐÁÃÉÆÉÃÏÒÐŠŠÄïãëåô Îï® ÕÅ­±´³¹³²Š¼ü¾ÉîóåòôÁóÏæÄáôå½Æáìóå¼ü¾ÂìáîëÏõôÃìéåîôÍáôôåòÉîæïòíáôéïî½Æáìóå¼ü¾ÁõôïÐïðõìáôåÃìéåîôÍáôôåòÆòïíÄÍÓ½Æáìóå¼ü¾ÃìéåîôÍáôôåòÓôòéîç½±±´´°·­±¹²²²³¼ü¾ÄïãÃáôåçïòù±½±±´´°·¼ü¾ÄïãÃáôåçïòù²½±¹²²²³¼ü¾ÃìéåîôÎõíâåò½±±´´°·¼ü¾ÍáôôåòÎõíâåò½±¹²²²³¼ü¾ÒåôõòîÔïÃïîôáãôÎõíâåò½²°¶®¶²²®±·±±¼ü¾ÄáôåÁóÆéåìä½Æáìóå¼ü¾ÅìåãôòïîéãÌåôôåòèåáä½Ôòõå¼ü¾ÌåôôåòèåáäÆïòíáô½±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ÍáéìÏòéçéîáì½Æáìóå¼ü¾ÁõôïÇõåóóÓáìõôáôéïî½Ôòõå¼ü¾ÉîæïòíáìÓáìõôáôéïî½Ôòõå¼ü¾ÍõìôéðìåÁääòåóóååóÉîÃïìõíîó½Ôòõå¼ü¾ÉîãìõäåÓáìõôáôéïî½Ôòõå¼ü¾Óáìõôáôéïî½Äåáò ×áóèéîçôïîº¼ü¾ÅîãìïóõòåóÁîäÁôôáãèíåîôó½Åîãìïóõòåó¼ü¾ÄåìéöåòùÍåôèïäó½Öéá ÕÐÓ Ïöåòîéçèô Äåìéöåòù¼ü¾Ãìïóéîç½Öåòù ôòõìù ùïõòó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ÅøôåòîáìÍåíï½Æáìóå¼ü¾ÐåòóïîáìÁîäÃïîæéäåîôéáì½Æáìóå¼ü¾Áôôïòîåù×ïòëÐòïäõãô½Æáìóå¼ü¾ÉîãìõäåÆéòíÎáíåÂåìï÷Óéçîáôõòå½Ôòõ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°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ÉîãìõäåÁääéôéïîáìÃáóåÍáôôåòÉîæï½Æáìóå¼ü¾ÉÁÕóåòÃïîôáãôó½Æáìóå¼ü¾ÉîãìõäåÁôôåîôéïîÌéîå½Æáìóå¼ü¾ÍáôôåòÈáóÒåÌéîå½Æáìóå¼ü¾Óèï÷ÍáôôåòÒÅÌéîå½Æáìóå¼ü¾ÃìéåîôÎáíå½ÐÁÃÉÆÉÃÏÒÐ¼ü¾ÍáôôåòÎáíå½×áììá ×áììá Ãïõîôòù Ãìõâ¼ü¾ÈéäåÂããÒåãéðó½Æáìóå¼ü¾ÂããÁôÅîäÏæÄïãõíåîô½Æáìó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Recipients" w:val="ÒåãéðéåîôÔùðåÉÄ½²¼ü¾ÒåãéðéåîôÔùðå½ãã¼ü¾ÓïõòãåÏæÄáôá±½±¼ü¾ÆõììÎáíå½Äáöéä Ó® Çòïóóíáî¼ü¾ÆéòóôÎáíå½Äáöéä¼ü¾ÌáóôÎáíå½Çòïóóíáî¼ü¾ÃïíðáîùÎáíå½Íéîîéãë­Èáùîåò¼ü¾ÆõììÎáíåÁîäÃïíðáîùÎáíå½Äáöéä Ó® Çòïóóíáî¬ Íéîîéãë­Èáùîåò¼ü¾Áääòåóó½ÐÏ Âïø ±·µ·Š²´¹ ×åóô ÁìäåòŠ×áììá ×áììá¬ ×Á  ¹¹³¶²¼ü¾ÓåìåãôåäÁääòåóó½ÐÏ Âïø ±·µ·Š²´¹ ×åóô ÁìäåòŠ×áììá ×áììá¬ ×Á  ¹¹³¶²¼ü¾ÓåìåãôåäÁääòåóóÔùðå½²¼ü¾ÓåìåãôåäÐèïîåÔùðå½²¼ü¾ÓåìåãôåäÆáøÔùðå½²¼ü¾ÓåìåãôåäÅíáéì½çòïóóíáîÀíéîîéãëèáùîåò®ãïí¼ü¾ÓåìåãôåäÅíáéìÔùðå½°¼ü¾ÅíáéìÁääòåóó½çòïóóíáîÀíéîîéãëèáùîåò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°¸³´´³¼ü¾ÆõììÎáíå½Óôáîìåù Í® Óãè÷áòôú¼ü¾ÆéòóôÎáíå½Óôáîìåù¼ü¾ÌáóôÎáíå½Óãè÷áòôú¼ü¾ÃïíðáîùÎáíå½×éôèåòóðïïî Ëåììåù¼ü¾ÆõììÎáíåÁîäÃïíðáîùÎáíå½Óôáîìåù Í® Óãè÷áòôú¬ ×éôèåòóðïïî Ëåììåù¼ü¾Áääòåóó½´²² × Òéöåòóéäå Áöåîõå¬ Óõéôå ±±°°ŠÓðïëáîå¬ ×Á  ¹¹²°±­°³°°¼ü¾ÂõóéîåóóÓôòååô½´²² × Òéöåòóéäå Áöåîõå¬ Óõéôå ±±°°¼ü¾ÂõóéîåóóÃéôù½Óðïëáîå¼ü¾ÂõóéîåóóÓôáôå½×Á¼ü¾ÂõóéîåóóÐïóôáì½¹¹²°±­°³°°¼ü¾ÓåìåãôåäÁääòåóó½´²² × Òéöåòóéäå Áöåîõå¬ Óõéôå ±±°°ŠÓðïëáîå¬ ×Á  ¹¹²°±­°³°°¼ü¾ÓåìåãôåäÁääòåóóÔùðå½²¼ü¾ÓåìåãôåäÐèïîå½¨µ°¹© ¶²´­µ²¶µ¼ü¾ÓåìåãôåäÐèïîåÔùðå½²¼ü¾ÓåìåãôåäÆáø½¨µ°¹© ´µ¸­²·±·¼ü¾ÓåìåãôåäÆáøÔùðå½²¼ü¾ÓåìåãôåäÅíáéì½óíóÀ÷éôèåòóðïïîëåììåù®ãïí¼ü¾ÓåìåãôåäÅíáéìÔùðå½±¼ü¾ÂõóéîåóóÔåìåðèïîåÎõíâåò²½¨µ°¹© ¶²´­µ²¶µ¼ü¾ÂõóéîåóóÆáøÎõíâåò½¨µ°¹© ´µ¸­²·±·¼ü¾ÅíáéìÁääòåóó½óíóÀ÷éôèåòóðïïîëåììåù®ãïí¼ü¾ÐåòóïîáìÁîäÃïîæéäåîôéáì½Æáìóå¼ü¾ÐåòóïîáìÓáìõôáôéïî½Óôáîìå¼ü¾ÈáóÒåÌéîå½Æáìóå¼ü¾ÉîãìõäåÔïÔéôìå½Ôòõå¼à¾ÒåãéðéåîôÔùðåÉÄ½²¼ü¾ÒåãéðéåîôÔùðå½ãã¼ü¾ÓïõòãåÏæÄáôá±½±¼ü¾ÆõììÎáíå½Íáôôèå÷ ×® Äáìåù¼ü¾ÆéòóôÎáíå½Íáôôèå÷¼ü¾ÌáóôÎáíå½Äáìåù¼ü¾ÃïíðáîùÎáíå½×éôèäòóðïïî Ëåììåù¼ü¾ÆõììÎáíåÁîäÃïíðáîùÎáíå½Íáôôèå÷ ×® Äáìåù¬ ×éôèäòóðïïî Ëåììåù¼ü¾Áääòåóó½´²² ×® Òéöåòóéäå Áöå®¬ Óôå® ±±°°ŠÓðïëáîå¬ ×Á  ¹¹²°±¼ü¾ÓåìåãôåäÁääòåóó½´²² ×® Òéöåòóéäå Áöå®¬ Óôå® ±±°°ŠÓðïëáîå¬ ×Á  ¹¹²°±¼ü¾ÓåìåãôåäÁääòåóóÔùðå½²¼ü¾ÓåìåãôåäÐèïîåÔùðå½²¼ü¾ÓåìåãôåäÆáøÔùðå½²¼ü¾ÓåìåãôåäÅíáéì½í÷äÀ÷éôèäòóðïïîëåììåù®ãïí¼ü¾ÓåìåãôåäÅíáéìÔùðå½°¼ü¾ÅíáéìÁääòåóó½í÷äÀ÷éôèäòóðïïîëåììåù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²µ°¹°³¼ü¾ÆõììÎáíå½Íåìéîäá Ê® Äáöéóïî¼ü¾ÆéòóôÎáíå½Íåìéîäá¼ü¾ÌáóôÎáíå½Äáöéóïî¼ü¾ÃïíðáîùÎáíå½Äáöéóïî Öáî Ãìåöå¼ü¾ÆõììÎáíåÁîäÃïíðáîùÎáíå½Íåìéîäá Ê® Äáöéóïî¬ Äáöéóïî Öáî Ãìåöå¼ü¾Áääòåóó½³³³ Ó× Ôáùìïò Óô Óôå ´°°ŠÐïòôìáîä¬ ÏÒ  ¹·²°´¼ü¾ÂõóéîåóóÓôòååô½³³³ Ó× Ôáùìïò Óô Óôå ´°°¼ü¾ÂõóéîåóóÃéôù½Ðïòôìáîä¼ü¾ÂõóéîåóóÓôáôå½ÏÒ¼ü¾ÂõóéîåóóÐïóôáì½¹·²°´¼ü¾ÓåìåãôåäÁääòåóó½³³³ Ó× Ôáùìïò Óô Óôå ´°°ŠÐïòôìáîä¬ ÏÒ  ¹·²°´¼ü¾ÓåìåãôåäÁääòåóóÔùðå½²¼ü¾ÓåìåãôåäÐèïîå½¨µ°³© ²´±­·²´²¼ü¾ÓåìåãôåäÐèïîåÔùðå½²¼ü¾ÓåìåãôåäÆáø½¨µ°³© ²´±­¸±¶°¼ü¾ÓåìåãôåäÆáøÔùðå½²¼ü¾ÓåìåãôåäÅíáéì½íêäÀäöãìá÷®ãïí¼ü¾ÓåìåãôåäÅíáéìÔùðå½±¼ü¾ÂõóéîåóóÔåìåðèïîåÎõíâåò±½¨µ°³© ²´±­·²´²¼ü¾ÂõóéîåóóÆáøÎõíâåò½¨µ°³© ²´±­¸±¶°¼ü¾ÅíáéìÁääòåóó½íêäÀäöãìá÷®ãïí¼ü¾ÐåòóïîáìÁîäÃïîæéäåîôéáì½Æáìóå¼ü¾ÐåòóïîáìÓáìõôáôéïî½Íåìéîäá¼ü¾ÈáóÒåÌéîå½Æáìóå¼ü¾ÉîãìõäåÔïÔéôìå½Ôòõå¼à¾ÒåãéðéåîôÔùðåÉÄ½²¼ü¾ÒåãéðéåîôÔùðå½ãã¼ü¾ÓïõòãåÏæÄáôá±½±¼ü¾ÆõììÎáíå½Êåóóå Å® Ãï÷åìì¼ü¾ÆéòóôÎáíå½Êåóóå¼ü¾ÌáóôÎáíå½Ãï÷åìì¼ü¾ÃïíðáîùÎáíå½Äáöéóïî Öáî Ãìåöå¬ Ð®Ã®¼ü¾ÆõììÎáíåÁîäÃïíðáîùÎáíå½Êåóóå Å® Ãï÷åìì¬ Äáöéóïî Öáî Ãìåöå¬ Ð®Ã®¼ü¾Áääòåóó½³³³ Ó®×® Ôáùìïò¬ Óôå® ´°°ŠÐïòôìáîä¬ ÏÒ  ¹·²°´¼ü¾ÓåìåãôåäÁääòåóó½³³³ Ó®×® Ôáùìïò¬ Óôå® ´°°ŠÐïòôìáîä¬ ÏÒ  ¹·²°´¼ü¾ÓåìåãôåäÁääòåóóÔùðå½²¼ü¾ÓåìåãôåäÐèïîåÔùðå½²¼ü¾ÓåìåãôåäÆáøÔùðå½²¼ü¾ÓåìåãôåäÅíáéì½êåãÀäöãìá÷®ãïí¼ü¾ÓåìåãôåäÅíáéìÔùðå½°¼ü¾ÅíáéìÁääòåóó½êåãÀäöãìá÷®ãïí¼ü¾ÐåòóïîáìÁîäÃïîæéäåîôéáì½Æáìóå¼ü¾ÈáóÒåÌéîå½Æáìóå¼ü¾ÉîãìõäåÔïÔéôìå½Ôòõå¼à¾ÒåãéðéåîôÔùðåÉÄ½±¼ü¾ÒåãéðéåîôÔùðå½Ôï¼ü¾ÓïõòãåÏæÄáôá±½±¼ü¾ÆõììÎáíå½×áóèéîçôïî Õôéìéôéåó áîä Ôòáîóðïòôáôéïî Ãïííéóóéïî¼ü¾ÆéòóôÎáíå½×áóèéîçôïî¼ü¾ÌáóôÎáíå½áîä Ôòáîóðïòôáôéïî¬ Ãïííéóóéïî¼ü¾ÆõììÎáíåÁîäÃïíðáîùÎáíå½×áóèéîçôïî Õôéìéôéåó áîä Ôòáîóðïòôáôéïî Ãïííéóóéïî¼ü¾Áääòåóó½±³°° Ó® Åöåòçòååî Ðáòë Äò® Ó×ŠÐÏ Âïø ´·²µ°ŠÏìùíðéá¬ ×Á  ¹¸µ°´­·²µ°¼ü¾ÓåìåãôåäÁääòåóó½±³°° Ó® Åöåòçòååî Ðáòë Äò® Ó×ŠÐÏ Âïø ´·²µ°ŠÏìùíðéá¬ ×Á  ¹¸µ°´­·²µ°¼ü¾ÓåìåãôåäÁääòåóóÔùðå½²¼ü¾ÓåìåãôåäÐèïîåÔùðå½²¼ü¾ÓåìåãôåäÆáøÔùðå½²¼ü¾ÓåìåãôåäÅíáéì½òåãïòäóÀõôã®÷á®çïö¼ü¾ÓåìåãôåäÅíáéìÔùðå½°¼ü¾ÅíáéìÁääòåóó½òåãïòäóÀõôã®÷á®çïö¼ü¾ÐåòóïîáìÁîäÃïîæéäåîôéáì½Æáìóå¼ü¾ÈáóÒåÌéîå½Æáìóå¼ü¾ÉîãìõäåÔïÔéôìå½Ôòõå"/>
    <w:docVar w:name="FormsAssistantSenders" w:val="ÌïïëõðÎáíå½ÔÇÒ¼ü¾ÆõììÎáíå½Ôòïù Çòååîæéåìä¼ü¾ÓéçîáôõòåÎáíå½Ôòïù Çòååîæéåìä¼ü¾ÆéòóôÎáíå½Ôòïù¼ü¾ÌáóôÎáíå½Çòååîæéåìä¼ü¾Éîéôéáìó½ÔÇÒ¼ü¾ÔùðéóôÉîéôéáìó½ÃÂÎºì÷è¼ü¾Ðòïæåóóéïî½Áôôïòîåù¼ü¾ÁäíéôôåäÉîÐèòáóå½Áäíéôôåä éî ×áóèéîçôïî áîä Ïòåçïî¼ü¾ÃïíðáîùÎáíå½Óãè÷áâå¬ ×éììéáíóïî ¦ ×ùáôô¬ Ð®Ã®¼ü¾ÆõììÎáíåÁîäÃïíðáîùÎáíå½Ôòïù Çòååîæéåìä¬ Óãè÷áâå¬ ×éììéáíóïî ¦ ×ùáôô¬ Ð®Ã®¼ü¾ÓåìåãôåäÁääòåóóÔùðå½°¼ü¾ÂõóéîåóóÔåìåðèïîåÎõíâåò±½²°¶­´°·­±µ¸±¼ü¾ÅíáéìÁääòåóó½ôçòååîæéåìäÀóãè÷áâå®ãïí¼ü¾ÏææéãåÃïäå½ÓÅÁ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Ôòõ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à¾ÌïïëõðÎáíå½ÃÂÎ    Ãìáéòå Ì® Òïïôêåó¼ü¾ÆõììÎáíå½Ãìáéòå Ì® Òïïôêåó¼ü¾ÓéçîáôõòåÎáíå½Ãìáéòå Ì® Òïïôêåó¼ü¾ÆéòóôÎáíå½Ãìáéòå¼ü¾ÌáóôÎáíå½Òïïôêåó¼ü¾Éîéôéáìó½ÃÂÎ¼ü¾ÔùðéóôÉîéôéáìó½ÃÂÎºâêâ¼ü¾Ðòïæåóóéïî½Áôôïòîåù¼ü¾ÁäíéôôåäÉîÐèòáóå½Áäíéôôåä éî ×áóèéîçôïî¼ü¾ÃïíðáîùÎáíå½Óãè÷áâå¬ ×éììéáíóïî ¦ ×ùáôô¬ Ð®Ã®¼ü¾ÆõììÎáíåÁîäÃïíðáîùÎáíå½Ãìáéòå Ì® Òïïôêåó¬ Óãè÷áâå¬ ×éììéáíóïî ¦ ×ùáôô¬ Ð®Ã®¼ü¾ÓåìåãôåäÁääòåóóÔùðå½°¼ü¾ÂõóéîåóóÔåìåðèïîåÎõíâåò±½²°¶­´°·­±µ´³¼ü¾ÅíáéìÁääòåóó½ãòïïôêåóÀóãè÷áâå®ãïí¼ü¾ÏææéãåÃïäå½ÓÅÁ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100325"/>
  </w:style>
  <w:style w:type="paragraph" w:styleId="Heading1">
    <w:name w:val="heading 1"/>
    <w:basedOn w:val="BodyText"/>
    <w:next w:val="BodyText"/>
    <w:link w:val="Heading1Char"/>
    <w:qFormat/>
    <w:rsid w:val="00CF1AA9"/>
    <w:pPr>
      <w:keepNext/>
      <w:numPr>
        <w:numId w:val="29"/>
      </w:numPr>
      <w:ind w:right="1440"/>
      <w:jc w:val="center"/>
      <w:outlineLvl w:val="0"/>
    </w:pPr>
    <w:rPr>
      <w:rFonts w:eastAsia="Times New Roman" w:cs="Times New Roman"/>
      <w:b/>
      <w:caps/>
      <w:snapToGrid w:val="0"/>
      <w:kern w:val="28"/>
      <w:sz w:val="25"/>
      <w:u w:val="single"/>
    </w:rPr>
  </w:style>
  <w:style w:type="paragraph" w:styleId="Heading2">
    <w:name w:val="heading 2"/>
    <w:basedOn w:val="BodyText"/>
    <w:next w:val="BodyText"/>
    <w:link w:val="Heading2Char"/>
    <w:qFormat/>
    <w:rsid w:val="00CF1AA9"/>
    <w:pPr>
      <w:keepNext/>
      <w:numPr>
        <w:ilvl w:val="1"/>
        <w:numId w:val="29"/>
      </w:numPr>
      <w:outlineLvl w:val="1"/>
    </w:pPr>
    <w:rPr>
      <w:rFonts w:eastAsia="Times New Roman" w:cs="Times New Roman"/>
      <w:b/>
      <w:snapToGrid w:val="0"/>
      <w:sz w:val="25"/>
      <w:u w:val="single"/>
    </w:rPr>
  </w:style>
  <w:style w:type="paragraph" w:styleId="Heading3">
    <w:name w:val="heading 3"/>
    <w:basedOn w:val="BodyText"/>
    <w:next w:val="BodyText"/>
    <w:link w:val="Heading3Char"/>
    <w:unhideWhenUsed/>
    <w:qFormat/>
    <w:rsid w:val="00CF1AA9"/>
    <w:pPr>
      <w:keepNext/>
      <w:numPr>
        <w:ilvl w:val="2"/>
        <w:numId w:val="29"/>
      </w:numPr>
      <w:outlineLvl w:val="2"/>
    </w:pPr>
    <w:rPr>
      <w:rFonts w:eastAsia="Times New Roman" w:cs="Times New Roman"/>
      <w:b/>
      <w:snapToGrid w:val="0"/>
      <w:sz w:val="25"/>
    </w:rPr>
  </w:style>
  <w:style w:type="paragraph" w:styleId="Heading4">
    <w:name w:val="heading 4"/>
    <w:basedOn w:val="BodyText"/>
    <w:next w:val="BodyText"/>
    <w:link w:val="Heading4Char"/>
    <w:unhideWhenUsed/>
    <w:qFormat/>
    <w:rsid w:val="00CF1AA9"/>
    <w:pPr>
      <w:numPr>
        <w:ilvl w:val="3"/>
        <w:numId w:val="29"/>
      </w:numPr>
      <w:outlineLvl w:val="3"/>
    </w:pPr>
    <w:rPr>
      <w:rFonts w:eastAsia="Times New Roman" w:cs="Times New Roman"/>
      <w:snapToGrid w:val="0"/>
      <w:sz w:val="25"/>
    </w:rPr>
  </w:style>
  <w:style w:type="paragraph" w:styleId="Heading5">
    <w:name w:val="heading 5"/>
    <w:basedOn w:val="BodyText"/>
    <w:next w:val="BodyText"/>
    <w:link w:val="Heading5Char"/>
    <w:unhideWhenUsed/>
    <w:qFormat/>
    <w:rsid w:val="00CF1AA9"/>
    <w:pPr>
      <w:numPr>
        <w:ilvl w:val="4"/>
        <w:numId w:val="29"/>
      </w:numPr>
      <w:outlineLvl w:val="4"/>
    </w:pPr>
    <w:rPr>
      <w:rFonts w:eastAsia="Times New Roman" w:cs="Times New Roman"/>
      <w:snapToGrid w:val="0"/>
      <w:sz w:val="25"/>
    </w:rPr>
  </w:style>
  <w:style w:type="paragraph" w:styleId="Heading6">
    <w:name w:val="heading 6"/>
    <w:basedOn w:val="BodyText"/>
    <w:next w:val="BodyText"/>
    <w:link w:val="Heading6Char"/>
    <w:unhideWhenUsed/>
    <w:qFormat/>
    <w:rsid w:val="00CF1AA9"/>
    <w:pPr>
      <w:numPr>
        <w:ilvl w:val="5"/>
        <w:numId w:val="29"/>
      </w:numPr>
      <w:outlineLvl w:val="5"/>
    </w:pPr>
    <w:rPr>
      <w:rFonts w:eastAsia="Times New Roman" w:cs="Times New Roman"/>
      <w:bCs/>
      <w:snapToGrid w:val="0"/>
      <w:sz w:val="25"/>
      <w:szCs w:val="22"/>
    </w:rPr>
  </w:style>
  <w:style w:type="paragraph" w:styleId="Heading7">
    <w:name w:val="heading 7"/>
    <w:basedOn w:val="BodyText"/>
    <w:next w:val="BodyText"/>
    <w:link w:val="Heading7Char"/>
    <w:unhideWhenUsed/>
    <w:qFormat/>
    <w:rsid w:val="00CF1AA9"/>
    <w:pPr>
      <w:numPr>
        <w:ilvl w:val="6"/>
        <w:numId w:val="29"/>
      </w:numPr>
      <w:outlineLvl w:val="6"/>
    </w:pPr>
    <w:rPr>
      <w:rFonts w:eastAsia="Times New Roman" w:cs="Times New Roman"/>
      <w:snapToGrid w:val="0"/>
      <w:sz w:val="25"/>
    </w:rPr>
  </w:style>
  <w:style w:type="paragraph" w:styleId="Heading8">
    <w:name w:val="heading 8"/>
    <w:basedOn w:val="BodyText"/>
    <w:next w:val="BodyText"/>
    <w:link w:val="Heading8Char"/>
    <w:unhideWhenUsed/>
    <w:qFormat/>
    <w:rsid w:val="00CF1AA9"/>
    <w:pPr>
      <w:numPr>
        <w:ilvl w:val="7"/>
        <w:numId w:val="29"/>
      </w:numPr>
      <w:outlineLvl w:val="7"/>
    </w:pPr>
    <w:rPr>
      <w:rFonts w:eastAsia="Times New Roman" w:cs="Times New Roman"/>
      <w:iCs/>
      <w:snapToGrid w:val="0"/>
      <w:sz w:val="25"/>
    </w:rPr>
  </w:style>
  <w:style w:type="paragraph" w:styleId="Heading9">
    <w:name w:val="heading 9"/>
    <w:basedOn w:val="BodyText"/>
    <w:next w:val="BodyText"/>
    <w:link w:val="Heading9Char"/>
    <w:unhideWhenUsed/>
    <w:qFormat/>
    <w:rsid w:val="00CF1AA9"/>
    <w:pPr>
      <w:numPr>
        <w:ilvl w:val="8"/>
        <w:numId w:val="29"/>
      </w:numPr>
      <w:outlineLvl w:val="8"/>
    </w:pPr>
    <w:rPr>
      <w:rFonts w:eastAsia="Times New Roman" w:cs="Arial"/>
      <w:snapToGrid w:val="0"/>
      <w:sz w:val="25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semiHidden/>
    <w:rsid w:val="006E06FE"/>
    <w:rPr>
      <w:rFonts w:eastAsia="Times New Roman" w:cs="Times New Roman"/>
    </w:rPr>
  </w:style>
  <w:style w:type="paragraph" w:customStyle="1" w:styleId="AddresseeNames">
    <w:name w:val="AddresseeNames"/>
    <w:basedOn w:val="Normal"/>
    <w:next w:val="AuthorInfoLetterhead"/>
    <w:uiPriority w:val="99"/>
    <w:semiHidden/>
    <w:rsid w:val="00BB760F"/>
    <w:pPr>
      <w:tabs>
        <w:tab w:val="center" w:pos="4680"/>
        <w:tab w:val="right" w:pos="9360"/>
      </w:tabs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nhideWhenUsed/>
    <w:qFormat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60F"/>
  </w:style>
  <w:style w:type="paragraph" w:customStyle="1" w:styleId="AuthorInfoLetterhead">
    <w:name w:val="AuthorInfoLetterhead"/>
    <w:basedOn w:val="Normal"/>
    <w:uiPriority w:val="99"/>
    <w:rsid w:val="00CC42AD"/>
    <w:pPr>
      <w:spacing w:line="240" w:lineRule="exact"/>
    </w:pPr>
    <w:rPr>
      <w:rFonts w:ascii="Times New Roman Bold" w:eastAsia="Times New Roman" w:hAnsi="Times New Roman Bold" w:cs="Times New Roman"/>
      <w:b/>
      <w:sz w:val="18"/>
      <w:szCs w:val="20"/>
    </w:rPr>
  </w:style>
  <w:style w:type="paragraph" w:customStyle="1" w:styleId="AuthorNameLetterhead">
    <w:name w:val="AuthorNameLetterhead"/>
    <w:basedOn w:val="Normal"/>
    <w:next w:val="Header"/>
    <w:uiPriority w:val="99"/>
    <w:rsid w:val="00CC42AD"/>
    <w:pPr>
      <w:spacing w:before="240" w:line="240" w:lineRule="exact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customStyle="1" w:styleId="bcc">
    <w:name w:val="bcc"/>
    <w:basedOn w:val="Normal"/>
    <w:uiPriority w:val="99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uiPriority w:val="99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uiPriority w:val="99"/>
    <w:semiHidden/>
    <w:rsid w:val="00DB1B00"/>
    <w:pPr>
      <w:keepNext/>
      <w:spacing w:after="720"/>
      <w:ind w:left="5040" w:right="-36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uiPriority w:val="99"/>
    <w:semiHidden/>
    <w:rsid w:val="00795A71"/>
    <w:pPr>
      <w:spacing w:after="120"/>
      <w:contextualSpacing/>
    </w:pPr>
    <w:rPr>
      <w:rFonts w:ascii="Times New Roman Bold" w:eastAsia="Times New Roman" w:hAnsi="Times New Roman Bold" w:cs="Times New Roman"/>
      <w:b/>
      <w:smallCaps/>
    </w:rPr>
  </w:style>
  <w:style w:type="paragraph" w:styleId="Date">
    <w:name w:val="Date"/>
    <w:basedOn w:val="Normal"/>
    <w:next w:val="Normal"/>
    <w:link w:val="DateChar"/>
    <w:uiPriority w:val="99"/>
    <w:semiHidden/>
    <w:rsid w:val="003F6A6D"/>
    <w:pPr>
      <w:spacing w:before="480" w:after="480"/>
      <w:jc w:val="center"/>
    </w:pPr>
    <w:rPr>
      <w:rFonts w:eastAsia="Times New Roman" w:cs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DateInHeader">
    <w:name w:val="DateInHeader"/>
    <w:basedOn w:val="Header"/>
    <w:uiPriority w:val="99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uiPriority w:val="99"/>
    <w:semiHidden/>
    <w:rsid w:val="00795A71"/>
    <w:pPr>
      <w:spacing w:after="240"/>
      <w:contextualSpacing/>
    </w:pPr>
    <w:rPr>
      <w:rFonts w:ascii="Times New Roman Bold" w:eastAsia="Times New Roman" w:hAnsi="Times New Roman Bold" w:cs="Times New Roman"/>
      <w:b/>
      <w:bCs/>
      <w:smallCaps/>
    </w:rPr>
  </w:style>
  <w:style w:type="character" w:customStyle="1" w:styleId="DocID">
    <w:name w:val="DocID"/>
    <w:basedOn w:val="DefaultParagraphFont"/>
    <w:uiPriority w:val="99"/>
    <w:semiHidden/>
    <w:rsid w:val="00D9124E"/>
    <w:rPr>
      <w:rFonts w:ascii="Times New Roman" w:hAnsi="Times New Roman"/>
      <w:color w:val="auto"/>
      <w:sz w:val="16"/>
    </w:rPr>
  </w:style>
  <w:style w:type="paragraph" w:customStyle="1" w:styleId="enclosure">
    <w:name w:val="enclosure"/>
    <w:basedOn w:val="Normal"/>
    <w:next w:val="Normal"/>
    <w:uiPriority w:val="99"/>
    <w:semiHidden/>
    <w:rsid w:val="0074585D"/>
    <w:pPr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uiPriority w:val="99"/>
    <w:semiHidden/>
    <w:rsid w:val="00BB760F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uiPriority w:val="99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uiPriority w:val="99"/>
    <w:semiHidden/>
    <w:rsid w:val="00645B44"/>
    <w:pPr>
      <w:spacing w:after="240"/>
      <w:contextualSpacing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uiPriority w:val="99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uiPriority w:val="99"/>
    <w:semiHidden/>
    <w:rsid w:val="00BB760F"/>
    <w:rPr>
      <w:rFonts w:eastAsia="Times New Roman" w:cs="Times New Roman"/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45B44"/>
    <w:pPr>
      <w:spacing w:after="240"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5B4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BB760F"/>
    <w:pPr>
      <w:keepNext/>
      <w:spacing w:after="240"/>
      <w:ind w:left="50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032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uiPriority w:val="99"/>
    <w:semiHidden/>
    <w:unhideWhenUsed/>
    <w:rsid w:val="00CB36E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aliases w:val="Single Spacing"/>
    <w:basedOn w:val="Normal"/>
    <w:link w:val="BodyTextChar"/>
    <w:rsid w:val="00BA4F20"/>
    <w:pPr>
      <w:spacing w:after="240"/>
      <w:ind w:firstLine="720"/>
    </w:pPr>
  </w:style>
  <w:style w:type="character" w:customStyle="1" w:styleId="BodyTextChar">
    <w:name w:val="Body Text Char"/>
    <w:aliases w:val="Single Spacing Char"/>
    <w:basedOn w:val="DefaultParagraphFont"/>
    <w:link w:val="BodyText"/>
    <w:rsid w:val="00BA4F20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36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6E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E3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B36E3"/>
    <w:rPr>
      <w:rFonts w:eastAsia="Times New Roman" w:cs="Times New Roman"/>
      <w:b/>
      <w:caps/>
      <w:snapToGrid w:val="0"/>
      <w:kern w:val="28"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CB36E3"/>
    <w:rPr>
      <w:rFonts w:eastAsia="Times New Roman" w:cs="Times New Roman"/>
      <w:b/>
      <w:snapToGrid w:val="0"/>
      <w:sz w:val="25"/>
      <w:u w:val="single"/>
    </w:rPr>
  </w:style>
  <w:style w:type="character" w:customStyle="1" w:styleId="Heading3Char">
    <w:name w:val="Heading 3 Char"/>
    <w:basedOn w:val="DefaultParagraphFont"/>
    <w:link w:val="Heading3"/>
    <w:rsid w:val="00CF1AA9"/>
    <w:rPr>
      <w:rFonts w:eastAsia="Times New Roman" w:cs="Times New Roman"/>
      <w:b/>
      <w:snapToGrid w:val="0"/>
      <w:sz w:val="25"/>
    </w:rPr>
  </w:style>
  <w:style w:type="character" w:customStyle="1" w:styleId="Heading4Char">
    <w:name w:val="Heading 4 Char"/>
    <w:basedOn w:val="DefaultParagraphFont"/>
    <w:link w:val="Heading4"/>
    <w:rsid w:val="00CF1AA9"/>
    <w:rPr>
      <w:rFonts w:eastAsia="Times New Roman" w:cs="Times New Roman"/>
      <w:snapToGrid w:val="0"/>
      <w:sz w:val="25"/>
    </w:rPr>
  </w:style>
  <w:style w:type="character" w:customStyle="1" w:styleId="Heading5Char">
    <w:name w:val="Heading 5 Char"/>
    <w:basedOn w:val="DefaultParagraphFont"/>
    <w:link w:val="Heading5"/>
    <w:rsid w:val="00CF1AA9"/>
    <w:rPr>
      <w:rFonts w:eastAsia="Times New Roman" w:cs="Times New Roman"/>
      <w:snapToGrid w:val="0"/>
      <w:sz w:val="25"/>
    </w:rPr>
  </w:style>
  <w:style w:type="character" w:customStyle="1" w:styleId="Heading6Char">
    <w:name w:val="Heading 6 Char"/>
    <w:basedOn w:val="DefaultParagraphFont"/>
    <w:link w:val="Heading6"/>
    <w:rsid w:val="00CF1AA9"/>
    <w:rPr>
      <w:rFonts w:eastAsia="Times New Roman" w:cs="Times New Roman"/>
      <w:bCs/>
      <w:snapToGrid w:val="0"/>
      <w:sz w:val="25"/>
      <w:szCs w:val="22"/>
    </w:rPr>
  </w:style>
  <w:style w:type="character" w:customStyle="1" w:styleId="Heading7Char">
    <w:name w:val="Heading 7 Char"/>
    <w:basedOn w:val="DefaultParagraphFont"/>
    <w:link w:val="Heading7"/>
    <w:rsid w:val="00CF1AA9"/>
    <w:rPr>
      <w:rFonts w:eastAsia="Times New Roman" w:cs="Times New Roman"/>
      <w:snapToGrid w:val="0"/>
      <w:sz w:val="25"/>
    </w:rPr>
  </w:style>
  <w:style w:type="character" w:customStyle="1" w:styleId="Heading8Char">
    <w:name w:val="Heading 8 Char"/>
    <w:basedOn w:val="DefaultParagraphFont"/>
    <w:link w:val="Heading8"/>
    <w:rsid w:val="00CF1AA9"/>
    <w:rPr>
      <w:rFonts w:eastAsia="Times New Roman" w:cs="Times New Roman"/>
      <w:iCs/>
      <w:snapToGrid w:val="0"/>
      <w:sz w:val="25"/>
    </w:rPr>
  </w:style>
  <w:style w:type="character" w:customStyle="1" w:styleId="Heading9Char">
    <w:name w:val="Heading 9 Char"/>
    <w:basedOn w:val="DefaultParagraphFont"/>
    <w:link w:val="Heading9"/>
    <w:rsid w:val="00CF1AA9"/>
    <w:rPr>
      <w:rFonts w:eastAsia="Times New Roman" w:cs="Arial"/>
      <w:snapToGrid w:val="0"/>
      <w:sz w:val="25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1AA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num" w:pos="360"/>
        <w:tab w:val="clear" w:pos="72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CB36E3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AA9"/>
    <w:pPr>
      <w:numPr>
        <w:ilvl w:val="1"/>
      </w:numPr>
      <w:spacing w:after="24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F1AA9"/>
    <w:rPr>
      <w:rFonts w:eastAsiaTheme="majorEastAsia" w:cstheme="majorBidi"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qFormat/>
    <w:rsid w:val="00CF1AA9"/>
    <w:pPr>
      <w:spacing w:after="240"/>
    </w:pPr>
    <w:rPr>
      <w:rFonts w:eastAsiaTheme="majorEastAsia" w:cstheme="majorBidi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CF1AA9"/>
    <w:rPr>
      <w:rFonts w:eastAsiaTheme="majorEastAsia" w:cstheme="majorBidi"/>
      <w:kern w:val="2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CE0C18"/>
    <w:pPr>
      <w:tabs>
        <w:tab w:val="left" w:pos="720"/>
        <w:tab w:val="right" w:leader="dot" w:pos="935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E0C18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E0C18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CE0C18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E0C18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E0C18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CE0C18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CE0C18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CE0C18"/>
    <w:pPr>
      <w:tabs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TOCHeading">
    <w:name w:val="TOC Heading"/>
    <w:basedOn w:val="Normal"/>
    <w:unhideWhenUsed/>
    <w:qFormat/>
    <w:rsid w:val="00CE0C18"/>
    <w:pPr>
      <w:spacing w:after="240"/>
      <w:jc w:val="center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7C12AC"/>
    <w:pPr>
      <w:numPr>
        <w:numId w:val="11"/>
      </w:numPr>
    </w:pPr>
  </w:style>
  <w:style w:type="table" w:styleId="TableGrid">
    <w:name w:val="Table Grid"/>
    <w:basedOn w:val="TableNormal"/>
    <w:uiPriority w:val="59"/>
    <w:rsid w:val="007C1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o">
    <w:name w:val="Logo"/>
    <w:basedOn w:val="Header"/>
    <w:qFormat/>
    <w:rsid w:val="00C82D7B"/>
    <w:rPr>
      <w:noProof/>
    </w:rPr>
  </w:style>
  <w:style w:type="paragraph" w:customStyle="1" w:styleId="HeaderAddress">
    <w:name w:val="HeaderAddress"/>
    <w:basedOn w:val="Header"/>
    <w:next w:val="Header"/>
    <w:qFormat/>
    <w:rsid w:val="008A3955"/>
    <w:pPr>
      <w:spacing w:before="200"/>
    </w:pPr>
    <w:rPr>
      <w:rFonts w:ascii="Arial" w:hAnsi="Arial" w:cs="Times New Roman"/>
      <w:sz w:val="15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sid w:val="00100325"/>
    <w:rPr>
      <w:rFonts w:ascii="Times New Roman Bold" w:eastAsia="Times New Roman" w:hAnsi="Times New Roman Bold" w:cs="Times New Roman"/>
      <w:b/>
      <w:bCs/>
      <w:smallCaps/>
    </w:rPr>
  </w:style>
  <w:style w:type="paragraph" w:customStyle="1" w:styleId="LHFooter">
    <w:name w:val="LHFooter"/>
    <w:basedOn w:val="Footer"/>
    <w:next w:val="Footer"/>
    <w:uiPriority w:val="99"/>
    <w:qFormat/>
    <w:rsid w:val="0056252C"/>
    <w:pPr>
      <w:spacing w:line="200" w:lineRule="exact"/>
      <w:jc w:val="center"/>
    </w:pPr>
    <w:rPr>
      <w:rFonts w:ascii="Arial" w:hAnsi="Arial" w:cs="Times New Roman"/>
      <w:sz w:val="14"/>
    </w:rPr>
  </w:style>
  <w:style w:type="paragraph" w:customStyle="1" w:styleId="LogoFooter">
    <w:name w:val="LogoFooter"/>
    <w:basedOn w:val="Footer"/>
    <w:next w:val="Footer"/>
    <w:link w:val="LogoFooterChar"/>
    <w:uiPriority w:val="99"/>
    <w:semiHidden/>
    <w:rsid w:val="00A6068F"/>
    <w:pPr>
      <w:jc w:val="center"/>
    </w:pPr>
    <w:rPr>
      <w:noProof/>
    </w:rPr>
  </w:style>
  <w:style w:type="character" w:customStyle="1" w:styleId="LogoFooterChar">
    <w:name w:val="LogoFooter Char"/>
    <w:basedOn w:val="FooterChar"/>
    <w:link w:val="LogoFooter"/>
    <w:uiPriority w:val="99"/>
    <w:semiHidden/>
    <w:rsid w:val="00100325"/>
    <w:rPr>
      <w:noProof/>
    </w:rPr>
  </w:style>
  <w:style w:type="paragraph" w:customStyle="1" w:styleId="Circular230">
    <w:name w:val="Circular230"/>
    <w:basedOn w:val="Normal"/>
    <w:next w:val="Normal"/>
    <w:uiPriority w:val="99"/>
    <w:semiHidden/>
    <w:rsid w:val="00933109"/>
    <w:pPr>
      <w:spacing w:after="240"/>
    </w:pPr>
  </w:style>
  <w:style w:type="paragraph" w:customStyle="1" w:styleId="ClosingFirmName">
    <w:name w:val="ClosingFirmName"/>
    <w:basedOn w:val="Closing"/>
    <w:next w:val="Normal"/>
    <w:uiPriority w:val="99"/>
    <w:semiHidden/>
    <w:rsid w:val="00117DC9"/>
    <w:pPr>
      <w:spacing w:after="240"/>
      <w:ind w:right="0"/>
      <w:jc w:val="both"/>
    </w:pPr>
  </w:style>
  <w:style w:type="paragraph" w:customStyle="1" w:styleId="FirmNameInSignature">
    <w:name w:val="FirmNameInSignature"/>
    <w:basedOn w:val="Signature"/>
    <w:next w:val="Signature"/>
    <w:uiPriority w:val="99"/>
    <w:semiHidden/>
    <w:rsid w:val="00C35F4F"/>
    <w:pPr>
      <w:spacing w:after="720"/>
      <w:ind w:right="-720"/>
    </w:pPr>
    <w:rPr>
      <w:caps/>
    </w:rPr>
  </w:style>
  <w:style w:type="paragraph" w:customStyle="1" w:styleId="TableData">
    <w:name w:val="TableData"/>
    <w:basedOn w:val="Normal"/>
    <w:semiHidden/>
    <w:rsid w:val="00427C06"/>
    <w:rPr>
      <w:rFonts w:eastAsia="Times New Roman" w:cs="Times New Roman"/>
      <w:szCs w:val="20"/>
    </w:rPr>
  </w:style>
  <w:style w:type="paragraph" w:customStyle="1" w:styleId="FileNumber">
    <w:name w:val="FileNumber"/>
    <w:basedOn w:val="ReLine"/>
    <w:uiPriority w:val="99"/>
    <w:semiHidden/>
    <w:rsid w:val="00D96C39"/>
    <w:pPr>
      <w:ind w:left="2880" w:hanging="1440"/>
    </w:pPr>
  </w:style>
  <w:style w:type="paragraph" w:customStyle="1" w:styleId="SignatureMultiple">
    <w:name w:val="SignatureMultiple"/>
    <w:basedOn w:val="Signature"/>
    <w:link w:val="SignatureMultipleChar"/>
    <w:uiPriority w:val="99"/>
    <w:semiHidden/>
    <w:rsid w:val="00403339"/>
    <w:pPr>
      <w:spacing w:before="720"/>
    </w:pPr>
  </w:style>
  <w:style w:type="character" w:customStyle="1" w:styleId="SignatureMultipleChar">
    <w:name w:val="SignatureMultiple Char"/>
    <w:basedOn w:val="SignatureChar"/>
    <w:link w:val="SignatureMultipl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TOCPage">
    <w:name w:val="TOC Page"/>
    <w:basedOn w:val="Normal"/>
    <w:semiHidden/>
    <w:rsid w:val="00CE0C18"/>
    <w:pPr>
      <w:spacing w:after="240"/>
      <w:jc w:val="right"/>
    </w:pPr>
    <w:rPr>
      <w:b/>
    </w:rPr>
  </w:style>
  <w:style w:type="paragraph" w:customStyle="1" w:styleId="CenteredHeading">
    <w:name w:val="Centered Heading"/>
    <w:basedOn w:val="Normal"/>
    <w:next w:val="BodyText"/>
    <w:qFormat/>
    <w:rsid w:val="001449E7"/>
    <w:pPr>
      <w:spacing w:after="240"/>
      <w:jc w:val="center"/>
    </w:pPr>
    <w:rPr>
      <w:b/>
      <w:u w:val="single"/>
    </w:rPr>
  </w:style>
  <w:style w:type="paragraph" w:customStyle="1" w:styleId="SpacerPara">
    <w:name w:val="SpacerPara"/>
    <w:basedOn w:val="Normal"/>
    <w:uiPriority w:val="99"/>
    <w:semiHidden/>
    <w:rsid w:val="00F20A7C"/>
    <w:pPr>
      <w:spacing w:line="40" w:lineRule="exact"/>
    </w:pPr>
    <w:rPr>
      <w:rFonts w:asciiTheme="minorHAnsi" w:hAnsiTheme="minorHAnsi"/>
      <w:color w:val="000000" w:themeColor="text1"/>
      <w:sz w:val="2"/>
    </w:rPr>
  </w:style>
  <w:style w:type="character" w:customStyle="1" w:styleId="ReLabel">
    <w:name w:val="Re Label"/>
    <w:basedOn w:val="DefaultParagraphFont"/>
    <w:uiPriority w:val="99"/>
    <w:semiHidden/>
    <w:rsid w:val="00B644D4"/>
    <w:rPr>
      <w:b w:val="0"/>
      <w:i w:val="0"/>
      <w:caps/>
      <w:smallCaps w:val="0"/>
      <w:u w:val="none"/>
    </w:rPr>
  </w:style>
  <w:style w:type="paragraph" w:customStyle="1" w:styleId="SalutationCompressed">
    <w:name w:val="Salutation Compressed"/>
    <w:basedOn w:val="Salutation"/>
    <w:next w:val="Normal"/>
    <w:link w:val="SalutationCompressedChar"/>
    <w:rsid w:val="00445F84"/>
    <w:pPr>
      <w:spacing w:after="0"/>
    </w:pPr>
    <w:rPr>
      <w:sz w:val="6"/>
    </w:rPr>
  </w:style>
  <w:style w:type="character" w:customStyle="1" w:styleId="SalutationCompressedChar">
    <w:name w:val="Salutation Compressed Char"/>
    <w:basedOn w:val="BodyTextChar"/>
    <w:link w:val="Salutation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ConfidentialityPhraseCompressedChar">
    <w:name w:val="ConfidentialityPhrase Compressed Char"/>
    <w:basedOn w:val="BodyTextChar"/>
    <w:link w:val="ConfidentialityPhraseCompressed"/>
    <w:rsid w:val="00445F84"/>
    <w:rPr>
      <w:rFonts w:ascii="Times New Roman" w:eastAsia="Times New Roman" w:hAnsi="Times New Roman" w:cs="Times New Roman"/>
      <w:smallCaps/>
      <w:sz w:val="6"/>
    </w:rPr>
  </w:style>
  <w:style w:type="paragraph" w:customStyle="1" w:styleId="DeliveryMethodsCompressed">
    <w:name w:val="DeliveryMethods Compressed"/>
    <w:basedOn w:val="DeliveryMethods"/>
    <w:next w:val="Normal"/>
    <w:link w:val="DeliveryMethods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DeliveryMethodsCompressedChar">
    <w:name w:val="DeliveryMethods Compressed Char"/>
    <w:basedOn w:val="BodyTextChar"/>
    <w:link w:val="DeliveryMethodsCompressed"/>
    <w:rsid w:val="00445F84"/>
    <w:rPr>
      <w:rFonts w:ascii="Times New Roman" w:eastAsia="Times New Roman" w:hAnsi="Times New Roman" w:cs="Times New Roman"/>
      <w:bCs/>
      <w:smallCaps/>
      <w:sz w:val="6"/>
    </w:rPr>
  </w:style>
  <w:style w:type="paragraph" w:customStyle="1" w:styleId="ReLineCompressed">
    <w:name w:val="Re Line Compressed"/>
    <w:basedOn w:val="ReLine"/>
    <w:next w:val="Normal"/>
    <w:link w:val="ReLineCompressedChar"/>
    <w:rsid w:val="00445F84"/>
    <w:rPr>
      <w:sz w:val="6"/>
    </w:rPr>
  </w:style>
  <w:style w:type="character" w:customStyle="1" w:styleId="ReLineCompressedChar">
    <w:name w:val="Re Line Compressed Char"/>
    <w:basedOn w:val="BodyTextChar"/>
    <w:link w:val="ReLine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InitialsCompressed">
    <w:name w:val="Initials Compressed"/>
    <w:basedOn w:val="Initials"/>
    <w:next w:val="Normal"/>
    <w:link w:val="InitialsCompressedChar"/>
    <w:rsid w:val="00445F84"/>
    <w:rPr>
      <w:sz w:val="6"/>
    </w:rPr>
  </w:style>
  <w:style w:type="character" w:customStyle="1" w:styleId="InitialsCompressedChar">
    <w:name w:val="Initials Compressed Char"/>
    <w:basedOn w:val="BodyTextChar"/>
    <w:link w:val="Initials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enclosureCompressed">
    <w:name w:val="enclosure Compressed"/>
    <w:basedOn w:val="enclosure"/>
    <w:next w:val="Normal"/>
    <w:link w:val="enclosureCompressedChar"/>
    <w:rsid w:val="00445F84"/>
    <w:rPr>
      <w:sz w:val="6"/>
    </w:rPr>
  </w:style>
  <w:style w:type="character" w:customStyle="1" w:styleId="enclosureCompressedChar">
    <w:name w:val="enclosure Compressed Char"/>
    <w:basedOn w:val="BodyTextChar"/>
    <w:link w:val="enclosure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ccCompressed">
    <w:name w:val="cc Compressed"/>
    <w:basedOn w:val="cc"/>
    <w:next w:val="Normal"/>
    <w:link w:val="ccCompressedChar"/>
    <w:rsid w:val="00445F84"/>
    <w:pPr>
      <w:spacing w:after="0"/>
    </w:pPr>
    <w:rPr>
      <w:sz w:val="6"/>
    </w:rPr>
  </w:style>
  <w:style w:type="character" w:customStyle="1" w:styleId="ccCompressedChar">
    <w:name w:val="cc Compressed Char"/>
    <w:basedOn w:val="BodyTextChar"/>
    <w:link w:val="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bccCompressed">
    <w:name w:val="bcc Compressed"/>
    <w:basedOn w:val="bcc"/>
    <w:next w:val="Normal"/>
    <w:link w:val="bccCompressedChar"/>
    <w:rsid w:val="00445F84"/>
    <w:rPr>
      <w:sz w:val="6"/>
    </w:rPr>
  </w:style>
  <w:style w:type="character" w:customStyle="1" w:styleId="bccCompressedChar">
    <w:name w:val="bcc Compressed Char"/>
    <w:basedOn w:val="BodyTextChar"/>
    <w:link w:val="b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DigitalSignature">
    <w:name w:val="DigitalSignature"/>
    <w:basedOn w:val="Normal"/>
    <w:link w:val="DigitalSignatureChar"/>
    <w:uiPriority w:val="99"/>
    <w:semiHidden/>
    <w:rsid w:val="00C5688F"/>
    <w:pPr>
      <w:spacing w:before="240" w:after="240"/>
      <w:ind w:left="5040"/>
      <w:contextualSpacing/>
    </w:pPr>
    <w:rPr>
      <w:rFonts w:eastAsia="Times New Roman" w:cs="Times New Roman"/>
      <w:szCs w:val="20"/>
    </w:rPr>
  </w:style>
  <w:style w:type="character" w:customStyle="1" w:styleId="DigitalSignatureChar">
    <w:name w:val="DigitalSignature Char"/>
    <w:basedOn w:val="DateChar"/>
    <w:link w:val="DigitalSignature"/>
    <w:uiPriority w:val="99"/>
    <w:semiHidden/>
    <w:rsid w:val="00C5688F"/>
    <w:rPr>
      <w:rFonts w:eastAsia="Times New Roman" w:cs="Times New Roman"/>
      <w:szCs w:val="20"/>
    </w:r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rsid w:val="008105A9"/>
    <w:pPr>
      <w:spacing w:after="0"/>
    </w:pPr>
    <w:rPr>
      <w:sz w:val="6"/>
    </w:rPr>
  </w:style>
  <w:style w:type="character" w:customStyle="1" w:styleId="FirmNameInSignatureCompressedChar">
    <w:name w:val="FirmNameInSignature Compressed Char"/>
    <w:basedOn w:val="SignatureMultipleChar"/>
    <w:link w:val="FirmNameInSignatureCompressed"/>
    <w:rsid w:val="008105A9"/>
    <w:rPr>
      <w:rFonts w:eastAsia="Times New Roman" w:cs="Times New Roman"/>
      <w:caps/>
      <w:sz w:val="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3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2.xml"/><Relationship Id="rId10" Type="http://schemas.openxmlformats.org/officeDocument/2006/relationships/glossaryDocument" Target="glossary/document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0741C4BFE74E3584908212E557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B3AA-CADA-4493-A7B0-F9A2470D0C4B}"/>
      </w:docPartPr>
      <w:docPartBody>
        <w:p w:rsidR="002042FE"/>
      </w:docPartBody>
    </w:docPart>
    <w:docPart>
      <w:docPartPr>
        <w:name w:val="772FE38675D1410E9C6A376C3E50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1A9E-6C21-4BA3-8B7C-870267AF3D23}"/>
      </w:docPartPr>
      <w:docPartBody>
        <w:p w:rsidR="002042FE"/>
      </w:docPartBody>
    </w:docPart>
    <w:docPart>
      <w:docPartPr>
        <w:name w:val="FB34D61B2BFE4AAC9C1C4C438D82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2046-E734-4E6D-B9EA-C0F0999B3E5A}"/>
      </w:docPartPr>
      <w:docPartBody>
        <w:p w:rsidR="002042FE"/>
      </w:docPartBody>
    </w:docPart>
    <w:docPart>
      <w:docPartPr>
        <w:name w:val="C5A85280821943DA9E3A6B9F7EA6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BD81-7CC3-4606-AAEA-429F9CCC0822}"/>
      </w:docPartPr>
      <w:docPartBody>
        <w:p w:rsidR="002042FE"/>
      </w:docPartBody>
    </w:docPart>
    <w:docPart>
      <w:docPartPr>
        <w:name w:val="5C938B8F73AA4CCCA9466D45ADDD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81A0-17FC-4FB8-902C-81B3BEE02289}"/>
      </w:docPartPr>
      <w:docPartBody>
        <w:p w:rsidR="002042FE"/>
      </w:docPartBody>
    </w:docPart>
    <w:docPart>
      <w:docPartPr>
        <w:name w:val="C6EDC1AADBF6459DBE0EA8AEF850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F7F6-5DC2-4139-9360-FE7942C9FA6E}"/>
      </w:docPartPr>
      <w:docPartBody>
        <w:p w:rsidR="002042FE"/>
      </w:docPartBody>
    </w:docPart>
    <w:docPart>
      <w:docPartPr>
        <w:name w:val="01A203CD3CD14F8D9AD5BD289DEE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DA77-2E5C-49C7-A9AD-723E6CC2E6EC}"/>
      </w:docPartPr>
      <w:docPartBody>
        <w:p w:rsidR="002042FE"/>
      </w:docPartBody>
    </w:docPart>
    <w:docPart>
      <w:docPartPr>
        <w:name w:val="DAC96CC4306F4C3A9052FB85C88A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C75D-ADF7-45B6-A2D8-8404A44B9373}"/>
      </w:docPartPr>
      <w:docPartBody>
        <w:p w:rsidR="002042FE"/>
      </w:docPartBody>
    </w:docPart>
    <w:docPart>
      <w:docPartPr>
        <w:name w:val="DC3BD3AEC2B54815B37E4DD53D63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79C0-27DB-4C9E-9B4E-AE417D7E2CD7}"/>
      </w:docPartPr>
      <w:docPartBody>
        <w:p w:rsidR="002042FE"/>
      </w:docPartBody>
    </w:docPart>
    <w:docPart>
      <w:docPartPr>
        <w:name w:val="2DC1016BAEAF43B0B9FA863B8CC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7D93-7D1B-4D9C-9016-597D84020091}"/>
      </w:docPartPr>
      <w:docPartBody>
        <w:p w:rsidR="002042FE"/>
      </w:docPartBody>
    </w:docPart>
    <w:docPart>
      <w:docPartPr>
        <w:name w:val="7205908105C143D9A5E26327AAA9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CF97-C929-4184-9192-54C9F972A2DB}"/>
      </w:docPartPr>
      <w:docPartBody>
        <w:p w:rsidR="002042FE"/>
      </w:docPartBody>
    </w:docPart>
    <w:docPart>
      <w:docPartPr>
        <w:name w:val="906B0FDCA17342FD99C78C1DBE92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294F-D7DE-492C-B674-DDFF2812AA12}"/>
      </w:docPartPr>
      <w:docPartBody>
        <w:p w:rsidR="004B6D2F"/>
      </w:docPartBody>
    </w:docPart>
    <w:docPart>
      <w:docPartPr>
        <w:name w:val="818E93DD7A8A43B2A19FE89287FA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3C7A-B87B-4D2E-8D52-A8CD415D435C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2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2015-06-18T07:00:00+00:00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0B3BBF-D30A-4BBF-AE7F-51E2FC555076}"/>
</file>

<file path=customXml/itemProps2.xml><?xml version="1.0" encoding="utf-8"?>
<ds:datastoreItem xmlns:ds="http://schemas.openxmlformats.org/officeDocument/2006/customXml" ds:itemID="{AE81B491-2EDE-4B82-88C6-165723FFF122}"/>
</file>

<file path=customXml/itemProps3.xml><?xml version="1.0" encoding="utf-8"?>
<ds:datastoreItem xmlns:ds="http://schemas.openxmlformats.org/officeDocument/2006/customXml" ds:itemID="{62C2A3A0-CB67-495D-ADD3-724B2F129D8B}"/>
</file>

<file path=customXml/itemProps4.xml><?xml version="1.0" encoding="utf-8"?>
<ds:datastoreItem xmlns:ds="http://schemas.openxmlformats.org/officeDocument/2006/customXml" ds:itemID="{1DECC38C-C44E-4A0F-8A7E-567713AE55CD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2015-06-18T22:21:20Z</dcterms:created>
  <dcterms:modified xsi:type="dcterms:W3CDTF">2015-06-18T22:21:20Z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PDX\114407\192223\CBN\16079136.1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0x0101006E56B4D1795A2E4DB2F0B01679ED314A006D7A73751226EA419A9CAE5A2849B703</vt:lpwstr>
  </property>
  <property fmtid="{D5CDD505-2E9C-101B-9397-08002B2CF9AE}" pid="5" name="_docset_NoMedatataSyncRequired">
    <vt:lpwstr>False</vt:lpwstr>
  </property>
</Properties>
</file>