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22C70" w14:textId="77777777" w:rsidR="00511623" w:rsidRDefault="00511623" w:rsidP="007433DA">
      <w:pPr>
        <w:pStyle w:val="IRPtitl"/>
        <w:ind w:left="0" w:firstLine="0"/>
      </w:pPr>
    </w:p>
    <w:p w14:paraId="40493F84" w14:textId="77777777" w:rsidR="00601E72" w:rsidRPr="00601E72" w:rsidRDefault="00686FB1" w:rsidP="007433DA">
      <w:pPr>
        <w:pStyle w:val="IRPtitl"/>
        <w:ind w:left="0" w:firstLine="0"/>
        <w:rPr>
          <w:sz w:val="32"/>
        </w:rPr>
      </w:pPr>
      <w:r>
        <w:t>ABOUT PSE</w:t>
      </w:r>
    </w:p>
    <w:p w14:paraId="55167103" w14:textId="4A9D6F24" w:rsidR="00601E72" w:rsidRDefault="00601E72" w:rsidP="007433DA">
      <w:pPr>
        <w:pStyle w:val="IRPseriftextbig"/>
      </w:pPr>
    </w:p>
    <w:p w14:paraId="16647C21" w14:textId="594B1A62" w:rsidR="00601E72" w:rsidRPr="007433DA" w:rsidRDefault="007433DA" w:rsidP="007433DA">
      <w:pPr>
        <w:pStyle w:val="IRPseriftextbig"/>
      </w:pPr>
      <w:r>
        <w:rPr>
          <w:rFonts w:ascii="Palatino Linotype" w:eastAsia="Palatino Linotype" w:hAnsi="Palatino Linotype" w:cs="Palatino Linotype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62A107CF" wp14:editId="10D6A889">
            <wp:simplePos x="0" y="0"/>
            <wp:positionH relativeFrom="margin">
              <wp:posOffset>-62865</wp:posOffset>
            </wp:positionH>
            <wp:positionV relativeFrom="margin">
              <wp:posOffset>3477895</wp:posOffset>
            </wp:positionV>
            <wp:extent cx="5372100" cy="4838065"/>
            <wp:effectExtent l="0" t="0" r="0" b="635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</w:t>
      </w:r>
      <w:r w:rsidR="002A3F1F">
        <w:t>uget Sound Energy is Washington State’s</w:t>
      </w:r>
      <w:r w:rsidR="002A3F1F" w:rsidRPr="003908AE">
        <w:t xml:space="preserve"> oldest local energy company, providing electric and natural gas service to </w:t>
      </w:r>
      <w:r w:rsidR="002A3F1F">
        <w:t>homes and businesses</w:t>
      </w:r>
      <w:r w:rsidR="002A3F1F" w:rsidRPr="003908AE">
        <w:t xml:space="preserve"> primarily in the vibrant Puget Sound area. </w:t>
      </w:r>
      <w:r w:rsidR="002A3F1F">
        <w:t>With a service area that covers more than 6,000 square miles and stretches</w:t>
      </w:r>
      <w:r w:rsidR="002A3F1F" w:rsidRPr="003908AE">
        <w:t xml:space="preserve"> from south Puget Sound to</w:t>
      </w:r>
      <w:r w:rsidR="002A3F1F">
        <w:t xml:space="preserve"> the Canadian border, and from c</w:t>
      </w:r>
      <w:r w:rsidR="002A3F1F" w:rsidRPr="003908AE">
        <w:t>entral Washington's Kittitas Valley west to the Kitsap Peninsula, we serve more than 1</w:t>
      </w:r>
      <w:r w:rsidR="002A3F1F">
        <w:t>.1</w:t>
      </w:r>
      <w:r w:rsidR="002A3F1F" w:rsidRPr="003908AE">
        <w:t xml:space="preserve"> million electric customers and more than 7</w:t>
      </w:r>
      <w:r w:rsidR="00DE0EA0">
        <w:t>9</w:t>
      </w:r>
      <w:bookmarkStart w:id="0" w:name="_GoBack"/>
      <w:bookmarkEnd w:id="0"/>
      <w:r w:rsidR="002A3F1F" w:rsidRPr="003908AE">
        <w:t>0,000 natural gas customers in 10 counties.</w:t>
      </w:r>
    </w:p>
    <w:sectPr w:rsidR="00601E72" w:rsidRPr="007433DA" w:rsidSect="00D82165">
      <w:headerReference w:type="default" r:id="rId9"/>
      <w:footerReference w:type="default" r:id="rId10"/>
      <w:pgSz w:w="12240" w:h="15840"/>
      <w:pgMar w:top="144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D4F33" w14:textId="77777777" w:rsidR="007433DA" w:rsidRDefault="007433DA" w:rsidP="00601E72">
      <w:r>
        <w:separator/>
      </w:r>
    </w:p>
  </w:endnote>
  <w:endnote w:type="continuationSeparator" w:id="0">
    <w:p w14:paraId="1F6543F0" w14:textId="77777777" w:rsidR="007433DA" w:rsidRDefault="007433DA" w:rsidP="0060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02B48" w14:textId="330F0D26" w:rsidR="007433DA" w:rsidRPr="00257A69" w:rsidRDefault="007433DA" w:rsidP="00206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ascii="Palatino" w:hAnsi="Palatino"/>
        <w:i/>
      </w:rPr>
      <w:t>i</w:t>
    </w:r>
    <w:r w:rsidRPr="00257A69">
      <w:rPr>
        <w:rStyle w:val="PageNumber"/>
        <w:rFonts w:ascii="Palatino" w:hAnsi="Palatino"/>
        <w:i/>
      </w:rPr>
      <w:t xml:space="preserve"> - </w:t>
    </w:r>
    <w:r w:rsidRPr="00257A69">
      <w:rPr>
        <w:rStyle w:val="PageNumber"/>
        <w:rFonts w:ascii="Palatino" w:hAnsi="Palatino"/>
        <w:i/>
      </w:rPr>
      <w:fldChar w:fldCharType="begin"/>
    </w:r>
    <w:r w:rsidRPr="00257A69">
      <w:rPr>
        <w:rStyle w:val="PageNumber"/>
        <w:rFonts w:ascii="Palatino" w:hAnsi="Palatino"/>
        <w:i/>
      </w:rPr>
      <w:instrText xml:space="preserve">PAGE  </w:instrText>
    </w:r>
    <w:r w:rsidRPr="00257A69">
      <w:rPr>
        <w:rStyle w:val="PageNumber"/>
        <w:rFonts w:ascii="Palatino" w:hAnsi="Palatino"/>
        <w:i/>
      </w:rPr>
      <w:fldChar w:fldCharType="separate"/>
    </w:r>
    <w:r w:rsidR="00651C90">
      <w:rPr>
        <w:rStyle w:val="PageNumber"/>
        <w:rFonts w:ascii="Palatino" w:hAnsi="Palatino"/>
        <w:i/>
        <w:noProof/>
      </w:rPr>
      <w:t>1</w:t>
    </w:r>
    <w:r w:rsidRPr="00257A69">
      <w:rPr>
        <w:rStyle w:val="PageNumber"/>
        <w:rFonts w:ascii="Palatino" w:hAnsi="Palatino"/>
        <w:i/>
      </w:rPr>
      <w:fldChar w:fldCharType="end"/>
    </w:r>
  </w:p>
  <w:p w14:paraId="3F1930B7" w14:textId="5ADC7676" w:rsidR="007433DA" w:rsidRDefault="002A3F1F" w:rsidP="007433DA">
    <w:pPr>
      <w:pStyle w:val="Footer"/>
      <w:rPr>
        <w:rFonts w:ascii="Palatino" w:hAnsi="Palatino"/>
      </w:rPr>
    </w:pPr>
    <w:r>
      <w:rPr>
        <w:rFonts w:ascii="Palatino" w:hAnsi="Palatino"/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97F5B" wp14:editId="2557B4E1">
              <wp:simplePos x="0" y="0"/>
              <wp:positionH relativeFrom="column">
                <wp:posOffset>4623435</wp:posOffset>
              </wp:positionH>
              <wp:positionV relativeFrom="paragraph">
                <wp:posOffset>-60325</wp:posOffset>
              </wp:positionV>
              <wp:extent cx="1485900" cy="2286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72371" w14:textId="77777777" w:rsidR="002A3F1F" w:rsidRPr="009B32E6" w:rsidRDefault="002A3F1F" w:rsidP="002A3F1F">
                          <w:pPr>
                            <w:rPr>
                              <w:rFonts w:ascii="Palatino" w:hAnsi="Palatino"/>
                              <w:i/>
                              <w:color w:val="156570"/>
                            </w:rPr>
                          </w:pPr>
                          <w:r w:rsidRPr="009B32E6">
                            <w:rPr>
                              <w:rFonts w:ascii="Palatino" w:eastAsiaTheme="minorEastAsia" w:hAnsi="Palatino" w:cs="Arial"/>
                              <w:i/>
                              <w:color w:val="156570"/>
                            </w:rPr>
                            <w:t>2015 PSE IRP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64.05pt;margin-top:-4.7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" filled="f" stroked="f">
              <v:path arrowok="t"/>
              <v:textbox>
                <w:txbxContent>
                  <w:p w14:paraId="1B872371" w14:textId="77777777" w:rsidR="002A3F1F" w:rsidRPr="009B32E6" w:rsidRDefault="002A3F1F" w:rsidP="002A3F1F">
                    <w:pPr>
                      <w:rPr>
                        <w:rFonts w:ascii="Palatino" w:hAnsi="Palatino"/>
                        <w:i/>
                        <w:color w:val="156570"/>
                      </w:rPr>
                    </w:pPr>
                    <w:bookmarkStart w:id="1" w:name="_GoBack"/>
                    <w:r w:rsidRPr="009B32E6">
                      <w:rPr>
                        <w:rFonts w:ascii="Palatino" w:eastAsiaTheme="minorEastAsia" w:hAnsi="Palatino" w:cs="Arial"/>
                        <w:i/>
                        <w:color w:val="156570"/>
                      </w:rPr>
                      <w:t>2015 PSE IRP</w:t>
                    </w:r>
                  </w:p>
                  <w:bookmarkEnd w:id="1"/>
                </w:txbxContent>
              </v:textbox>
            </v:shape>
          </w:pict>
        </mc:Fallback>
      </mc:AlternateContent>
    </w:r>
  </w:p>
  <w:p w14:paraId="446EA1DD" w14:textId="77777777" w:rsidR="007433DA" w:rsidRPr="0020632A" w:rsidRDefault="007433DA" w:rsidP="0020632A">
    <w:pPr>
      <w:pStyle w:val="Footer"/>
      <w:jc w:val="center"/>
      <w:rPr>
        <w:rFonts w:ascii="Palatino" w:hAnsi="Palati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3C9E" w14:textId="77777777" w:rsidR="007433DA" w:rsidRDefault="007433DA" w:rsidP="00601E72">
      <w:r>
        <w:separator/>
      </w:r>
    </w:p>
  </w:footnote>
  <w:footnote w:type="continuationSeparator" w:id="0">
    <w:p w14:paraId="2E6856F1" w14:textId="77777777" w:rsidR="007433DA" w:rsidRDefault="007433DA" w:rsidP="00601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D7FC" w14:textId="248B03A5" w:rsidR="007433DA" w:rsidRDefault="0075436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28087" wp14:editId="265283DF">
              <wp:simplePos x="0" y="0"/>
              <wp:positionH relativeFrom="column">
                <wp:posOffset>51435</wp:posOffset>
              </wp:positionH>
              <wp:positionV relativeFrom="paragraph">
                <wp:posOffset>2540</wp:posOffset>
              </wp:positionV>
              <wp:extent cx="2171700" cy="457200"/>
              <wp:effectExtent l="0" t="0" r="0" b="0"/>
              <wp:wrapThrough wrapText="bothSides">
                <wp:wrapPolygon edited="0">
                  <wp:start x="253" y="1200"/>
                  <wp:lineTo x="253" y="19200"/>
                  <wp:lineTo x="20968" y="19200"/>
                  <wp:lineTo x="20968" y="1200"/>
                  <wp:lineTo x="253" y="1200"/>
                </wp:wrapPolygon>
              </wp:wrapThrough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C4E0CB" w14:textId="77777777" w:rsidR="007433DA" w:rsidRPr="00D60824" w:rsidRDefault="007433DA" w:rsidP="00343576">
                          <w:pPr>
                            <w:pStyle w:val="Head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D60824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About PSE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4.05pt;margin-top:.2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" filled="f" stroked="f">
              <v:textbox inset=",7.2pt,,7.2pt">
                <w:txbxContent>
                  <w:p w14:paraId="34C4E0CB" w14:textId="77777777" w:rsidR="007433DA" w:rsidRPr="00D60824" w:rsidRDefault="007433DA" w:rsidP="00343576">
                    <w:pPr>
                      <w:pStyle w:val="Head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bookmarkStart w:id="1" w:name="_GoBack"/>
                    <w:r w:rsidRPr="00D60824">
                      <w:rPr>
                        <w:rFonts w:ascii="Arial" w:hAnsi="Arial" w:cs="Arial"/>
                        <w:sz w:val="28"/>
                        <w:szCs w:val="28"/>
                      </w:rPr>
                      <w:t>About PSE</w:t>
                    </w:r>
                  </w:p>
                  <w:bookmarkEnd w:id="1"/>
                </w:txbxContent>
              </v:textbox>
              <w10:wrap type="through"/>
            </v:shape>
          </w:pict>
        </mc:Fallback>
      </mc:AlternateContent>
    </w:r>
    <w:r w:rsidR="007433DA">
      <w:rPr>
        <w:noProof/>
        <w:lang w:eastAsia="en-US"/>
      </w:rPr>
      <w:drawing>
        <wp:inline distT="0" distB="0" distL="0" distR="0" wp14:anchorId="02C65AB3" wp14:editId="04178638">
          <wp:extent cx="5486400" cy="447040"/>
          <wp:effectExtent l="0" t="0" r="0" b="10160"/>
          <wp:docPr id="9" name="Picture 9" descr="Macintosh HD:Users:annrhodes:Documents:01 RHODES-D-SIGNS:PSE_IRP2015:Title bands:titleban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nnrhodes:Documents:01 RHODES-D-SIGNS:PSE_IRP2015:Title bands:titleban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562"/>
                  <a:stretch/>
                </pic:blipFill>
                <pic:spPr bwMode="auto">
                  <a:xfrm>
                    <a:off x="0" y="0"/>
                    <a:ext cx="548640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669"/>
    <w:multiLevelType w:val="hybridMultilevel"/>
    <w:tmpl w:val="023E57D8"/>
    <w:lvl w:ilvl="0" w:tplc="C65ACF4A">
      <w:start w:val="1"/>
      <w:numFmt w:val="bullet"/>
      <w:pStyle w:val="I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2"/>
    <w:rsid w:val="000E4936"/>
    <w:rsid w:val="0020632A"/>
    <w:rsid w:val="00261F11"/>
    <w:rsid w:val="0026241C"/>
    <w:rsid w:val="002A3F1F"/>
    <w:rsid w:val="002B7D1A"/>
    <w:rsid w:val="00343576"/>
    <w:rsid w:val="00511623"/>
    <w:rsid w:val="00601E72"/>
    <w:rsid w:val="00651C90"/>
    <w:rsid w:val="00686FB1"/>
    <w:rsid w:val="00694DA4"/>
    <w:rsid w:val="007433DA"/>
    <w:rsid w:val="0075436F"/>
    <w:rsid w:val="00786CA6"/>
    <w:rsid w:val="00A11514"/>
    <w:rsid w:val="00B12366"/>
    <w:rsid w:val="00CD4BF4"/>
    <w:rsid w:val="00D60824"/>
    <w:rsid w:val="00D82165"/>
    <w:rsid w:val="00DE0EA0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300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  <w:lang w:val="x-none"/>
    </w:rPr>
  </w:style>
  <w:style w:type="paragraph" w:customStyle="1" w:styleId="IRPsecthead1serif">
    <w:name w:val="IRPsecthead1serif"/>
    <w:basedOn w:val="Normal"/>
    <w:rsid w:val="00601E72"/>
    <w:rPr>
      <w:rFonts w:ascii="Arial" w:hAnsi="Arial" w:cs="Arial"/>
      <w:b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 w:val="0"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  <w:lang w:val="x-none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601E72"/>
    <w:pPr>
      <w:ind w:left="576" w:hanging="576"/>
    </w:pPr>
    <w:rPr>
      <w:rFonts w:ascii="Arial" w:hAnsi="Arial" w:cs="Arial"/>
      <w:color w:val="156570"/>
      <w:sz w:val="48"/>
      <w:szCs w:val="48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3576"/>
    <w:pPr>
      <w:tabs>
        <w:tab w:val="center" w:pos="4320"/>
        <w:tab w:val="right" w:pos="8640"/>
      </w:tabs>
    </w:pPr>
    <w:rPr>
      <w:rFonts w:ascii="Helvetica Neue Light" w:hAnsi="Helvetica Neue Light"/>
      <w:color w:val="EEECE1" w:themeColor="background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43576"/>
    <w:rPr>
      <w:rFonts w:ascii="Helvetica Neue Light" w:eastAsia="MS Mincho" w:hAnsi="Helvetica Neue Light"/>
      <w:color w:val="EEECE1" w:themeColor="background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2366"/>
    <w:pPr>
      <w:spacing w:after="120"/>
    </w:pPr>
    <w:rPr>
      <w:rFonts w:ascii="Arial" w:eastAsia="Times New Roman" w:hAnsi="Arial" w:cs="Arial"/>
      <w:bCs/>
      <w:iCs/>
      <w:color w:val="FFFFFF" w:themeColor="background1"/>
      <w:sz w:val="32"/>
      <w:szCs w:val="32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B12366"/>
    <w:pPr>
      <w:jc w:val="center"/>
    </w:pPr>
    <w:rPr>
      <w:i/>
      <w:szCs w:val="22"/>
      <w:lang w:val="en-US"/>
    </w:rPr>
  </w:style>
  <w:style w:type="character" w:customStyle="1" w:styleId="IRPFigureSubChar">
    <w:name w:val="IRPFigureSub Char"/>
    <w:link w:val="IRPFigureSub"/>
    <w:uiPriority w:val="99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433DA"/>
    <w:pPr>
      <w:widowControl w:val="0"/>
      <w:spacing w:before="289"/>
      <w:ind w:left="800"/>
    </w:pPr>
    <w:rPr>
      <w:rFonts w:ascii="Palatino Linotype" w:eastAsia="Palatino Linotype" w:hAnsi="Palatino Linotype" w:cstheme="minorBid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3DA"/>
    <w:rPr>
      <w:rFonts w:ascii="Palatino Linotype" w:eastAsia="Palatino Linotype" w:hAnsi="Palatino Linotype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Psanstext">
    <w:name w:val="IRPsanstext"/>
    <w:basedOn w:val="Normal"/>
    <w:link w:val="IRPsanstextChar1"/>
    <w:uiPriority w:val="99"/>
    <w:rsid w:val="00601E72"/>
    <w:pPr>
      <w:spacing w:line="320" w:lineRule="exact"/>
    </w:pPr>
    <w:rPr>
      <w:rFonts w:ascii="Arial" w:hAnsi="Arial"/>
      <w:lang w:val="x-none"/>
    </w:rPr>
  </w:style>
  <w:style w:type="paragraph" w:customStyle="1" w:styleId="IRPsecthead1serif">
    <w:name w:val="IRPsecthead1serif"/>
    <w:basedOn w:val="Normal"/>
    <w:rsid w:val="00601E72"/>
    <w:rPr>
      <w:rFonts w:ascii="Arial" w:hAnsi="Arial" w:cs="Arial"/>
      <w:b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 w:val="0"/>
      <w:color w:val="006C71"/>
    </w:rPr>
  </w:style>
  <w:style w:type="character" w:customStyle="1" w:styleId="IRPsanstextChar1">
    <w:name w:val="IRPsanstext Char1"/>
    <w:link w:val="IRPsanstext"/>
    <w:uiPriority w:val="99"/>
    <w:locked/>
    <w:rsid w:val="00601E72"/>
    <w:rPr>
      <w:rFonts w:ascii="Arial" w:eastAsia="MS Mincho" w:hAnsi="Arial"/>
      <w:lang w:val="x-none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601E72"/>
    <w:pPr>
      <w:ind w:left="576" w:hanging="576"/>
    </w:pPr>
    <w:rPr>
      <w:rFonts w:ascii="Arial" w:hAnsi="Arial" w:cs="Arial"/>
      <w:color w:val="156570"/>
      <w:sz w:val="48"/>
      <w:szCs w:val="48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3576"/>
    <w:pPr>
      <w:tabs>
        <w:tab w:val="center" w:pos="4320"/>
        <w:tab w:val="right" w:pos="8640"/>
      </w:tabs>
    </w:pPr>
    <w:rPr>
      <w:rFonts w:ascii="Helvetica Neue Light" w:hAnsi="Helvetica Neue Light"/>
      <w:color w:val="EEECE1" w:themeColor="background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43576"/>
    <w:rPr>
      <w:rFonts w:ascii="Helvetica Neue Light" w:eastAsia="MS Mincho" w:hAnsi="Helvetica Neue Light"/>
      <w:color w:val="EEECE1" w:themeColor="background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2366"/>
    <w:pPr>
      <w:spacing w:after="120"/>
    </w:pPr>
    <w:rPr>
      <w:rFonts w:ascii="Arial" w:eastAsia="Times New Roman" w:hAnsi="Arial" w:cs="Arial"/>
      <w:bCs/>
      <w:iCs/>
      <w:color w:val="FFFFFF" w:themeColor="background1"/>
      <w:sz w:val="32"/>
      <w:szCs w:val="32"/>
      <w:lang w:eastAsia="en-US"/>
    </w:rPr>
  </w:style>
  <w:style w:type="paragraph" w:customStyle="1" w:styleId="IRPFigureSub">
    <w:name w:val="IRPFigureSub"/>
    <w:basedOn w:val="IRPsanstext"/>
    <w:link w:val="IRPFigureSubChar"/>
    <w:uiPriority w:val="99"/>
    <w:qFormat/>
    <w:rsid w:val="00B12366"/>
    <w:pPr>
      <w:jc w:val="center"/>
    </w:pPr>
    <w:rPr>
      <w:i/>
      <w:szCs w:val="22"/>
      <w:lang w:val="en-US"/>
    </w:rPr>
  </w:style>
  <w:style w:type="character" w:customStyle="1" w:styleId="IRPFigureSubChar">
    <w:name w:val="IRPFigureSub Char"/>
    <w:link w:val="IRPFigureSub"/>
    <w:uiPriority w:val="99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433DA"/>
    <w:pPr>
      <w:widowControl w:val="0"/>
      <w:spacing w:before="289"/>
      <w:ind w:left="800"/>
    </w:pPr>
    <w:rPr>
      <w:rFonts w:ascii="Palatino Linotype" w:eastAsia="Palatino Linotype" w:hAnsi="Palatino Linotype" w:cstheme="minorBid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3DA"/>
    <w:rPr>
      <w:rFonts w:ascii="Palatino Linotype" w:eastAsia="Palatino Linotype" w:hAnsi="Palatino Linotype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9687D-2A63-4A16-A430-80D529ED60F1}"/>
</file>

<file path=customXml/itemProps2.xml><?xml version="1.0" encoding="utf-8"?>
<ds:datastoreItem xmlns:ds="http://schemas.openxmlformats.org/officeDocument/2006/customXml" ds:itemID="{6A77121A-F9CF-4CCE-820E-EC85475118D9}"/>
</file>

<file path=customXml/itemProps3.xml><?xml version="1.0" encoding="utf-8"?>
<ds:datastoreItem xmlns:ds="http://schemas.openxmlformats.org/officeDocument/2006/customXml" ds:itemID="{CFB4072B-6074-458D-B704-8EFA08C25D36}"/>
</file>

<file path=customXml/itemProps4.xml><?xml version="1.0" encoding="utf-8"?>
<ds:datastoreItem xmlns:ds="http://schemas.openxmlformats.org/officeDocument/2006/customXml" ds:itemID="{A25B040D-E0DE-4C82-80DF-1EC296846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Rhodes User</dc:creator>
  <cp:lastModifiedBy>Kacee Chandler</cp:lastModifiedBy>
  <cp:revision>6</cp:revision>
  <cp:lastPrinted>2015-09-23T18:17:00Z</cp:lastPrinted>
  <dcterms:created xsi:type="dcterms:W3CDTF">2015-07-09T19:41:00Z</dcterms:created>
  <dcterms:modified xsi:type="dcterms:W3CDTF">2015-09-23T18:18:00Z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