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225"/>
        <w:tblW w:w="0" w:type="auto"/>
        <w:tblLook w:val="00A0"/>
      </w:tblPr>
      <w:tblGrid>
        <w:gridCol w:w="914"/>
      </w:tblGrid>
      <w:tr w:rsidR="00766C5D" w:rsidRPr="00770E9A" w:rsidTr="0038145E">
        <w:trPr>
          <w:trHeight w:hRule="exact"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766C5D" w:rsidRPr="00770E9A" w:rsidRDefault="00766C5D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766C5D" w:rsidRPr="00770E9A" w:rsidTr="0038145E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766C5D" w:rsidRPr="00770E9A" w:rsidRDefault="00766C5D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66C5D" w:rsidRPr="00770E9A" w:rsidTr="0038145E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766C5D" w:rsidRPr="00770E9A" w:rsidRDefault="00766C5D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66C5D" w:rsidRPr="00770E9A" w:rsidTr="0038145E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766C5D" w:rsidRPr="00770E9A" w:rsidRDefault="00766C5D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66C5D" w:rsidRPr="00770E9A" w:rsidTr="0038145E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766C5D" w:rsidRPr="00770E9A" w:rsidRDefault="00766C5D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66C5D" w:rsidRPr="00770E9A" w:rsidTr="0038145E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766C5D" w:rsidRPr="00770E9A" w:rsidRDefault="00766C5D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66C5D" w:rsidRPr="00770E9A" w:rsidTr="0038145E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766C5D" w:rsidRPr="00770E9A" w:rsidRDefault="00766C5D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66C5D" w:rsidRPr="00770E9A" w:rsidTr="0038145E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766C5D" w:rsidRPr="00770E9A" w:rsidRDefault="00766C5D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66C5D" w:rsidRPr="00770E9A" w:rsidTr="0038145E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766C5D" w:rsidRPr="00770E9A" w:rsidRDefault="00766C5D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66C5D" w:rsidRPr="00770E9A" w:rsidTr="0038145E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766C5D" w:rsidRPr="00770E9A" w:rsidRDefault="00766C5D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66C5D" w:rsidRPr="00770E9A" w:rsidTr="0038145E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766C5D" w:rsidRPr="00770E9A" w:rsidRDefault="00766C5D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66C5D" w:rsidRPr="00770E9A" w:rsidTr="0038145E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766C5D" w:rsidRPr="00770E9A" w:rsidRDefault="00766C5D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66C5D" w:rsidRPr="00770E9A" w:rsidTr="0038145E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766C5D" w:rsidRPr="00770E9A" w:rsidRDefault="00766C5D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66C5D" w:rsidRPr="00770E9A" w:rsidTr="0038145E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766C5D" w:rsidRPr="00770E9A" w:rsidRDefault="00766C5D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66C5D" w:rsidRPr="00770E9A" w:rsidTr="0038145E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766C5D" w:rsidRPr="00770E9A" w:rsidRDefault="00766C5D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66C5D" w:rsidRPr="00770E9A" w:rsidTr="0038145E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766C5D" w:rsidRPr="00770E9A" w:rsidRDefault="00766C5D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66C5D" w:rsidRPr="00770E9A" w:rsidTr="0038145E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766C5D" w:rsidRPr="00770E9A" w:rsidRDefault="00766C5D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66C5D" w:rsidRPr="00770E9A" w:rsidTr="0038145E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766C5D" w:rsidRPr="00770E9A" w:rsidRDefault="00766C5D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66C5D" w:rsidRPr="00770E9A" w:rsidTr="0038145E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766C5D" w:rsidRDefault="00766C5D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66C5D" w:rsidRPr="00770E9A" w:rsidTr="0038145E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766C5D" w:rsidRDefault="00766C5D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66C5D" w:rsidRPr="00770E9A" w:rsidTr="0038145E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766C5D" w:rsidRDefault="00766C5D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66C5D" w:rsidRPr="00770E9A" w:rsidTr="0038145E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766C5D" w:rsidRDefault="00766C5D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66C5D" w:rsidRPr="00770E9A" w:rsidTr="0038145E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766C5D" w:rsidRDefault="00766C5D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66C5D" w:rsidRPr="00770E9A" w:rsidTr="0038145E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766C5D" w:rsidRDefault="00766C5D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66C5D" w:rsidRPr="00770E9A" w:rsidTr="0038145E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766C5D" w:rsidRDefault="00766C5D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66C5D" w:rsidRPr="00770E9A" w:rsidTr="0038145E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766C5D" w:rsidRDefault="00766C5D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66C5D" w:rsidRPr="00770E9A" w:rsidTr="0038145E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766C5D" w:rsidRDefault="00766C5D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66C5D" w:rsidRPr="00770E9A" w:rsidTr="0038145E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766C5D" w:rsidRDefault="00766C5D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66C5D" w:rsidRPr="00770E9A" w:rsidTr="0038145E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766C5D" w:rsidRDefault="00766C5D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66C5D" w:rsidRPr="00770E9A" w:rsidTr="0038145E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766C5D" w:rsidRDefault="00766C5D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66C5D" w:rsidRPr="00770E9A" w:rsidTr="0038145E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766C5D" w:rsidRDefault="00766C5D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66C5D" w:rsidRPr="00770E9A" w:rsidTr="0038145E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766C5D" w:rsidRDefault="00766C5D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66C5D" w:rsidRPr="00770E9A" w:rsidTr="0038145E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766C5D" w:rsidRDefault="00766C5D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66C5D" w:rsidRPr="00770E9A" w:rsidTr="0038145E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766C5D" w:rsidRDefault="00766C5D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66C5D" w:rsidRPr="00770E9A" w:rsidTr="0038145E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766C5D" w:rsidRDefault="00766C5D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766C5D" w:rsidRPr="00770E9A" w:rsidTr="0038145E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766C5D" w:rsidRDefault="00766C5D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C5D" w:rsidRPr="00770E9A" w:rsidTr="0038145E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766C5D" w:rsidRDefault="00766C5D" w:rsidP="004E1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6C5D" w:rsidRDefault="00766C5D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66C5D" w:rsidRDefault="00766C5D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766C5D" w:rsidSect="00861B5D">
          <w:headerReference w:type="default" r:id="rId7"/>
          <w:footerReference w:type="default" r:id="rId8"/>
          <w:type w:val="continuous"/>
          <w:pgSz w:w="12240" w:h="15840" w:code="1"/>
          <w:pgMar w:top="1440" w:right="720" w:bottom="432" w:left="1440" w:header="720" w:footer="432" w:gutter="0"/>
          <w:cols w:space="720"/>
          <w:docGrid w:linePitch="360"/>
        </w:sectPr>
      </w:pPr>
    </w:p>
    <w:tbl>
      <w:tblPr>
        <w:tblW w:w="0" w:type="auto"/>
        <w:tblLook w:val="00A0"/>
      </w:tblPr>
      <w:tblGrid>
        <w:gridCol w:w="8887"/>
      </w:tblGrid>
      <w:tr w:rsidR="00766C5D" w:rsidTr="00A574D3">
        <w:tc>
          <w:tcPr>
            <w:tcW w:w="8887" w:type="dxa"/>
          </w:tcPr>
          <w:p w:rsidR="00766C5D" w:rsidRPr="00A574D3" w:rsidRDefault="00766C5D" w:rsidP="00A574D3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Custom1"/>
              </w:rPr>
              <w:t>SCHEDULE 141</w:t>
            </w:r>
          </w:p>
        </w:tc>
      </w:tr>
      <w:tr w:rsidR="00766C5D" w:rsidTr="00A574D3">
        <w:tc>
          <w:tcPr>
            <w:tcW w:w="8887" w:type="dxa"/>
          </w:tcPr>
          <w:p w:rsidR="00766C5D" w:rsidRPr="00A574D3" w:rsidRDefault="00766C5D" w:rsidP="00A574D3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Style w:val="Custom1"/>
              </w:rPr>
              <w:t>EXPEDITED RATE FILING RATE ADJUSTMENT</w:t>
            </w:r>
          </w:p>
        </w:tc>
      </w:tr>
    </w:tbl>
    <w:p w:rsidR="00766C5D" w:rsidRDefault="00766C5D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766C5D" w:rsidRDefault="00766C5D" w:rsidP="008D4BE1">
      <w:pPr>
        <w:numPr>
          <w:ilvl w:val="0"/>
          <w:numId w:val="5"/>
        </w:num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APPLICA</w:t>
      </w:r>
      <w:r w:rsidRPr="005D4AAD">
        <w:rPr>
          <w:rFonts w:ascii="Arial" w:hAnsi="Arial" w:cs="Arial"/>
          <w:b/>
          <w:sz w:val="20"/>
          <w:szCs w:val="20"/>
        </w:rPr>
        <w:t>BILITY</w:t>
      </w:r>
      <w:r>
        <w:rPr>
          <w:rFonts w:ascii="Arial" w:hAnsi="Arial" w:cs="Arial"/>
          <w:b/>
          <w:sz w:val="20"/>
          <w:szCs w:val="20"/>
        </w:rPr>
        <w:t>:</w:t>
      </w:r>
    </w:p>
    <w:p w:rsidR="00766C5D" w:rsidRDefault="00766C5D" w:rsidP="008D4BE1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rate is applicable to all Customers of the Company and will be applied to all bills to Customers during a month when this schedule is effective.</w:t>
      </w:r>
    </w:p>
    <w:p w:rsidR="00766C5D" w:rsidRDefault="00766C5D" w:rsidP="008D4BE1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</w:p>
    <w:p w:rsidR="00766C5D" w:rsidRDefault="00766C5D" w:rsidP="008D4BE1">
      <w:pPr>
        <w:numPr>
          <w:ilvl w:val="0"/>
          <w:numId w:val="5"/>
        </w:numPr>
        <w:spacing w:after="0" w:line="286" w:lineRule="exact"/>
        <w:ind w:left="360"/>
        <w:rPr>
          <w:rStyle w:val="Custom2"/>
          <w:rFonts w:cs="Arial"/>
          <w:szCs w:val="20"/>
        </w:rPr>
      </w:pPr>
      <w:r>
        <w:rPr>
          <w:rStyle w:val="Custom2"/>
          <w:rFonts w:cs="Arial"/>
          <w:b/>
          <w:szCs w:val="20"/>
        </w:rPr>
        <w:t>PURPOSE:</w:t>
      </w:r>
    </w:p>
    <w:p w:rsidR="00766C5D" w:rsidRDefault="00766C5D" w:rsidP="008D4BE1">
      <w:pPr>
        <w:spacing w:after="0" w:line="286" w:lineRule="exact"/>
        <w:ind w:left="360"/>
        <w:rPr>
          <w:rStyle w:val="Custom2"/>
          <w:rFonts w:cs="Arial"/>
          <w:szCs w:val="20"/>
        </w:rPr>
      </w:pPr>
      <w:r>
        <w:rPr>
          <w:rStyle w:val="Custom2"/>
          <w:rFonts w:cs="Arial"/>
          <w:szCs w:val="20"/>
        </w:rPr>
        <w:t xml:space="preserve">The purpose of this schedule is to implement rates approved through the Expedited Rate Filing (“ERF”) process. </w:t>
      </w:r>
    </w:p>
    <w:p w:rsidR="00766C5D" w:rsidRDefault="00766C5D" w:rsidP="008D4BE1">
      <w:pPr>
        <w:spacing w:after="0" w:line="286" w:lineRule="exact"/>
        <w:ind w:left="360"/>
        <w:rPr>
          <w:rStyle w:val="Custom2"/>
          <w:rFonts w:cs="Arial"/>
          <w:szCs w:val="20"/>
        </w:rPr>
      </w:pPr>
    </w:p>
    <w:p w:rsidR="00766C5D" w:rsidRPr="0038145E" w:rsidRDefault="00766C5D" w:rsidP="00AB4D8F">
      <w:pPr>
        <w:spacing w:after="0" w:line="286" w:lineRule="exact"/>
        <w:ind w:left="720"/>
        <w:rPr>
          <w:rStyle w:val="Custom2"/>
          <w:rFonts w:cs="Arial"/>
          <w:szCs w:val="20"/>
        </w:rPr>
      </w:pPr>
    </w:p>
    <w:sectPr w:rsidR="00766C5D" w:rsidRPr="0038145E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C5D" w:rsidRDefault="00766C5D" w:rsidP="00B963E0">
      <w:pPr>
        <w:spacing w:after="0" w:line="240" w:lineRule="auto"/>
      </w:pPr>
      <w:r>
        <w:separator/>
      </w:r>
    </w:p>
  </w:endnote>
  <w:endnote w:type="continuationSeparator" w:id="0">
    <w:p w:rsidR="00766C5D" w:rsidRDefault="00766C5D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C5D" w:rsidRDefault="00766C5D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6pt;margin-top:9.1pt;width:495.75pt;height:.05pt;z-index:251662336" o:connectortype="straight">
          <v:textbox>
            <w:txbxContent>
              <w:p w:rsidR="00766C5D" w:rsidRDefault="00766C5D"/>
            </w:txbxContent>
          </v:textbox>
        </v:shape>
      </w:pict>
    </w:r>
  </w:p>
  <w:p w:rsidR="00766C5D" w:rsidRDefault="00766C5D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r>
      <w:rPr>
        <w:rFonts w:ascii="Arial" w:hAnsi="Arial" w:cs="Arial"/>
        <w:sz w:val="20"/>
        <w:szCs w:val="20"/>
      </w:rPr>
      <w:t>February 1, 2013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April 1, 2013</w:t>
    </w:r>
  </w:p>
  <w:p w:rsidR="00766C5D" w:rsidRDefault="00766C5D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2013-01</w:t>
    </w:r>
  </w:p>
  <w:p w:rsidR="00766C5D" w:rsidRDefault="00766C5D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766C5D" w:rsidRDefault="00766C5D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Energy, Inc.</w:t>
    </w:r>
  </w:p>
  <w:tbl>
    <w:tblPr>
      <w:tblW w:w="0" w:type="auto"/>
      <w:tblLook w:val="00A0"/>
    </w:tblPr>
    <w:tblGrid>
      <w:gridCol w:w="450"/>
      <w:gridCol w:w="2700"/>
      <w:gridCol w:w="6660"/>
    </w:tblGrid>
    <w:tr w:rsidR="00766C5D" w:rsidRPr="007D434A" w:rsidTr="00AF5FD0">
      <w:trPr>
        <w:trHeight w:val="422"/>
      </w:trPr>
      <w:tc>
        <w:tcPr>
          <w:tcW w:w="558" w:type="dxa"/>
          <w:vAlign w:val="center"/>
        </w:tcPr>
        <w:p w:rsidR="00766C5D" w:rsidRPr="007D434A" w:rsidRDefault="00766C5D" w:rsidP="00AF5FD0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tcBorders>
            <w:bottom w:val="single" w:sz="4" w:space="0" w:color="auto"/>
          </w:tcBorders>
          <w:vAlign w:val="center"/>
        </w:tcPr>
        <w:p w:rsidR="00766C5D" w:rsidRPr="007D434A" w:rsidRDefault="00766C5D" w:rsidP="00AF5FD0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6660" w:type="dxa"/>
          <w:vAlign w:val="center"/>
        </w:tcPr>
        <w:p w:rsidR="00766C5D" w:rsidRPr="007D434A" w:rsidRDefault="00766C5D" w:rsidP="00AF5FD0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           Title:  </w:t>
          </w:r>
          <w:r>
            <w:rPr>
              <w:rFonts w:ascii="Arial" w:hAnsi="Arial" w:cs="Arial"/>
              <w:sz w:val="20"/>
              <w:szCs w:val="20"/>
            </w:rPr>
            <w:t xml:space="preserve">Director, </w:t>
          </w:r>
          <w:r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766C5D" w:rsidRPr="006E75FB" w:rsidRDefault="00766C5D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C5D" w:rsidRDefault="00766C5D" w:rsidP="00B963E0">
      <w:pPr>
        <w:spacing w:after="0" w:line="240" w:lineRule="auto"/>
      </w:pPr>
      <w:r>
        <w:separator/>
      </w:r>
    </w:p>
  </w:footnote>
  <w:footnote w:type="continuationSeparator" w:id="0">
    <w:p w:rsidR="00766C5D" w:rsidRDefault="00766C5D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C5D" w:rsidRDefault="00766C5D" w:rsidP="00E61AEC">
    <w:pPr>
      <w:pStyle w:val="NoSpacing"/>
      <w:ind w:right="3600"/>
      <w:jc w:val="right"/>
      <w:rPr>
        <w:u w:val="single"/>
      </w:rPr>
    </w:pPr>
  </w:p>
  <w:p w:rsidR="00766C5D" w:rsidRDefault="00766C5D" w:rsidP="00E61AEC">
    <w:pPr>
      <w:pStyle w:val="NoSpacing"/>
      <w:ind w:right="3600"/>
      <w:jc w:val="right"/>
      <w:rPr>
        <w:u w:val="single"/>
      </w:rPr>
    </w:pPr>
  </w:p>
  <w:p w:rsidR="00766C5D" w:rsidRPr="00E61AEC" w:rsidRDefault="00766C5D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 xml:space="preserve">WN U-60               </w:t>
    </w:r>
    <w:r>
      <w:rPr>
        <w:u w:val="single"/>
      </w:rPr>
      <w:t>__</w:t>
    </w:r>
    <w:r w:rsidRPr="00E61AEC">
      <w:rPr>
        <w:u w:val="single"/>
      </w:rPr>
      <w:t xml:space="preserve">             </w:t>
    </w:r>
    <w:r>
      <w:rPr>
        <w:u w:val="single"/>
      </w:rPr>
      <w:t xml:space="preserve">                                         Original Sheet No. 141</w:t>
    </w:r>
  </w:p>
  <w:p w:rsidR="00766C5D" w:rsidRPr="00B963E0" w:rsidRDefault="00766C5D" w:rsidP="00186C0A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</w:t>
    </w:r>
    <w:r w:rsidRPr="00B963E0">
      <w:rPr>
        <w:rFonts w:ascii="Arial" w:hAnsi="Arial" w:cs="Arial"/>
        <w:b/>
        <w:sz w:val="20"/>
        <w:szCs w:val="20"/>
      </w:rPr>
      <w:t>PUGET SOUND ENERGY</w:t>
    </w:r>
    <w:r>
      <w:rPr>
        <w:rFonts w:ascii="Arial" w:hAnsi="Arial" w:cs="Arial"/>
        <w:b/>
        <w:sz w:val="20"/>
        <w:szCs w:val="20"/>
      </w:rPr>
      <w:t>, INC.</w:t>
    </w:r>
  </w:p>
  <w:p w:rsidR="00766C5D" w:rsidRPr="00B64632" w:rsidRDefault="00766C5D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5.25pt;margin-top:12.8pt;width:486pt;height:.05pt;z-index:251660288" o:connectortype="straight">
          <v:textbox>
            <w:txbxContent>
              <w:p w:rsidR="00766C5D" w:rsidRDefault="00766C5D"/>
            </w:txbxContent>
          </v:textbox>
        </v:shape>
      </w:pict>
    </w:r>
    <w:r>
      <w:rPr>
        <w:rFonts w:ascii="Arial" w:hAnsi="Arial" w:cs="Arial"/>
        <w:color w:val="auto"/>
        <w:sz w:val="20"/>
        <w:szCs w:val="20"/>
      </w:rPr>
      <w:t>Electric Tariff 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B3B6C"/>
    <w:multiLevelType w:val="hybridMultilevel"/>
    <w:tmpl w:val="95740596"/>
    <w:lvl w:ilvl="0" w:tplc="A4143F08">
      <w:start w:val="1"/>
      <w:numFmt w:val="lowerRoman"/>
      <w:lvlText w:val="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45E7565"/>
    <w:multiLevelType w:val="hybridMultilevel"/>
    <w:tmpl w:val="94A891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D12F5D"/>
    <w:multiLevelType w:val="hybridMultilevel"/>
    <w:tmpl w:val="A6DCBB22"/>
    <w:lvl w:ilvl="0" w:tplc="017A186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5075A18"/>
    <w:multiLevelType w:val="hybridMultilevel"/>
    <w:tmpl w:val="1A4896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E4A5A65"/>
    <w:multiLevelType w:val="hybridMultilevel"/>
    <w:tmpl w:val="8B70DF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3D1D"/>
    <w:rsid w:val="00022CBA"/>
    <w:rsid w:val="0003601D"/>
    <w:rsid w:val="00051281"/>
    <w:rsid w:val="00053192"/>
    <w:rsid w:val="00060533"/>
    <w:rsid w:val="0008711D"/>
    <w:rsid w:val="0009579F"/>
    <w:rsid w:val="000A1DBB"/>
    <w:rsid w:val="000B0263"/>
    <w:rsid w:val="000C04B8"/>
    <w:rsid w:val="000C6112"/>
    <w:rsid w:val="000D2886"/>
    <w:rsid w:val="000F642C"/>
    <w:rsid w:val="00104A70"/>
    <w:rsid w:val="00113E2F"/>
    <w:rsid w:val="0013127F"/>
    <w:rsid w:val="00133D1D"/>
    <w:rsid w:val="001351A6"/>
    <w:rsid w:val="00143924"/>
    <w:rsid w:val="001601CC"/>
    <w:rsid w:val="00186C0A"/>
    <w:rsid w:val="001945E7"/>
    <w:rsid w:val="001B2E67"/>
    <w:rsid w:val="001C0C09"/>
    <w:rsid w:val="001F3E4B"/>
    <w:rsid w:val="001F5B0A"/>
    <w:rsid w:val="00204B99"/>
    <w:rsid w:val="00211594"/>
    <w:rsid w:val="00212172"/>
    <w:rsid w:val="00212367"/>
    <w:rsid w:val="00214FB0"/>
    <w:rsid w:val="002156DF"/>
    <w:rsid w:val="00225C37"/>
    <w:rsid w:val="0023057D"/>
    <w:rsid w:val="0023458C"/>
    <w:rsid w:val="00235B37"/>
    <w:rsid w:val="00255575"/>
    <w:rsid w:val="00256D47"/>
    <w:rsid w:val="002646D9"/>
    <w:rsid w:val="00264C96"/>
    <w:rsid w:val="00273F94"/>
    <w:rsid w:val="00276071"/>
    <w:rsid w:val="00277173"/>
    <w:rsid w:val="0028188F"/>
    <w:rsid w:val="00282FCF"/>
    <w:rsid w:val="00284F0A"/>
    <w:rsid w:val="002A4238"/>
    <w:rsid w:val="002C09C5"/>
    <w:rsid w:val="002E7037"/>
    <w:rsid w:val="002F56BC"/>
    <w:rsid w:val="002F6F32"/>
    <w:rsid w:val="002F7B88"/>
    <w:rsid w:val="00341A99"/>
    <w:rsid w:val="00346568"/>
    <w:rsid w:val="00350702"/>
    <w:rsid w:val="00350A9F"/>
    <w:rsid w:val="0038145E"/>
    <w:rsid w:val="003930FE"/>
    <w:rsid w:val="003A5EFC"/>
    <w:rsid w:val="003D5068"/>
    <w:rsid w:val="003D6A10"/>
    <w:rsid w:val="003D6A6F"/>
    <w:rsid w:val="003E5DC2"/>
    <w:rsid w:val="003F48BD"/>
    <w:rsid w:val="00401C8E"/>
    <w:rsid w:val="004553C0"/>
    <w:rsid w:val="00466466"/>
    <w:rsid w:val="00466546"/>
    <w:rsid w:val="00466A71"/>
    <w:rsid w:val="0047056F"/>
    <w:rsid w:val="00495137"/>
    <w:rsid w:val="004A7502"/>
    <w:rsid w:val="004E1523"/>
    <w:rsid w:val="005141B1"/>
    <w:rsid w:val="005241EE"/>
    <w:rsid w:val="00526E52"/>
    <w:rsid w:val="00543EA4"/>
    <w:rsid w:val="00573C18"/>
    <w:rsid w:val="005743AB"/>
    <w:rsid w:val="005746B6"/>
    <w:rsid w:val="00596AA0"/>
    <w:rsid w:val="005C3044"/>
    <w:rsid w:val="005D4AAD"/>
    <w:rsid w:val="005E09BA"/>
    <w:rsid w:val="006A72BD"/>
    <w:rsid w:val="006C27C7"/>
    <w:rsid w:val="006D2365"/>
    <w:rsid w:val="006E75FB"/>
    <w:rsid w:val="0070065D"/>
    <w:rsid w:val="00703E53"/>
    <w:rsid w:val="00707DF4"/>
    <w:rsid w:val="00716A97"/>
    <w:rsid w:val="00757C64"/>
    <w:rsid w:val="00766C5D"/>
    <w:rsid w:val="00770E9A"/>
    <w:rsid w:val="00772DD8"/>
    <w:rsid w:val="00784841"/>
    <w:rsid w:val="00795847"/>
    <w:rsid w:val="007A48CC"/>
    <w:rsid w:val="007B3F61"/>
    <w:rsid w:val="007D11B1"/>
    <w:rsid w:val="007D434A"/>
    <w:rsid w:val="007E6230"/>
    <w:rsid w:val="007F3BEC"/>
    <w:rsid w:val="0080589E"/>
    <w:rsid w:val="00817AE7"/>
    <w:rsid w:val="008312C9"/>
    <w:rsid w:val="00861B5D"/>
    <w:rsid w:val="00880B8E"/>
    <w:rsid w:val="008A3E31"/>
    <w:rsid w:val="008A742D"/>
    <w:rsid w:val="008B3592"/>
    <w:rsid w:val="008C1F4D"/>
    <w:rsid w:val="008D4BE1"/>
    <w:rsid w:val="008E58E7"/>
    <w:rsid w:val="008E6871"/>
    <w:rsid w:val="00920CBC"/>
    <w:rsid w:val="009342D5"/>
    <w:rsid w:val="00941F3E"/>
    <w:rsid w:val="00957A0B"/>
    <w:rsid w:val="0099361B"/>
    <w:rsid w:val="009B1D7A"/>
    <w:rsid w:val="009E797C"/>
    <w:rsid w:val="00A0363D"/>
    <w:rsid w:val="00A1049A"/>
    <w:rsid w:val="00A22E0C"/>
    <w:rsid w:val="00A365B1"/>
    <w:rsid w:val="00A42F11"/>
    <w:rsid w:val="00A55507"/>
    <w:rsid w:val="00A574D3"/>
    <w:rsid w:val="00A742E6"/>
    <w:rsid w:val="00A839AA"/>
    <w:rsid w:val="00AA55FC"/>
    <w:rsid w:val="00AB4028"/>
    <w:rsid w:val="00AB4D8F"/>
    <w:rsid w:val="00AB5920"/>
    <w:rsid w:val="00AC7567"/>
    <w:rsid w:val="00AE0831"/>
    <w:rsid w:val="00AF5FD0"/>
    <w:rsid w:val="00B06DD9"/>
    <w:rsid w:val="00B0749D"/>
    <w:rsid w:val="00B248DC"/>
    <w:rsid w:val="00B30E8E"/>
    <w:rsid w:val="00B42E7C"/>
    <w:rsid w:val="00B60AD9"/>
    <w:rsid w:val="00B64632"/>
    <w:rsid w:val="00B70BA0"/>
    <w:rsid w:val="00B86091"/>
    <w:rsid w:val="00B91F42"/>
    <w:rsid w:val="00B963E0"/>
    <w:rsid w:val="00BA1F04"/>
    <w:rsid w:val="00BC7E42"/>
    <w:rsid w:val="00BE428A"/>
    <w:rsid w:val="00C06D5B"/>
    <w:rsid w:val="00C070F6"/>
    <w:rsid w:val="00C07562"/>
    <w:rsid w:val="00C27AA6"/>
    <w:rsid w:val="00C33152"/>
    <w:rsid w:val="00C34647"/>
    <w:rsid w:val="00C42132"/>
    <w:rsid w:val="00C4664E"/>
    <w:rsid w:val="00C67B1F"/>
    <w:rsid w:val="00C701FF"/>
    <w:rsid w:val="00C720CD"/>
    <w:rsid w:val="00C850A3"/>
    <w:rsid w:val="00CB422B"/>
    <w:rsid w:val="00CB51E3"/>
    <w:rsid w:val="00CB7B61"/>
    <w:rsid w:val="00CE40EB"/>
    <w:rsid w:val="00CE71D5"/>
    <w:rsid w:val="00CF3A26"/>
    <w:rsid w:val="00D02C25"/>
    <w:rsid w:val="00D075B2"/>
    <w:rsid w:val="00D11CE5"/>
    <w:rsid w:val="00D11EBD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C752A"/>
    <w:rsid w:val="00DD48BB"/>
    <w:rsid w:val="00DF04B6"/>
    <w:rsid w:val="00DF1818"/>
    <w:rsid w:val="00E002F2"/>
    <w:rsid w:val="00E07D30"/>
    <w:rsid w:val="00E12B4A"/>
    <w:rsid w:val="00E526ED"/>
    <w:rsid w:val="00E52E77"/>
    <w:rsid w:val="00E61AEC"/>
    <w:rsid w:val="00E74A20"/>
    <w:rsid w:val="00E84B31"/>
    <w:rsid w:val="00E9001F"/>
    <w:rsid w:val="00E94710"/>
    <w:rsid w:val="00EB7D6D"/>
    <w:rsid w:val="00EC4414"/>
    <w:rsid w:val="00ED51E0"/>
    <w:rsid w:val="00ED6D74"/>
    <w:rsid w:val="00EF663C"/>
    <w:rsid w:val="00F4243E"/>
    <w:rsid w:val="00F468B3"/>
    <w:rsid w:val="00F518C8"/>
    <w:rsid w:val="00F53FC2"/>
    <w:rsid w:val="00F57C21"/>
    <w:rsid w:val="00F86A24"/>
    <w:rsid w:val="00F90D18"/>
    <w:rsid w:val="00FA1B13"/>
    <w:rsid w:val="00FE31E5"/>
    <w:rsid w:val="00FE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963E0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63E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963E0"/>
    <w:rPr>
      <w:rFonts w:cs="Times New Roman"/>
    </w:rPr>
  </w:style>
  <w:style w:type="table" w:styleId="TableGrid">
    <w:name w:val="Table Grid"/>
    <w:basedOn w:val="TableNormal"/>
    <w:uiPriority w:val="99"/>
    <w:rsid w:val="00F468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rFonts w:cs="Times New Roman"/>
      <w:color w:val="808080"/>
    </w:rPr>
  </w:style>
  <w:style w:type="paragraph" w:styleId="NoSpacing">
    <w:name w:val="No Spacing"/>
    <w:uiPriority w:val="99"/>
    <w:qFormat/>
    <w:rsid w:val="00B42E7C"/>
  </w:style>
  <w:style w:type="character" w:customStyle="1" w:styleId="Custom1">
    <w:name w:val="Custom1"/>
    <w:basedOn w:val="DefaultParagraphFont"/>
    <w:uiPriority w:val="99"/>
    <w:rsid w:val="003930FE"/>
    <w:rPr>
      <w:rFonts w:ascii="Arial" w:hAnsi="Arial" w:cs="Times New Roman"/>
      <w:b/>
      <w:color w:val="auto"/>
      <w:sz w:val="20"/>
    </w:rPr>
  </w:style>
  <w:style w:type="character" w:customStyle="1" w:styleId="Custom2">
    <w:name w:val="Custom2"/>
    <w:basedOn w:val="DefaultParagraphFont"/>
    <w:uiPriority w:val="99"/>
    <w:rsid w:val="00BC7E42"/>
    <w:rPr>
      <w:rFonts w:ascii="Arial" w:hAnsi="Arial" w:cs="Times New Roman"/>
      <w:color w:val="auto"/>
      <w:sz w:val="20"/>
    </w:rPr>
  </w:style>
  <w:style w:type="paragraph" w:styleId="ListParagraph">
    <w:name w:val="List Paragraph"/>
    <w:basedOn w:val="Normal"/>
    <w:uiPriority w:val="99"/>
    <w:qFormat/>
    <w:rsid w:val="00CB42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2013-02-01T08:00:00+00:00</OpenedDate>
    <Date1 xmlns="dc463f71-b30c-4ab2-9473-d307f9d35888">2013-02-01T08:00:00+00:00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130138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CE7F24A893EF748851A04A63F8286CB" ma:contentTypeVersion="127" ma:contentTypeDescription="" ma:contentTypeScope="" ma:versionID="492a8218c3208dabd31aab9a7083968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BB74727-0ADB-4B38-8ED6-FFDB16BF0F73}"/>
</file>

<file path=customXml/itemProps2.xml><?xml version="1.0" encoding="utf-8"?>
<ds:datastoreItem xmlns:ds="http://schemas.openxmlformats.org/officeDocument/2006/customXml" ds:itemID="{DFCCB1BD-3691-4EEE-9A94-B0A717EA4E3D}"/>
</file>

<file path=customXml/itemProps3.xml><?xml version="1.0" encoding="utf-8"?>
<ds:datastoreItem xmlns:ds="http://schemas.openxmlformats.org/officeDocument/2006/customXml" ds:itemID="{DE78875B-B50A-4963-A479-F9789C62D2D7}"/>
</file>

<file path=customXml/itemProps4.xml><?xml version="1.0" encoding="utf-8"?>
<ds:datastoreItem xmlns:ds="http://schemas.openxmlformats.org/officeDocument/2006/customXml" ds:itemID="{75B644A9-B0D7-4D34-902F-65440A836DDD}"/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99</Words>
  <Characters>359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0x0101006E56B4D1795A2E4DB2F0B01679ED314A005CE7F24A893EF748851A04A63F8286CB</vt:lpwstr>
  </property>
  <property fmtid="{D5CDD505-2E9C-101B-9397-08002B2CF9AE}" pid="3" name="_docset_NoMedatataSyncRequired">
    <vt:lpwstr>False</vt:lpwstr>
  </property>
</Properties>
</file>