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8" w14:textId="50AC08E2" w:rsidR="00803373" w:rsidRPr="00391AFB" w:rsidRDefault="007C4930" w:rsidP="007C493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23, 2015</w:t>
      </w:r>
    </w:p>
    <w:p w14:paraId="3D5F56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2DD95AC" w14:textId="77777777" w:rsidR="007C4930" w:rsidRPr="00391AFB" w:rsidRDefault="007C4930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422678FD" w:rsidR="000802F4" w:rsidRPr="008E34A9" w:rsidRDefault="007C4930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Olympia, Washington </w:t>
      </w:r>
      <w:r w:rsidR="00EB79F0" w:rsidRPr="00EB79F0">
        <w:rPr>
          <w:rFonts w:ascii="Times New Roman" w:hAnsi="Times New Roman"/>
          <w:sz w:val="24"/>
        </w:rPr>
        <w:t>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0D236CD" w:rsidR="00711347" w:rsidRPr="00391AFB" w:rsidRDefault="00EE430E" w:rsidP="002B42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7C4930">
        <w:rPr>
          <w:rFonts w:ascii="Times New Roman" w:hAnsi="Times New Roman"/>
          <w:i/>
          <w:sz w:val="24"/>
        </w:rPr>
        <w:t>WUTC v. Olympic Moving &amp; Storage, Inc., d/b/a Olympic Movers</w:t>
      </w:r>
    </w:p>
    <w:p w14:paraId="3D5F56D2" w14:textId="037101CB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C4930">
        <w:rPr>
          <w:rFonts w:ascii="Times New Roman" w:hAnsi="Times New Roman"/>
          <w:sz w:val="24"/>
        </w:rPr>
        <w:t>TV-122004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3AE3148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3B67E7">
        <w:rPr>
          <w:rFonts w:ascii="Times New Roman" w:hAnsi="Times New Roman"/>
          <w:sz w:val="24"/>
        </w:rPr>
        <w:t>one copy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1C25ED">
        <w:rPr>
          <w:rFonts w:ascii="Times New Roman" w:hAnsi="Times New Roman"/>
          <w:sz w:val="24"/>
        </w:rPr>
        <w:t>Settlement Agreement and supporting Narrative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 xml:space="preserve">on behalf of </w:t>
      </w:r>
      <w:r w:rsidR="001C25ED">
        <w:rPr>
          <w:rFonts w:ascii="Times New Roman" w:hAnsi="Times New Roman"/>
          <w:sz w:val="24"/>
        </w:rPr>
        <w:t>the Parties</w:t>
      </w:r>
      <w:r w:rsidRPr="00391AFB">
        <w:rPr>
          <w:rFonts w:ascii="Times New Roman" w:hAnsi="Times New Roman"/>
          <w:sz w:val="24"/>
        </w:rPr>
        <w:t xml:space="preserve">, and </w:t>
      </w:r>
      <w:r w:rsidR="007C4930">
        <w:rPr>
          <w:rFonts w:ascii="Times New Roman" w:hAnsi="Times New Roman"/>
          <w:sz w:val="24"/>
        </w:rPr>
        <w:t xml:space="preserve">a </w:t>
      </w:r>
      <w:r w:rsidRPr="00391AFB">
        <w:rPr>
          <w:rFonts w:ascii="Times New Roman" w:hAnsi="Times New Roman"/>
          <w:sz w:val="24"/>
        </w:rPr>
        <w:t>Certificate of Service.</w:t>
      </w:r>
    </w:p>
    <w:p w14:paraId="42740B48" w14:textId="77777777" w:rsidR="00B36E25" w:rsidRDefault="00B36E25">
      <w:pPr>
        <w:widowControl/>
        <w:rPr>
          <w:rFonts w:ascii="Times New Roman" w:hAnsi="Times New Roman"/>
          <w:sz w:val="24"/>
        </w:rPr>
      </w:pPr>
    </w:p>
    <w:p w14:paraId="5F7365AF" w14:textId="4CB318D3" w:rsidR="00B459FB" w:rsidRPr="00B15BF7" w:rsidRDefault="00B459FB" w:rsidP="00B459FB">
      <w:pPr>
        <w:widowControl/>
        <w:rPr>
          <w:rFonts w:ascii="Times New Roman" w:hAnsi="Times New Roman"/>
          <w:sz w:val="24"/>
        </w:rPr>
      </w:pPr>
      <w:r w:rsidRPr="00B15BF7">
        <w:rPr>
          <w:rFonts w:ascii="Times New Roman" w:hAnsi="Times New Roman"/>
          <w:sz w:val="24"/>
        </w:rPr>
        <w:t>As set forth in the Narrative, the Parties prefer inform</w:t>
      </w:r>
      <w:r w:rsidR="007C4930">
        <w:rPr>
          <w:rFonts w:ascii="Times New Roman" w:hAnsi="Times New Roman"/>
          <w:sz w:val="24"/>
        </w:rPr>
        <w:t xml:space="preserve">al review on a paper record. </w:t>
      </w:r>
      <w:r w:rsidRPr="00B15BF7">
        <w:rPr>
          <w:rFonts w:ascii="Times New Roman" w:hAnsi="Times New Roman"/>
          <w:sz w:val="24"/>
        </w:rPr>
        <w:t>The Parties also request that the procedural schedule be suspended pending the Commission’s consideration of the settlement.</w:t>
      </w:r>
    </w:p>
    <w:p w14:paraId="6910D68B" w14:textId="77777777" w:rsidR="00B459FB" w:rsidRDefault="00B459FB" w:rsidP="00B459FB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</w:t>
      </w:r>
      <w:proofErr w:type="spellStart"/>
      <w:r w:rsidR="00B51FBA">
        <w:rPr>
          <w:rFonts w:ascii="Times New Roman" w:hAnsi="Times New Roman"/>
          <w:sz w:val="24"/>
        </w:rPr>
        <w:t>emd</w:t>
      </w:r>
      <w:proofErr w:type="spellEnd"/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0A1505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7C4930">
        <w:rPr>
          <w:rFonts w:ascii="Times New Roman" w:hAnsi="Times New Roman"/>
          <w:sz w:val="24"/>
        </w:rPr>
        <w:t>Joe Rehberger, attorney for Olympic Movers,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25ED"/>
    <w:rsid w:val="001C55F2"/>
    <w:rsid w:val="001E0E86"/>
    <w:rsid w:val="001E37F4"/>
    <w:rsid w:val="00206092"/>
    <w:rsid w:val="00206E3C"/>
    <w:rsid w:val="002A0F46"/>
    <w:rsid w:val="002B42AD"/>
    <w:rsid w:val="002C5D32"/>
    <w:rsid w:val="002E0E19"/>
    <w:rsid w:val="00376763"/>
    <w:rsid w:val="00391AFB"/>
    <w:rsid w:val="003B1B76"/>
    <w:rsid w:val="003B67E7"/>
    <w:rsid w:val="00444F47"/>
    <w:rsid w:val="004607D9"/>
    <w:rsid w:val="004C25DB"/>
    <w:rsid w:val="00514D48"/>
    <w:rsid w:val="00575A3F"/>
    <w:rsid w:val="005903B0"/>
    <w:rsid w:val="00695BEB"/>
    <w:rsid w:val="00711347"/>
    <w:rsid w:val="007421B7"/>
    <w:rsid w:val="007C4930"/>
    <w:rsid w:val="00803373"/>
    <w:rsid w:val="00813052"/>
    <w:rsid w:val="00825404"/>
    <w:rsid w:val="00860654"/>
    <w:rsid w:val="0092593F"/>
    <w:rsid w:val="00A57448"/>
    <w:rsid w:val="00A8348C"/>
    <w:rsid w:val="00A95A91"/>
    <w:rsid w:val="00B36E25"/>
    <w:rsid w:val="00B459FB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5626785-834F-4740-A305-C093FF1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2015-01-23T23:21:43+00:00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59DDE98-3145-4367-9E44-AD214BFC499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38207F7-5CC1-4726-B4C2-624B6E450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Settlement Agreement</vt:lpstr>
    </vt:vector>
  </TitlesOfParts>
  <Company>WUTC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Agreement Cover Letter</dc:title>
  <dc:creator>Information Services</dc:creator>
  <cp:lastModifiedBy>Beattie, Julian (UTC)</cp:lastModifiedBy>
  <cp:revision>3</cp:revision>
  <cp:lastPrinted>2014-10-03T18:05:00Z</cp:lastPrinted>
  <dcterms:created xsi:type="dcterms:W3CDTF">2015-01-22T21:46:00Z</dcterms:created>
  <dcterms:modified xsi:type="dcterms:W3CDTF">2015-01-22T21:49:00Z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