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264EF8" w:rsidTr="00264EF8">
        <w:tc>
          <w:tcPr>
            <w:tcW w:w="1188" w:type="dxa"/>
            <w:shd w:val="clear" w:color="auto" w:fill="D9D9D9" w:themeFill="background1" w:themeFillShade="D9"/>
          </w:tcPr>
          <w:p w:rsidR="00264EF8" w:rsidRDefault="00264EF8" w:rsidP="00264EF8">
            <w:bookmarkStart w:id="0" w:name="_GoBack"/>
            <w:bookmarkEnd w:id="0"/>
            <w:r>
              <w:t>Tab No.</w:t>
            </w:r>
          </w:p>
        </w:tc>
        <w:tc>
          <w:tcPr>
            <w:tcW w:w="8388" w:type="dxa"/>
            <w:shd w:val="clear" w:color="auto" w:fill="D9D9D9" w:themeFill="background1" w:themeFillShade="D9"/>
          </w:tcPr>
          <w:p w:rsidR="00264EF8" w:rsidRDefault="00264EF8" w:rsidP="00AC0E52">
            <w:r>
              <w:t>Document Description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1.</w:t>
            </w:r>
          </w:p>
        </w:tc>
        <w:tc>
          <w:tcPr>
            <w:tcW w:w="8388" w:type="dxa"/>
          </w:tcPr>
          <w:p w:rsidR="00264EF8" w:rsidRPr="002101F7" w:rsidRDefault="00264EF8" w:rsidP="00AC0E52">
            <w:pPr>
              <w:rPr>
                <w:caps/>
              </w:rPr>
            </w:pPr>
            <w:r w:rsidRPr="002101F7">
              <w:rPr>
                <w:caps/>
              </w:rPr>
              <w:t>Price Out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2.</w:t>
            </w:r>
          </w:p>
        </w:tc>
        <w:tc>
          <w:tcPr>
            <w:tcW w:w="8388" w:type="dxa"/>
          </w:tcPr>
          <w:p w:rsidR="00264EF8" w:rsidRPr="002101F7" w:rsidRDefault="00264EF8" w:rsidP="00AC0E52">
            <w:pPr>
              <w:rPr>
                <w:caps/>
              </w:rPr>
            </w:pPr>
            <w:r w:rsidRPr="002101F7">
              <w:rPr>
                <w:caps/>
              </w:rPr>
              <w:t>Summary Price Out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3.</w:t>
            </w:r>
          </w:p>
        </w:tc>
        <w:tc>
          <w:tcPr>
            <w:tcW w:w="8388" w:type="dxa"/>
          </w:tcPr>
          <w:p w:rsidR="00264EF8" w:rsidRPr="002101F7" w:rsidRDefault="00264EF8" w:rsidP="00AC0E52">
            <w:pPr>
              <w:rPr>
                <w:caps/>
              </w:rPr>
            </w:pPr>
            <w:r w:rsidRPr="002101F7">
              <w:rPr>
                <w:caps/>
              </w:rPr>
              <w:t>Fly Sheet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4.</w:t>
            </w:r>
          </w:p>
        </w:tc>
        <w:tc>
          <w:tcPr>
            <w:tcW w:w="8388" w:type="dxa"/>
          </w:tcPr>
          <w:p w:rsidR="00264EF8" w:rsidRPr="002101F7" w:rsidRDefault="00264EF8" w:rsidP="00264EF8">
            <w:pPr>
              <w:rPr>
                <w:caps/>
              </w:rPr>
            </w:pPr>
            <w:r w:rsidRPr="002101F7">
              <w:rPr>
                <w:caps/>
              </w:rPr>
              <w:t>Accountant’s Independent Compilation Report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5.</w:t>
            </w:r>
          </w:p>
        </w:tc>
        <w:tc>
          <w:tcPr>
            <w:tcW w:w="8388" w:type="dxa"/>
          </w:tcPr>
          <w:p w:rsidR="00264EF8" w:rsidRPr="002101F7" w:rsidRDefault="00264EF8" w:rsidP="00AC0E52">
            <w:pPr>
              <w:rPr>
                <w:caps/>
              </w:rPr>
            </w:pPr>
            <w:r w:rsidRPr="002101F7">
              <w:rPr>
                <w:caps/>
              </w:rPr>
              <w:t>NEW IMPROVED LURITO - GALLAGHER FORMULA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6.</w:t>
            </w:r>
          </w:p>
        </w:tc>
        <w:tc>
          <w:tcPr>
            <w:tcW w:w="8388" w:type="dxa"/>
          </w:tcPr>
          <w:p w:rsidR="00264EF8" w:rsidRPr="002101F7" w:rsidRDefault="00264EF8" w:rsidP="00AC0E52">
            <w:pPr>
              <w:rPr>
                <w:caps/>
              </w:rPr>
            </w:pPr>
            <w:r w:rsidRPr="002101F7">
              <w:rPr>
                <w:caps/>
              </w:rPr>
              <w:t>Results of Operations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7.</w:t>
            </w:r>
          </w:p>
        </w:tc>
        <w:tc>
          <w:tcPr>
            <w:tcW w:w="8388" w:type="dxa"/>
          </w:tcPr>
          <w:p w:rsidR="00264EF8" w:rsidRPr="002101F7" w:rsidRDefault="00264EF8" w:rsidP="00AC0E52">
            <w:pPr>
              <w:rPr>
                <w:caps/>
              </w:rPr>
            </w:pPr>
            <w:r w:rsidRPr="002101F7">
              <w:rPr>
                <w:caps/>
              </w:rPr>
              <w:t>Summary of Significant Forecast Assumptions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8.</w:t>
            </w:r>
          </w:p>
        </w:tc>
        <w:tc>
          <w:tcPr>
            <w:tcW w:w="8388" w:type="dxa"/>
          </w:tcPr>
          <w:p w:rsidR="00264EF8" w:rsidRPr="00264EF8" w:rsidRDefault="00264EF8" w:rsidP="00AC0E52">
            <w:r w:rsidRPr="00264EF8">
              <w:t>SCHEDULE 1 - EXPLANATION OF RESTATING</w:t>
            </w:r>
            <w:r>
              <w:t xml:space="preserve"> Adjustments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9.</w:t>
            </w:r>
          </w:p>
        </w:tc>
        <w:tc>
          <w:tcPr>
            <w:tcW w:w="8388" w:type="dxa"/>
          </w:tcPr>
          <w:p w:rsidR="00264EF8" w:rsidRPr="00264EF8" w:rsidRDefault="00264EF8" w:rsidP="00AC0E52">
            <w:r w:rsidRPr="00264EF8">
              <w:t>SCHEDULE 1 - SUMMARY OF RESTATING</w:t>
            </w:r>
            <w:r>
              <w:t xml:space="preserve"> (continued)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10.</w:t>
            </w:r>
          </w:p>
        </w:tc>
        <w:tc>
          <w:tcPr>
            <w:tcW w:w="8388" w:type="dxa"/>
          </w:tcPr>
          <w:p w:rsidR="00264EF8" w:rsidRPr="00264EF8" w:rsidRDefault="00264EF8" w:rsidP="00AC0E52">
            <w:r w:rsidRPr="00264EF8">
              <w:t>SCHEDULE 2 - EXPLANATION OF FORECAST</w:t>
            </w:r>
            <w:r>
              <w:t xml:space="preserve"> Adjustments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11.</w:t>
            </w:r>
          </w:p>
        </w:tc>
        <w:tc>
          <w:tcPr>
            <w:tcW w:w="8388" w:type="dxa"/>
          </w:tcPr>
          <w:p w:rsidR="00264EF8" w:rsidRPr="00264EF8" w:rsidRDefault="00264EF8" w:rsidP="00AC0E52">
            <w:r w:rsidRPr="00264EF8">
              <w:t>SCHEDULE 2 - SUMMARY OF FORECAST ADJUSTMENTS, Continued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12.</w:t>
            </w:r>
          </w:p>
        </w:tc>
        <w:tc>
          <w:tcPr>
            <w:tcW w:w="8388" w:type="dxa"/>
          </w:tcPr>
          <w:p w:rsidR="00264EF8" w:rsidRPr="00264EF8" w:rsidRDefault="00264EF8" w:rsidP="00AC0E52">
            <w:r w:rsidRPr="00264EF8">
              <w:t>SCHEDULE 3 - EXPLANATION OF RECLASS ADJUSTMENTS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13.</w:t>
            </w:r>
          </w:p>
        </w:tc>
        <w:tc>
          <w:tcPr>
            <w:tcW w:w="8388" w:type="dxa"/>
          </w:tcPr>
          <w:p w:rsidR="00264EF8" w:rsidRPr="00264EF8" w:rsidRDefault="00264EF8" w:rsidP="00AC0E52">
            <w:r w:rsidRPr="00264EF8">
              <w:t>SCHEDULE 3 - SUMMARY OF RECLASS ADJUSTMENTS, Continued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64EF8">
            <w:pPr>
              <w:jc w:val="center"/>
            </w:pPr>
            <w:r>
              <w:t>14.</w:t>
            </w:r>
          </w:p>
        </w:tc>
        <w:tc>
          <w:tcPr>
            <w:tcW w:w="8388" w:type="dxa"/>
          </w:tcPr>
          <w:p w:rsidR="00264EF8" w:rsidRPr="00264EF8" w:rsidRDefault="00264EF8" w:rsidP="00AC0E52">
            <w:r w:rsidRPr="00264EF8">
              <w:t>SCHEDULE 4 - CALCULATE THE TWELVE MONTHS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101F7">
            <w:pPr>
              <w:jc w:val="center"/>
            </w:pPr>
            <w:r>
              <w:t>1</w:t>
            </w:r>
            <w:r w:rsidR="002101F7">
              <w:t>5</w:t>
            </w:r>
            <w:r>
              <w:t>.</w:t>
            </w:r>
          </w:p>
        </w:tc>
        <w:tc>
          <w:tcPr>
            <w:tcW w:w="8388" w:type="dxa"/>
          </w:tcPr>
          <w:p w:rsidR="00264EF8" w:rsidRPr="00264EF8" w:rsidRDefault="005146EA" w:rsidP="00AC0E52">
            <w:r w:rsidRPr="005146EA">
              <w:t>WORKPAPER 1 - EXPENSE MATRIX</w:t>
            </w:r>
          </w:p>
        </w:tc>
      </w:tr>
      <w:tr w:rsidR="00264EF8" w:rsidTr="00264EF8">
        <w:tc>
          <w:tcPr>
            <w:tcW w:w="1188" w:type="dxa"/>
          </w:tcPr>
          <w:p w:rsidR="00264EF8" w:rsidRDefault="00264EF8" w:rsidP="002101F7">
            <w:pPr>
              <w:jc w:val="center"/>
            </w:pPr>
            <w:r>
              <w:t>1</w:t>
            </w:r>
            <w:r w:rsidR="002101F7">
              <w:t>6</w:t>
            </w:r>
            <w:r>
              <w:t>.</w:t>
            </w:r>
          </w:p>
        </w:tc>
        <w:tc>
          <w:tcPr>
            <w:tcW w:w="8388" w:type="dxa"/>
          </w:tcPr>
          <w:p w:rsidR="00264EF8" w:rsidRPr="00264EF8" w:rsidRDefault="005146EA" w:rsidP="00AC0E52">
            <w:r w:rsidRPr="005146EA">
              <w:t>WORKPAPER 1 - EXPENSE MATRIX, Continued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17.</w:t>
            </w:r>
          </w:p>
        </w:tc>
        <w:tc>
          <w:tcPr>
            <w:tcW w:w="8388" w:type="dxa"/>
          </w:tcPr>
          <w:p w:rsidR="005146EA" w:rsidRPr="005146EA" w:rsidRDefault="005146EA" w:rsidP="00AC0E52">
            <w:r w:rsidRPr="005146EA">
              <w:t>WORKPAPER 2 - DEPRECIATION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18.</w:t>
            </w:r>
          </w:p>
        </w:tc>
        <w:tc>
          <w:tcPr>
            <w:tcW w:w="8388" w:type="dxa"/>
          </w:tcPr>
          <w:p w:rsidR="005146EA" w:rsidRPr="005146EA" w:rsidRDefault="005146EA" w:rsidP="00AC0E52">
            <w:r w:rsidRPr="005146EA">
              <w:t>WORKPAPER 2 - DEPRECIATION, Continued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64EF8">
            <w:pPr>
              <w:jc w:val="center"/>
            </w:pPr>
            <w:r>
              <w:t>19.</w:t>
            </w:r>
          </w:p>
        </w:tc>
        <w:tc>
          <w:tcPr>
            <w:tcW w:w="8388" w:type="dxa"/>
          </w:tcPr>
          <w:p w:rsidR="005146EA" w:rsidRPr="005146EA" w:rsidRDefault="005146EA" w:rsidP="00AC0E52">
            <w:r w:rsidRPr="005146EA">
              <w:t>WORKPAPER 3 - LABOR ANALYSIS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64EF8">
            <w:pPr>
              <w:jc w:val="center"/>
            </w:pPr>
            <w:r>
              <w:t>20.</w:t>
            </w:r>
          </w:p>
        </w:tc>
        <w:tc>
          <w:tcPr>
            <w:tcW w:w="8388" w:type="dxa"/>
          </w:tcPr>
          <w:p w:rsidR="005146EA" w:rsidRPr="005146EA" w:rsidRDefault="005146EA" w:rsidP="00AC0E52">
            <w:r w:rsidRPr="005146EA">
              <w:t>WORKPAPER 3 - LABOR ANALYSIS, Continued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21.</w:t>
            </w:r>
          </w:p>
        </w:tc>
        <w:tc>
          <w:tcPr>
            <w:tcW w:w="8388" w:type="dxa"/>
          </w:tcPr>
          <w:p w:rsidR="005146EA" w:rsidRPr="005146EA" w:rsidRDefault="005146EA" w:rsidP="00AC0E52">
            <w:r w:rsidRPr="005146EA">
              <w:t xml:space="preserve">WORKPAPER 3 - LABOR ANALYSIS, </w:t>
            </w:r>
            <w:r>
              <w:t xml:space="preserve">(Benefits Analysis) </w:t>
            </w:r>
            <w:r w:rsidRPr="005146EA">
              <w:t>Continued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22.</w:t>
            </w:r>
          </w:p>
        </w:tc>
        <w:tc>
          <w:tcPr>
            <w:tcW w:w="8388" w:type="dxa"/>
          </w:tcPr>
          <w:p w:rsidR="005146EA" w:rsidRPr="005146EA" w:rsidRDefault="005146EA" w:rsidP="002101F7">
            <w:r w:rsidRPr="005146EA">
              <w:t>WORKPAPER 4 - LICENSE FEE ANAL</w:t>
            </w:r>
            <w:r w:rsidR="002101F7">
              <w:t>Y</w:t>
            </w:r>
            <w:r w:rsidRPr="005146EA">
              <w:t>SIS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23.</w:t>
            </w:r>
          </w:p>
        </w:tc>
        <w:tc>
          <w:tcPr>
            <w:tcW w:w="8388" w:type="dxa"/>
          </w:tcPr>
          <w:p w:rsidR="005146EA" w:rsidRPr="005146EA" w:rsidRDefault="005146EA" w:rsidP="002101F7">
            <w:r w:rsidRPr="005146EA">
              <w:t>WORKPAPE</w:t>
            </w:r>
            <w:r w:rsidR="002101F7">
              <w:t>R 5 - DUES AND SUBSCRIPTIONS AN</w:t>
            </w:r>
            <w:r w:rsidRPr="005146EA">
              <w:t>AL</w:t>
            </w:r>
            <w:r w:rsidR="002101F7">
              <w:t>Y</w:t>
            </w:r>
            <w:r w:rsidRPr="005146EA">
              <w:t>SIS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24.</w:t>
            </w:r>
          </w:p>
        </w:tc>
        <w:tc>
          <w:tcPr>
            <w:tcW w:w="8388" w:type="dxa"/>
          </w:tcPr>
          <w:p w:rsidR="005146EA" w:rsidRPr="005146EA" w:rsidRDefault="005146EA" w:rsidP="00AC0E52">
            <w:r w:rsidRPr="005146EA">
              <w:t>WORKPAPER 6 - CAPITAL STRUCTURE/COST OF DEBT/ROE ANALYSIS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25.</w:t>
            </w:r>
          </w:p>
        </w:tc>
        <w:tc>
          <w:tcPr>
            <w:tcW w:w="8388" w:type="dxa"/>
          </w:tcPr>
          <w:p w:rsidR="005146EA" w:rsidRPr="005146EA" w:rsidRDefault="005146EA" w:rsidP="00AC0E52">
            <w:r w:rsidRPr="005146EA">
              <w:t>WORKPAPER 6 - CAPITAL STRUCTURE/COST OF DEBT/ROE ANALYSIS, CONTINUED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26.</w:t>
            </w:r>
          </w:p>
        </w:tc>
        <w:tc>
          <w:tcPr>
            <w:tcW w:w="8388" w:type="dxa"/>
          </w:tcPr>
          <w:p w:rsidR="005146EA" w:rsidRPr="005146EA" w:rsidRDefault="002101F7" w:rsidP="00AC0E52">
            <w:r w:rsidRPr="002101F7">
              <w:t>WORKPAPER 7 - TRANSACTIONS WITH AFFILIATED COMPANIES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27.</w:t>
            </w:r>
          </w:p>
        </w:tc>
        <w:tc>
          <w:tcPr>
            <w:tcW w:w="8388" w:type="dxa"/>
          </w:tcPr>
          <w:p w:rsidR="005146EA" w:rsidRPr="005146EA" w:rsidRDefault="002101F7" w:rsidP="00AC0E52">
            <w:r w:rsidRPr="002101F7">
              <w:t>WORKPAPER 8 - CUSTOMER COUNTS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101F7">
            <w:pPr>
              <w:jc w:val="center"/>
            </w:pPr>
            <w:r>
              <w:t>28.</w:t>
            </w:r>
          </w:p>
        </w:tc>
        <w:tc>
          <w:tcPr>
            <w:tcW w:w="8388" w:type="dxa"/>
          </w:tcPr>
          <w:p w:rsidR="005146EA" w:rsidRPr="005146EA" w:rsidRDefault="002101F7" w:rsidP="00AC0E52">
            <w:r w:rsidRPr="002101F7">
              <w:t>WORKPAPER 9 - FUEL ANALYSIS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64EF8">
            <w:pPr>
              <w:jc w:val="center"/>
            </w:pPr>
            <w:r>
              <w:t>29.</w:t>
            </w:r>
          </w:p>
        </w:tc>
        <w:tc>
          <w:tcPr>
            <w:tcW w:w="8388" w:type="dxa"/>
          </w:tcPr>
          <w:p w:rsidR="005146EA" w:rsidRPr="005146EA" w:rsidRDefault="002101F7" w:rsidP="00AC0E52">
            <w:r w:rsidRPr="002101F7">
              <w:t>WORKPAPER 10 - MISCELLANEOUS GENERAL LEDGER ADJUSTMENTS</w:t>
            </w:r>
          </w:p>
        </w:tc>
      </w:tr>
      <w:tr w:rsidR="005146EA" w:rsidTr="00264EF8">
        <w:tc>
          <w:tcPr>
            <w:tcW w:w="1188" w:type="dxa"/>
          </w:tcPr>
          <w:p w:rsidR="005146EA" w:rsidRDefault="002101F7" w:rsidP="00264EF8">
            <w:pPr>
              <w:jc w:val="center"/>
            </w:pPr>
            <w:r>
              <w:t>30.</w:t>
            </w:r>
          </w:p>
        </w:tc>
        <w:tc>
          <w:tcPr>
            <w:tcW w:w="8388" w:type="dxa"/>
          </w:tcPr>
          <w:p w:rsidR="005146EA" w:rsidRPr="005146EA" w:rsidRDefault="002101F7" w:rsidP="00AC0E52">
            <w:r w:rsidRPr="002101F7">
              <w:t>WORKPAPER 11- BAD DEBTS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31.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12- UT</w:t>
            </w:r>
            <w:r w:rsidR="00726B7F">
              <w:t>I</w:t>
            </w:r>
            <w:r w:rsidRPr="002101F7">
              <w:t>LITIES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32.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13- LAND RENTS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33.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14- TIRES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34.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15-PROPERTY TAX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35.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15-PROPERTY TAX, CONTINUED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36.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16-DISPOSAL FEES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37.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17-ROUTE STUDY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38.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>WORKPAPER 18-RATE CASE COSTS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64EF8">
            <w:pPr>
              <w:jc w:val="center"/>
            </w:pPr>
            <w:r>
              <w:t>39.</w:t>
            </w:r>
          </w:p>
        </w:tc>
        <w:tc>
          <w:tcPr>
            <w:tcW w:w="8388" w:type="dxa"/>
          </w:tcPr>
          <w:p w:rsidR="002101F7" w:rsidRPr="002101F7" w:rsidRDefault="002101F7" w:rsidP="00AC0E52">
            <w:r w:rsidRPr="002101F7">
              <w:t xml:space="preserve">WORKPAPER 19 - </w:t>
            </w:r>
            <w:r w:rsidRPr="00311A25">
              <w:rPr>
                <w:caps/>
              </w:rPr>
              <w:t>Truck Rents</w:t>
            </w:r>
          </w:p>
        </w:tc>
      </w:tr>
      <w:tr w:rsidR="002101F7" w:rsidTr="00264EF8">
        <w:tc>
          <w:tcPr>
            <w:tcW w:w="1188" w:type="dxa"/>
          </w:tcPr>
          <w:p w:rsidR="002101F7" w:rsidRDefault="002101F7" w:rsidP="002101F7">
            <w:pPr>
              <w:jc w:val="center"/>
            </w:pPr>
            <w:r>
              <w:t>40.</w:t>
            </w:r>
          </w:p>
        </w:tc>
        <w:tc>
          <w:tcPr>
            <w:tcW w:w="8388" w:type="dxa"/>
          </w:tcPr>
          <w:p w:rsidR="002101F7" w:rsidRPr="002101F7" w:rsidRDefault="002101F7" w:rsidP="00AC0E52">
            <w:pPr>
              <w:rPr>
                <w:caps/>
              </w:rPr>
            </w:pPr>
            <w:r w:rsidRPr="002101F7">
              <w:rPr>
                <w:caps/>
              </w:rPr>
              <w:t>Income Statement by Month Provided by Client - Used to Calculate the Twelve Months</w:t>
            </w:r>
          </w:p>
        </w:tc>
      </w:tr>
    </w:tbl>
    <w:p w:rsidR="007453C3" w:rsidRDefault="007453C3" w:rsidP="00AC0E52"/>
    <w:sectPr w:rsidR="007453C3" w:rsidSect="000772A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F8" w:rsidRDefault="00264EF8">
      <w:r>
        <w:separator/>
      </w:r>
    </w:p>
  </w:endnote>
  <w:endnote w:type="continuationSeparator" w:id="0">
    <w:p w:rsidR="00264EF8" w:rsidRDefault="0026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85" w:rsidRDefault="002E0C85">
    <w:pPr>
      <w:pStyle w:val="Footer"/>
    </w:pPr>
  </w:p>
  <w:p w:rsidR="002E0C85" w:rsidRDefault="002E0C85" w:rsidP="002E0C85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2E0C85">
      <w:rPr>
        <w:sz w:val="16"/>
      </w:rPr>
      <w:instrText>IF "</w:instrText>
    </w:r>
    <w:r w:rsidR="00C166B6">
      <w:rPr>
        <w:sz w:val="16"/>
      </w:rPr>
      <w:instrText>1</w:instrText>
    </w:r>
    <w:r w:rsidRPr="002E0C85">
      <w:rPr>
        <w:sz w:val="16"/>
      </w:rPr>
      <w:instrText>" = "1" "</w:instrText>
    </w:r>
    <w:r w:rsidR="00C166B6">
      <w:rPr>
        <w:sz w:val="16"/>
      </w:rPr>
      <w:instrText xml:space="preserve"> 4826027.1</w:instrText>
    </w:r>
    <w:r w:rsidRPr="002E0C85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C166B6">
      <w:rPr>
        <w:noProof/>
        <w:sz w:val="16"/>
      </w:rPr>
      <w:t xml:space="preserve"> 4826027.1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F8" w:rsidRDefault="00264EF8">
      <w:r>
        <w:separator/>
      </w:r>
    </w:p>
  </w:footnote>
  <w:footnote w:type="continuationSeparator" w:id="0">
    <w:p w:rsidR="00264EF8" w:rsidRDefault="0026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F8" w:rsidRDefault="00264EF8" w:rsidP="00264EF8">
    <w:pPr>
      <w:pStyle w:val="Header"/>
      <w:jc w:val="center"/>
    </w:pPr>
    <w:r>
      <w:t>Index of Exhibit JD-11 (4/3/14) Documents in Support of Testimony</w:t>
    </w:r>
  </w:p>
  <w:p w:rsidR="00264EF8" w:rsidRDefault="00264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566F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4529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5296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6CD5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07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8221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B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1C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883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9E9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8C36F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15E209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7D515D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F8"/>
    <w:rsid w:val="000772AF"/>
    <w:rsid w:val="000C358A"/>
    <w:rsid w:val="000C5A30"/>
    <w:rsid w:val="002101F7"/>
    <w:rsid w:val="002243CA"/>
    <w:rsid w:val="00230872"/>
    <w:rsid w:val="00264EF8"/>
    <w:rsid w:val="002B2462"/>
    <w:rsid w:val="002E0C85"/>
    <w:rsid w:val="00311A25"/>
    <w:rsid w:val="00392353"/>
    <w:rsid w:val="003C7928"/>
    <w:rsid w:val="003F77CF"/>
    <w:rsid w:val="004377A2"/>
    <w:rsid w:val="004D2EFF"/>
    <w:rsid w:val="005146EA"/>
    <w:rsid w:val="00515935"/>
    <w:rsid w:val="005A37EA"/>
    <w:rsid w:val="006307D2"/>
    <w:rsid w:val="006343B6"/>
    <w:rsid w:val="00726B7F"/>
    <w:rsid w:val="007453C3"/>
    <w:rsid w:val="00832AAF"/>
    <w:rsid w:val="00963C7A"/>
    <w:rsid w:val="00AA3624"/>
    <w:rsid w:val="00AC0E52"/>
    <w:rsid w:val="00B94F9B"/>
    <w:rsid w:val="00BD6E77"/>
    <w:rsid w:val="00C00950"/>
    <w:rsid w:val="00C166B6"/>
    <w:rsid w:val="00C95AC4"/>
    <w:rsid w:val="00CF746B"/>
    <w:rsid w:val="00D27CA3"/>
    <w:rsid w:val="00F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64EF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64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4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 w:unhideWhenUsed="1"/>
    <w:lsdException w:name="header" w:uiPriority="99"/>
    <w:lsdException w:name="index heading" w:semiHidden="1"/>
    <w:lsdException w:name="caption" w:semiHidden="1" w:unhideWhenUsed="1" w:qFormat="1"/>
    <w:lsdException w:name="table of figures" w:semiHidden="1" w:unhideWhenUsed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Bullet" w:semiHidden="1" w:unhideWhenUsed="1"/>
    <w:lsdException w:name="Title" w:qFormat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Document Map" w:semiHidden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6307D2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E52"/>
    <w:pPr>
      <w:keepNext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Heading2">
    <w:name w:val="heading 2"/>
    <w:basedOn w:val="Normal"/>
    <w:next w:val="Normal"/>
    <w:qFormat/>
    <w:rsid w:val="00BD6E77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C0E52"/>
    <w:pPr>
      <w:keepNext/>
      <w:spacing w:after="240"/>
      <w:ind w:firstLine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230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230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nhideWhenUsed/>
    <w:rsid w:val="0023087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230872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23087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nhideWhenUsed/>
    <w:rsid w:val="002308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TextAfterQuote"/>
    <w:qFormat/>
    <w:rsid w:val="005A37EA"/>
    <w:pPr>
      <w:spacing w:after="240"/>
      <w:ind w:left="720" w:right="720"/>
    </w:pPr>
  </w:style>
  <w:style w:type="paragraph" w:customStyle="1" w:styleId="QuoteDbl">
    <w:name w:val="QuoteDbl"/>
    <w:basedOn w:val="Normal"/>
    <w:next w:val="TextAfterQuote"/>
    <w:qFormat/>
    <w:rsid w:val="005A37EA"/>
    <w:pPr>
      <w:spacing w:after="240"/>
      <w:ind w:left="1440" w:right="1440"/>
    </w:pPr>
  </w:style>
  <w:style w:type="paragraph" w:customStyle="1" w:styleId="TextAfterQuote">
    <w:name w:val="TextAfterQuote"/>
    <w:basedOn w:val="Normal"/>
    <w:next w:val="BodyText"/>
    <w:qFormat/>
    <w:rsid w:val="005A37EA"/>
    <w:pPr>
      <w:spacing w:after="240"/>
    </w:pPr>
  </w:style>
  <w:style w:type="numbering" w:styleId="111111">
    <w:name w:val="Outline List 2"/>
    <w:basedOn w:val="NoList"/>
    <w:semiHidden/>
    <w:rsid w:val="00230872"/>
    <w:pPr>
      <w:numPr>
        <w:numId w:val="1"/>
      </w:numPr>
    </w:pPr>
  </w:style>
  <w:style w:type="numbering" w:styleId="1ai">
    <w:name w:val="Outline List 1"/>
    <w:basedOn w:val="NoList"/>
    <w:semiHidden/>
    <w:rsid w:val="00230872"/>
    <w:pPr>
      <w:numPr>
        <w:numId w:val="2"/>
      </w:numPr>
    </w:pPr>
  </w:style>
  <w:style w:type="numbering" w:styleId="ArticleSection">
    <w:name w:val="Outline List 3"/>
    <w:basedOn w:val="NoList"/>
    <w:semiHidden/>
    <w:rsid w:val="00230872"/>
    <w:pPr>
      <w:numPr>
        <w:numId w:val="3"/>
      </w:numPr>
    </w:pPr>
  </w:style>
  <w:style w:type="paragraph" w:styleId="BlockText">
    <w:name w:val="Block Text"/>
    <w:basedOn w:val="Normal"/>
    <w:semiHidden/>
    <w:rsid w:val="00230872"/>
    <w:pPr>
      <w:spacing w:after="120"/>
      <w:ind w:left="1440" w:right="1440"/>
    </w:pPr>
  </w:style>
  <w:style w:type="paragraph" w:styleId="BodyText">
    <w:name w:val="Body Text"/>
    <w:basedOn w:val="Normal"/>
    <w:qFormat/>
    <w:rsid w:val="00B94F9B"/>
    <w:pPr>
      <w:spacing w:after="240"/>
      <w:ind w:firstLine="720"/>
    </w:pPr>
  </w:style>
  <w:style w:type="paragraph" w:styleId="BodyText2">
    <w:name w:val="Body Text 2"/>
    <w:basedOn w:val="Normal"/>
    <w:qFormat/>
    <w:rsid w:val="00B94F9B"/>
    <w:pPr>
      <w:spacing w:line="480" w:lineRule="auto"/>
      <w:ind w:firstLine="720"/>
    </w:pPr>
  </w:style>
  <w:style w:type="paragraph" w:styleId="BodyText3">
    <w:name w:val="Body Text 3"/>
    <w:basedOn w:val="Normal"/>
    <w:semiHidden/>
    <w:rsid w:val="0023087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0872"/>
    <w:pPr>
      <w:ind w:firstLine="210"/>
    </w:pPr>
  </w:style>
  <w:style w:type="paragraph" w:styleId="BodyTextIndent">
    <w:name w:val="Body Text Indent"/>
    <w:basedOn w:val="Normal"/>
    <w:semiHidden/>
    <w:rsid w:val="0023087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0872"/>
    <w:pPr>
      <w:ind w:firstLine="210"/>
    </w:pPr>
  </w:style>
  <w:style w:type="paragraph" w:styleId="BodyTextIndent2">
    <w:name w:val="Body Text Indent 2"/>
    <w:basedOn w:val="Normal"/>
    <w:semiHidden/>
    <w:rsid w:val="0023087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087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230872"/>
    <w:pPr>
      <w:ind w:left="4320"/>
    </w:pPr>
  </w:style>
  <w:style w:type="paragraph" w:styleId="Date">
    <w:name w:val="Date"/>
    <w:basedOn w:val="Normal"/>
    <w:next w:val="Normal"/>
    <w:semiHidden/>
    <w:rsid w:val="00230872"/>
  </w:style>
  <w:style w:type="paragraph" w:styleId="E-mailSignature">
    <w:name w:val="E-mail Signature"/>
    <w:basedOn w:val="Normal"/>
    <w:semiHidden/>
    <w:rsid w:val="00230872"/>
  </w:style>
  <w:style w:type="character" w:styleId="Emphasis">
    <w:name w:val="Emphasis"/>
    <w:basedOn w:val="DefaultParagraphFont"/>
    <w:semiHidden/>
    <w:qFormat/>
    <w:rsid w:val="00230872"/>
    <w:rPr>
      <w:i/>
      <w:iCs/>
    </w:rPr>
  </w:style>
  <w:style w:type="paragraph" w:styleId="EnvelopeAddress">
    <w:name w:val="envelope address"/>
    <w:basedOn w:val="Normal"/>
    <w:rsid w:val="00C00950"/>
    <w:pPr>
      <w:framePr w:w="7920" w:h="1980" w:hRule="exact" w:hSpace="180" w:wrap="auto" w:hAnchor="page" w:xAlign="center" w:yAlign="bottom"/>
      <w:ind w:left="2880"/>
    </w:pPr>
    <w:rPr>
      <w:rFonts w:ascii="Palatino Linotype" w:hAnsi="Palatino Linotype" w:cs="Arial"/>
      <w:sz w:val="22"/>
    </w:rPr>
  </w:style>
  <w:style w:type="paragraph" w:styleId="EnvelopeReturn">
    <w:name w:val="envelope return"/>
    <w:basedOn w:val="Normal"/>
    <w:semiHidden/>
    <w:rsid w:val="00230872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230872"/>
    <w:rPr>
      <w:color w:val="800080"/>
      <w:u w:val="single"/>
    </w:rPr>
  </w:style>
  <w:style w:type="paragraph" w:styleId="Footer">
    <w:name w:val="footer"/>
    <w:basedOn w:val="Normal"/>
    <w:semiHidden/>
    <w:rsid w:val="0023087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unhideWhenUsed/>
    <w:rsid w:val="00230872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230872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230872"/>
  </w:style>
  <w:style w:type="paragraph" w:styleId="HTMLAddress">
    <w:name w:val="HTML Address"/>
    <w:basedOn w:val="Normal"/>
    <w:semiHidden/>
    <w:rsid w:val="00230872"/>
    <w:rPr>
      <w:i/>
      <w:iCs/>
    </w:rPr>
  </w:style>
  <w:style w:type="character" w:styleId="HTMLCite">
    <w:name w:val="HTML Cite"/>
    <w:basedOn w:val="DefaultParagraphFont"/>
    <w:semiHidden/>
    <w:rsid w:val="00230872"/>
    <w:rPr>
      <w:i/>
      <w:iCs/>
    </w:rPr>
  </w:style>
  <w:style w:type="character" w:styleId="HTMLCode">
    <w:name w:val="HTML Code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30872"/>
    <w:rPr>
      <w:i/>
      <w:iCs/>
    </w:rPr>
  </w:style>
  <w:style w:type="character" w:styleId="HTMLKeyboard">
    <w:name w:val="HTML Keyboard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30872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308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308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30872"/>
    <w:rPr>
      <w:i/>
      <w:iCs/>
    </w:rPr>
  </w:style>
  <w:style w:type="character" w:styleId="Hyperlink">
    <w:name w:val="Hyperlink"/>
    <w:basedOn w:val="DefaultParagraphFont"/>
    <w:semiHidden/>
    <w:rsid w:val="00230872"/>
    <w:rPr>
      <w:color w:val="0000FF"/>
      <w:u w:val="single"/>
    </w:rPr>
  </w:style>
  <w:style w:type="character" w:styleId="LineNumber">
    <w:name w:val="line number"/>
    <w:basedOn w:val="DefaultParagraphFont"/>
    <w:semiHidden/>
    <w:rsid w:val="00230872"/>
  </w:style>
  <w:style w:type="paragraph" w:styleId="List">
    <w:name w:val="List"/>
    <w:basedOn w:val="Normal"/>
    <w:semiHidden/>
    <w:rsid w:val="00230872"/>
    <w:pPr>
      <w:ind w:left="360" w:hanging="360"/>
    </w:pPr>
  </w:style>
  <w:style w:type="paragraph" w:styleId="List2">
    <w:name w:val="List 2"/>
    <w:basedOn w:val="Normal"/>
    <w:semiHidden/>
    <w:rsid w:val="00230872"/>
    <w:pPr>
      <w:ind w:left="720" w:hanging="360"/>
    </w:pPr>
  </w:style>
  <w:style w:type="paragraph" w:styleId="List3">
    <w:name w:val="List 3"/>
    <w:basedOn w:val="Normal"/>
    <w:semiHidden/>
    <w:rsid w:val="00230872"/>
    <w:pPr>
      <w:ind w:left="1080" w:hanging="360"/>
    </w:pPr>
  </w:style>
  <w:style w:type="paragraph" w:styleId="List4">
    <w:name w:val="List 4"/>
    <w:basedOn w:val="Normal"/>
    <w:semiHidden/>
    <w:rsid w:val="00230872"/>
    <w:pPr>
      <w:ind w:left="1440" w:hanging="360"/>
    </w:pPr>
  </w:style>
  <w:style w:type="paragraph" w:styleId="List5">
    <w:name w:val="List 5"/>
    <w:basedOn w:val="Normal"/>
    <w:semiHidden/>
    <w:rsid w:val="00230872"/>
    <w:pPr>
      <w:ind w:left="1800" w:hanging="360"/>
    </w:pPr>
  </w:style>
  <w:style w:type="paragraph" w:styleId="ListBullet2">
    <w:name w:val="List Bullet 2"/>
    <w:basedOn w:val="Normal"/>
    <w:semiHidden/>
    <w:rsid w:val="00230872"/>
    <w:pPr>
      <w:numPr>
        <w:numId w:val="4"/>
      </w:numPr>
    </w:pPr>
  </w:style>
  <w:style w:type="paragraph" w:styleId="ListBullet3">
    <w:name w:val="List Bullet 3"/>
    <w:basedOn w:val="Normal"/>
    <w:semiHidden/>
    <w:rsid w:val="00230872"/>
    <w:pPr>
      <w:numPr>
        <w:numId w:val="5"/>
      </w:numPr>
    </w:pPr>
  </w:style>
  <w:style w:type="paragraph" w:styleId="ListBullet4">
    <w:name w:val="List Bullet 4"/>
    <w:basedOn w:val="Normal"/>
    <w:semiHidden/>
    <w:rsid w:val="00230872"/>
    <w:pPr>
      <w:numPr>
        <w:numId w:val="6"/>
      </w:numPr>
    </w:pPr>
  </w:style>
  <w:style w:type="paragraph" w:styleId="ListBullet5">
    <w:name w:val="List Bullet 5"/>
    <w:basedOn w:val="Normal"/>
    <w:semiHidden/>
    <w:rsid w:val="00230872"/>
    <w:pPr>
      <w:numPr>
        <w:numId w:val="7"/>
      </w:numPr>
    </w:pPr>
  </w:style>
  <w:style w:type="paragraph" w:styleId="ListContinue">
    <w:name w:val="List Continue"/>
    <w:basedOn w:val="Normal"/>
    <w:semiHidden/>
    <w:rsid w:val="00230872"/>
    <w:pPr>
      <w:spacing w:after="120"/>
      <w:ind w:left="360"/>
    </w:pPr>
  </w:style>
  <w:style w:type="paragraph" w:styleId="ListContinue2">
    <w:name w:val="List Continue 2"/>
    <w:basedOn w:val="Normal"/>
    <w:semiHidden/>
    <w:rsid w:val="00230872"/>
    <w:pPr>
      <w:spacing w:after="120"/>
      <w:ind w:left="720"/>
    </w:pPr>
  </w:style>
  <w:style w:type="paragraph" w:styleId="ListContinue3">
    <w:name w:val="List Continue 3"/>
    <w:basedOn w:val="Normal"/>
    <w:semiHidden/>
    <w:rsid w:val="00230872"/>
    <w:pPr>
      <w:spacing w:after="120"/>
      <w:ind w:left="1080"/>
    </w:pPr>
  </w:style>
  <w:style w:type="paragraph" w:styleId="ListContinue4">
    <w:name w:val="List Continue 4"/>
    <w:basedOn w:val="Normal"/>
    <w:semiHidden/>
    <w:rsid w:val="00230872"/>
    <w:pPr>
      <w:spacing w:after="120"/>
      <w:ind w:left="1440"/>
    </w:pPr>
  </w:style>
  <w:style w:type="paragraph" w:styleId="ListContinue5">
    <w:name w:val="List Continue 5"/>
    <w:basedOn w:val="Normal"/>
    <w:semiHidden/>
    <w:rsid w:val="00230872"/>
    <w:pPr>
      <w:spacing w:after="120"/>
      <w:ind w:left="1800"/>
    </w:pPr>
  </w:style>
  <w:style w:type="paragraph" w:styleId="ListNumber">
    <w:name w:val="List Number"/>
    <w:basedOn w:val="Normal"/>
    <w:semiHidden/>
    <w:rsid w:val="00230872"/>
    <w:pPr>
      <w:numPr>
        <w:numId w:val="8"/>
      </w:numPr>
    </w:pPr>
  </w:style>
  <w:style w:type="paragraph" w:styleId="ListNumber2">
    <w:name w:val="List Number 2"/>
    <w:basedOn w:val="Normal"/>
    <w:semiHidden/>
    <w:rsid w:val="00230872"/>
    <w:pPr>
      <w:numPr>
        <w:numId w:val="9"/>
      </w:numPr>
    </w:pPr>
  </w:style>
  <w:style w:type="paragraph" w:styleId="ListNumber3">
    <w:name w:val="List Number 3"/>
    <w:basedOn w:val="Normal"/>
    <w:semiHidden/>
    <w:rsid w:val="00230872"/>
    <w:pPr>
      <w:numPr>
        <w:numId w:val="10"/>
      </w:numPr>
    </w:pPr>
  </w:style>
  <w:style w:type="paragraph" w:styleId="ListNumber4">
    <w:name w:val="List Number 4"/>
    <w:basedOn w:val="Normal"/>
    <w:semiHidden/>
    <w:rsid w:val="00230872"/>
    <w:pPr>
      <w:numPr>
        <w:numId w:val="11"/>
      </w:numPr>
    </w:pPr>
  </w:style>
  <w:style w:type="paragraph" w:styleId="ListNumber5">
    <w:name w:val="List Number 5"/>
    <w:basedOn w:val="Normal"/>
    <w:semiHidden/>
    <w:rsid w:val="00230872"/>
    <w:pPr>
      <w:numPr>
        <w:numId w:val="12"/>
      </w:numPr>
    </w:pPr>
  </w:style>
  <w:style w:type="paragraph" w:styleId="MessageHeader">
    <w:name w:val="Message Header"/>
    <w:basedOn w:val="Normal"/>
    <w:semiHidden/>
    <w:rsid w:val="00230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0872"/>
  </w:style>
  <w:style w:type="paragraph" w:styleId="NormalIndent">
    <w:name w:val="Normal Indent"/>
    <w:basedOn w:val="Normal"/>
    <w:semiHidden/>
    <w:rsid w:val="00230872"/>
    <w:pPr>
      <w:ind w:left="720"/>
    </w:pPr>
  </w:style>
  <w:style w:type="paragraph" w:styleId="NoteHeading">
    <w:name w:val="Note Heading"/>
    <w:basedOn w:val="Normal"/>
    <w:next w:val="Normal"/>
    <w:semiHidden/>
    <w:rsid w:val="00230872"/>
  </w:style>
  <w:style w:type="character" w:styleId="PageNumber">
    <w:name w:val="page number"/>
    <w:basedOn w:val="DefaultParagraphFont"/>
    <w:semiHidden/>
    <w:rsid w:val="00230872"/>
  </w:style>
  <w:style w:type="paragraph" w:styleId="PlainText">
    <w:name w:val="Plain Text"/>
    <w:basedOn w:val="Normal"/>
    <w:semiHidden/>
    <w:rsid w:val="0023087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0872"/>
  </w:style>
  <w:style w:type="paragraph" w:styleId="Signature">
    <w:name w:val="Signature"/>
    <w:basedOn w:val="Normal"/>
    <w:semiHidden/>
    <w:rsid w:val="00230872"/>
    <w:pPr>
      <w:ind w:left="4320"/>
    </w:pPr>
  </w:style>
  <w:style w:type="character" w:styleId="Strong">
    <w:name w:val="Strong"/>
    <w:basedOn w:val="DefaultParagraphFont"/>
    <w:semiHidden/>
    <w:qFormat/>
    <w:rsid w:val="00230872"/>
    <w:rPr>
      <w:b/>
      <w:bCs/>
    </w:rPr>
  </w:style>
  <w:style w:type="paragraph" w:styleId="Subtitle">
    <w:name w:val="Subtitle"/>
    <w:basedOn w:val="Normal"/>
    <w:qFormat/>
    <w:rsid w:val="0023087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308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308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308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308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308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308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308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308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308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308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308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308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308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308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308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308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308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308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308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308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308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308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08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308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308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308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308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308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2308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308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308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308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otnoteReference">
    <w:name w:val="footnote reference"/>
    <w:basedOn w:val="DefaultParagraphFont"/>
    <w:semiHidden/>
    <w:rsid w:val="00AA362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64EF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64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2014-04-03T07:00:00+00:00</OpenedDate>
    <Date1 xmlns="dc463f71-b30c-4ab2-9473-d307f9d35888">2014-04-04T07:00:00+00:00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CONTROL, INC.</CaseCompanyNames>
    <DocketNumber xmlns="dc463f71-b30c-4ab2-9473-d307f9d35888">140560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190E13D69736428DC0AA09A9BE07E0" ma:contentTypeVersion="175" ma:contentTypeDescription="" ma:contentTypeScope="" ma:versionID="ba2a7d46f7d34ffa8e36e51e3a0a1f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2E1EA-3D4F-4EB8-849B-D4DD9FFE5E35}"/>
</file>

<file path=customXml/itemProps2.xml><?xml version="1.0" encoding="utf-8"?>
<ds:datastoreItem xmlns:ds="http://schemas.openxmlformats.org/officeDocument/2006/customXml" ds:itemID="{AA67ED3C-30AC-4D38-B0C4-F8D1F64CE806}"/>
</file>

<file path=customXml/itemProps3.xml><?xml version="1.0" encoding="utf-8"?>
<ds:datastoreItem xmlns:ds="http://schemas.openxmlformats.org/officeDocument/2006/customXml" ds:itemID="{A6398F47-8332-446A-ABDE-F780AB9972ED}"/>
</file>

<file path=customXml/itemProps4.xml><?xml version="1.0" encoding="utf-8"?>
<ds:datastoreItem xmlns:ds="http://schemas.openxmlformats.org/officeDocument/2006/customXml" ds:itemID="{CE3E7E3C-96FF-41FE-BADC-78862DCBA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1435</Characters>
  <Application>Microsoft Office Word</Application>
  <DocSecurity>0</DocSecurity>
  <Lines>84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2014-04-03T23:35:54Z</cp:lastPrinted>
  <dcterms:created xsi:type="dcterms:W3CDTF">2014-04-03T23:35:54Z</dcterms:created>
  <dcterms:modified xsi:type="dcterms:W3CDTF">2014-04-03T23:35:54Z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 4826027.1</vt:lpwstr>
  </property>
  <property fmtid="{D5CDD505-2E9C-101B-9397-08002B2CF9AE}" pid="3" name="ContentTypeId">
    <vt:lpwstr>0x0101006E56B4D1795A2E4DB2F0B01679ED314A00D2190E13D69736428DC0AA09A9BE07E0</vt:lpwstr>
  </property>
  <property fmtid="{D5CDD505-2E9C-101B-9397-08002B2CF9AE}" pid="4" name="_docset_NoMedatataSyncRequired">
    <vt:lpwstr>False</vt:lpwstr>
  </property>
</Properties>
</file>