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6"/>
        <w:gridCol w:w="306"/>
      </w:tblGrid>
      <w:tr w:rsidR="00BB44DF" w:rsidRPr="00770E9A" w:rsidTr="00B85B5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Pr="00770E9A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DF" w:rsidRPr="00770E9A" w:rsidTr="00B85B5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B44DF" w:rsidRDefault="00BB44DF" w:rsidP="00B85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4DF" w:rsidRDefault="00BB44DF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4DF" w:rsidRDefault="00BB44DF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B44DF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BB44DF" w:rsidTr="0019474C">
        <w:tc>
          <w:tcPr>
            <w:tcW w:w="8887" w:type="dxa"/>
          </w:tcPr>
          <w:p w:rsidR="00BB44DF" w:rsidRPr="0019474C" w:rsidRDefault="00BB44DF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141</w:t>
            </w:r>
          </w:p>
        </w:tc>
      </w:tr>
      <w:tr w:rsidR="00BB44DF" w:rsidTr="0019474C">
        <w:tc>
          <w:tcPr>
            <w:tcW w:w="8887" w:type="dxa"/>
          </w:tcPr>
          <w:p w:rsidR="00BB44DF" w:rsidRPr="0019474C" w:rsidRDefault="00BB44DF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EXPEDITED RATE FILING RATE ADJUSTMENT </w:t>
            </w:r>
            <w:r w:rsidRPr="003165C7">
              <w:rPr>
                <w:rStyle w:val="Custom1"/>
                <w:b w:val="0"/>
              </w:rPr>
              <w:t>(Continued)</w:t>
            </w:r>
          </w:p>
        </w:tc>
      </w:tr>
    </w:tbl>
    <w:p w:rsidR="00BB44DF" w:rsidRDefault="00BB44DF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B44DF" w:rsidRDefault="00BB44D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BB44DF" w:rsidRPr="00CD5AF7" w:rsidRDefault="00BB44DF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B44DF" w:rsidRDefault="00BB44DF" w:rsidP="00B85B5A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LED (Light Emitting Diode) Lighting Energy Service</w:t>
      </w:r>
    </w:p>
    <w:tbl>
      <w:tblPr>
        <w:tblW w:w="0" w:type="auto"/>
        <w:tblLook w:val="00A0"/>
      </w:tblPr>
      <w:tblGrid>
        <w:gridCol w:w="2052"/>
        <w:gridCol w:w="1157"/>
        <w:gridCol w:w="589"/>
        <w:gridCol w:w="2070"/>
        <w:gridCol w:w="1906"/>
      </w:tblGrid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Per Lamp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jc w:val="center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Lamp Wattage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  <w:u w:val="single"/>
              </w:rPr>
            </w:pPr>
            <w:r w:rsidRPr="00814E7A">
              <w:rPr>
                <w:rStyle w:val="Custom2"/>
                <w:szCs w:val="20"/>
                <w:u w:val="single"/>
              </w:rPr>
              <w:t>Per Lamp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30-35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$0.03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175.01-180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35.01-40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180.01-185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40.01-45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185.01-190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45.01-50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190.01-195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50.01-55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195.01-200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55.01-60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200.01-205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$0.21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60.01-65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205.01-210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$0.21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65.01-70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210.01-215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$0.22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70.01-75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215.01-220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tabs>
                <w:tab w:val="left" w:pos="1422"/>
              </w:tabs>
              <w:spacing w:after="0" w:line="286" w:lineRule="exact"/>
              <w:ind w:right="342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$0.22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75.01-80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220.01-225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$0.23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80.01-85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225.01-230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$0.23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85.01-90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230.01-235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$0.24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90.01-95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$0.09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235.01-240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$0.24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95.01-100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240.01-245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$0.25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100.01-105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$0.10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245.01-250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$0.25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105.01-110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250.01-255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$0.26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110.01-115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$0.11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255.01-260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$0.26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115.01-120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260.01-265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$0.27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120.01-125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$0.12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265.01-270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$0.27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125.01-130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$0.13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270.01-275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130.01-135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275.01-280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$0.28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135.01-140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$0.14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280.01-285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140.01-145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285.01-290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$0.29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spacing w:after="0" w:line="286" w:lineRule="exact"/>
              <w:ind w:left="-18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145.01-150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$0.15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290.01-295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$0.30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150.01-155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tabs>
                <w:tab w:val="left" w:pos="1602"/>
              </w:tabs>
              <w:spacing w:after="0" w:line="286" w:lineRule="exact"/>
              <w:ind w:right="25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295.01-300 Watt</w:t>
            </w: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$0.30</w:t>
            </w: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155.01-160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b/>
                <w:szCs w:val="20"/>
              </w:rPr>
            </w:pPr>
            <w:r w:rsidRPr="00814E7A">
              <w:rPr>
                <w:rStyle w:val="Custom2"/>
                <w:szCs w:val="20"/>
              </w:rPr>
              <w:t>$0.16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160.01-165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165.01-170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$0.17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  <w:tr w:rsidR="00BB44DF" w:rsidTr="00814E7A">
        <w:tc>
          <w:tcPr>
            <w:tcW w:w="2052" w:type="dxa"/>
          </w:tcPr>
          <w:p w:rsidR="00BB44DF" w:rsidRPr="00814E7A" w:rsidRDefault="00BB44DF" w:rsidP="00814E7A">
            <w:pPr>
              <w:tabs>
                <w:tab w:val="left" w:pos="1440"/>
              </w:tabs>
              <w:spacing w:after="0" w:line="286" w:lineRule="exact"/>
              <w:ind w:left="-90" w:right="432"/>
              <w:jc w:val="righ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170.01-175 Watt</w:t>
            </w:r>
          </w:p>
        </w:tc>
        <w:tc>
          <w:tcPr>
            <w:tcW w:w="1157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  <w:r w:rsidRPr="00814E7A">
              <w:rPr>
                <w:rStyle w:val="Custom2"/>
                <w:szCs w:val="20"/>
              </w:rPr>
              <w:t>$0.18</w:t>
            </w:r>
          </w:p>
        </w:tc>
        <w:tc>
          <w:tcPr>
            <w:tcW w:w="589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2070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  <w:tc>
          <w:tcPr>
            <w:tcW w:w="1906" w:type="dxa"/>
          </w:tcPr>
          <w:p w:rsidR="00BB44DF" w:rsidRPr="00814E7A" w:rsidRDefault="00BB44DF" w:rsidP="00814E7A">
            <w:pPr>
              <w:spacing w:after="0" w:line="286" w:lineRule="exact"/>
              <w:rPr>
                <w:rStyle w:val="Custom2"/>
                <w:szCs w:val="20"/>
              </w:rPr>
            </w:pPr>
          </w:p>
        </w:tc>
      </w:tr>
    </w:tbl>
    <w:p w:rsidR="00BB44DF" w:rsidRPr="00BC7E42" w:rsidRDefault="00BB44DF" w:rsidP="00BC7E42">
      <w:pPr>
        <w:rPr>
          <w:rStyle w:val="Custom2"/>
        </w:rPr>
      </w:pPr>
    </w:p>
    <w:sectPr w:rsidR="00BB44DF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F" w:rsidRDefault="00BB44DF" w:rsidP="00B963E0">
      <w:pPr>
        <w:spacing w:after="0" w:line="240" w:lineRule="auto"/>
      </w:pPr>
      <w:r>
        <w:separator/>
      </w:r>
    </w:p>
  </w:endnote>
  <w:endnote w:type="continuationSeparator" w:id="0">
    <w:p w:rsidR="00BB44DF" w:rsidRDefault="00BB44D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DF" w:rsidRDefault="00BB44DF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BB44DF" w:rsidRDefault="00BB44DF"/>
            </w:txbxContent>
          </v:textbox>
        </v:shape>
      </w:pict>
    </w:r>
  </w:p>
  <w:p w:rsidR="00BB44DF" w:rsidRDefault="00BB44DF" w:rsidP="004A3130">
    <w:pPr>
      <w:pStyle w:val="Footer"/>
      <w:ind w:left="-9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Issued:  </w:t>
    </w:r>
    <w:r>
      <w:rPr>
        <w:rFonts w:ascii="Arial" w:hAnsi="Arial" w:cs="Arial"/>
        <w:sz w:val="20"/>
        <w:szCs w:val="20"/>
      </w:rPr>
      <w:t>February 1,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April 1, 2013</w:t>
    </w:r>
  </w:p>
  <w:p w:rsidR="00BB44DF" w:rsidRDefault="00BB44DF" w:rsidP="004A3130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2013-01</w:t>
    </w:r>
  </w:p>
  <w:p w:rsidR="00BB44DF" w:rsidRDefault="00BB44DF" w:rsidP="004A313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BB44DF" w:rsidRDefault="00BB44DF" w:rsidP="004A3130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450"/>
      <w:gridCol w:w="2700"/>
      <w:gridCol w:w="6660"/>
    </w:tblGrid>
    <w:tr w:rsidR="00BB44DF" w:rsidRPr="007D434A" w:rsidTr="00D878E5">
      <w:trPr>
        <w:trHeight w:val="422"/>
      </w:trPr>
      <w:tc>
        <w:tcPr>
          <w:tcW w:w="558" w:type="dxa"/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BB44DF" w:rsidRPr="007D434A" w:rsidRDefault="00BB44DF" w:rsidP="00D878E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BB44DF" w:rsidRPr="006E75FB" w:rsidRDefault="00BB44DF" w:rsidP="004A3130">
    <w:pPr>
      <w:pStyle w:val="Footer"/>
      <w:ind w:left="-72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F" w:rsidRDefault="00BB44DF" w:rsidP="00B963E0">
      <w:pPr>
        <w:spacing w:after="0" w:line="240" w:lineRule="auto"/>
      </w:pPr>
      <w:r>
        <w:separator/>
      </w:r>
    </w:p>
  </w:footnote>
  <w:footnote w:type="continuationSeparator" w:id="0">
    <w:p w:rsidR="00BB44DF" w:rsidRDefault="00BB44D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DF" w:rsidRDefault="00BB44DF" w:rsidP="00E61AEC">
    <w:pPr>
      <w:pStyle w:val="NoSpacing"/>
      <w:ind w:right="3600"/>
      <w:jc w:val="right"/>
      <w:rPr>
        <w:u w:val="single"/>
      </w:rPr>
    </w:pPr>
  </w:p>
  <w:p w:rsidR="00BB44DF" w:rsidRDefault="00BB44DF" w:rsidP="00E61AEC">
    <w:pPr>
      <w:pStyle w:val="NoSpacing"/>
      <w:ind w:right="3600"/>
      <w:jc w:val="right"/>
      <w:rPr>
        <w:u w:val="single"/>
      </w:rPr>
    </w:pPr>
  </w:p>
  <w:p w:rsidR="00BB44DF" w:rsidRPr="00E61AEC" w:rsidRDefault="00BB44DF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141-j</w:t>
    </w:r>
  </w:p>
  <w:p w:rsidR="00BB44DF" w:rsidRPr="00B963E0" w:rsidRDefault="00BB44DF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BB44DF" w:rsidRPr="00B64632" w:rsidRDefault="00BB44DF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BB44DF" w:rsidRDefault="00BB44DF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53192"/>
    <w:rsid w:val="00060533"/>
    <w:rsid w:val="0008711D"/>
    <w:rsid w:val="0009579F"/>
    <w:rsid w:val="000A1DBB"/>
    <w:rsid w:val="000B0263"/>
    <w:rsid w:val="000C04B8"/>
    <w:rsid w:val="000C2BCC"/>
    <w:rsid w:val="000D2886"/>
    <w:rsid w:val="000F642C"/>
    <w:rsid w:val="00104A70"/>
    <w:rsid w:val="00125FE5"/>
    <w:rsid w:val="0013127F"/>
    <w:rsid w:val="001351A6"/>
    <w:rsid w:val="00143924"/>
    <w:rsid w:val="001601CC"/>
    <w:rsid w:val="00186C0A"/>
    <w:rsid w:val="0019474C"/>
    <w:rsid w:val="001B2E67"/>
    <w:rsid w:val="001C0C09"/>
    <w:rsid w:val="001D5AA4"/>
    <w:rsid w:val="001F3E4B"/>
    <w:rsid w:val="001F5B0A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165C7"/>
    <w:rsid w:val="00332429"/>
    <w:rsid w:val="00335768"/>
    <w:rsid w:val="00350702"/>
    <w:rsid w:val="00350A9F"/>
    <w:rsid w:val="003930FE"/>
    <w:rsid w:val="003A28BD"/>
    <w:rsid w:val="003A5EFC"/>
    <w:rsid w:val="003D5068"/>
    <w:rsid w:val="003D6A10"/>
    <w:rsid w:val="003D6A6F"/>
    <w:rsid w:val="003F48BD"/>
    <w:rsid w:val="00401C8E"/>
    <w:rsid w:val="00422166"/>
    <w:rsid w:val="00442236"/>
    <w:rsid w:val="00466466"/>
    <w:rsid w:val="00466546"/>
    <w:rsid w:val="00466A71"/>
    <w:rsid w:val="0047056F"/>
    <w:rsid w:val="004A3130"/>
    <w:rsid w:val="004A7502"/>
    <w:rsid w:val="004E54B2"/>
    <w:rsid w:val="005141B1"/>
    <w:rsid w:val="005241EE"/>
    <w:rsid w:val="00534A18"/>
    <w:rsid w:val="00534E02"/>
    <w:rsid w:val="00543EA4"/>
    <w:rsid w:val="00545AD1"/>
    <w:rsid w:val="005743AB"/>
    <w:rsid w:val="005746B6"/>
    <w:rsid w:val="005807E3"/>
    <w:rsid w:val="00590F86"/>
    <w:rsid w:val="00596AA0"/>
    <w:rsid w:val="005A1B72"/>
    <w:rsid w:val="005A463F"/>
    <w:rsid w:val="005E09BA"/>
    <w:rsid w:val="00620889"/>
    <w:rsid w:val="006A72BD"/>
    <w:rsid w:val="006B4474"/>
    <w:rsid w:val="006C27C7"/>
    <w:rsid w:val="006D2365"/>
    <w:rsid w:val="006E75FB"/>
    <w:rsid w:val="00703E53"/>
    <w:rsid w:val="00707DF4"/>
    <w:rsid w:val="00716A97"/>
    <w:rsid w:val="00726FC2"/>
    <w:rsid w:val="00743A28"/>
    <w:rsid w:val="00757C64"/>
    <w:rsid w:val="007702C8"/>
    <w:rsid w:val="00770E9A"/>
    <w:rsid w:val="00784841"/>
    <w:rsid w:val="00795847"/>
    <w:rsid w:val="007A48CC"/>
    <w:rsid w:val="007A5D78"/>
    <w:rsid w:val="007B24AB"/>
    <w:rsid w:val="007B3F61"/>
    <w:rsid w:val="007D11B1"/>
    <w:rsid w:val="007D434A"/>
    <w:rsid w:val="007E6230"/>
    <w:rsid w:val="007F3BEC"/>
    <w:rsid w:val="00803C18"/>
    <w:rsid w:val="0080589E"/>
    <w:rsid w:val="00814E7A"/>
    <w:rsid w:val="008312C9"/>
    <w:rsid w:val="00846D09"/>
    <w:rsid w:val="00880B8E"/>
    <w:rsid w:val="008A3E31"/>
    <w:rsid w:val="008A742D"/>
    <w:rsid w:val="008B3592"/>
    <w:rsid w:val="008C1F4D"/>
    <w:rsid w:val="008E58E7"/>
    <w:rsid w:val="009342D5"/>
    <w:rsid w:val="009404CF"/>
    <w:rsid w:val="00941F3E"/>
    <w:rsid w:val="00955DDC"/>
    <w:rsid w:val="00957A0B"/>
    <w:rsid w:val="0099361B"/>
    <w:rsid w:val="009B1D7A"/>
    <w:rsid w:val="00A0363D"/>
    <w:rsid w:val="00A1049A"/>
    <w:rsid w:val="00A42F11"/>
    <w:rsid w:val="00A44CB0"/>
    <w:rsid w:val="00A55507"/>
    <w:rsid w:val="00A742E6"/>
    <w:rsid w:val="00A839AA"/>
    <w:rsid w:val="00AA55FC"/>
    <w:rsid w:val="00AB4028"/>
    <w:rsid w:val="00AB5920"/>
    <w:rsid w:val="00AC2021"/>
    <w:rsid w:val="00AF3746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85B5A"/>
    <w:rsid w:val="00B963E0"/>
    <w:rsid w:val="00BA1F04"/>
    <w:rsid w:val="00BB0252"/>
    <w:rsid w:val="00BB44DF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A2505"/>
    <w:rsid w:val="00CB7B61"/>
    <w:rsid w:val="00CD5AF7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78E5"/>
    <w:rsid w:val="00DB1146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94CF6"/>
    <w:rsid w:val="00EC4414"/>
    <w:rsid w:val="00ED6D74"/>
    <w:rsid w:val="00EF663C"/>
    <w:rsid w:val="00F468B3"/>
    <w:rsid w:val="00F518C8"/>
    <w:rsid w:val="00F53FC2"/>
    <w:rsid w:val="00F57C21"/>
    <w:rsid w:val="00F82452"/>
    <w:rsid w:val="00F86A24"/>
    <w:rsid w:val="00FA1B1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C650B1-1F63-4154-B3A8-00C9F2EF802F}"/>
</file>

<file path=customXml/itemProps2.xml><?xml version="1.0" encoding="utf-8"?>
<ds:datastoreItem xmlns:ds="http://schemas.openxmlformats.org/officeDocument/2006/customXml" ds:itemID="{728C1644-6472-495D-BBDE-55366254C89E}"/>
</file>

<file path=customXml/itemProps3.xml><?xml version="1.0" encoding="utf-8"?>
<ds:datastoreItem xmlns:ds="http://schemas.openxmlformats.org/officeDocument/2006/customXml" ds:itemID="{7FB33422-BBE6-4FB1-8B62-2C8679A88D4C}"/>
</file>

<file path=customXml/itemProps4.xml><?xml version="1.0" encoding="utf-8"?>
<ds:datastoreItem xmlns:ds="http://schemas.openxmlformats.org/officeDocument/2006/customXml" ds:itemID="{C5C9BC38-537F-4DA1-ABE3-06815017D918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