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406AE2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May 7</w:t>
      </w:r>
      <w:bookmarkStart w:id="0" w:name="_GoBack"/>
      <w:bookmarkEnd w:id="0"/>
      <w:r w:rsidR="009604F0">
        <w:rPr>
          <w:rFonts w:ascii="Times New Roman" w:hAnsi="Times New Roman"/>
        </w:rPr>
        <w:t>, 2014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</w:r>
      <w:r w:rsidR="009604F0">
        <w:rPr>
          <w:rFonts w:ascii="Times New Roman" w:hAnsi="Times New Roman"/>
        </w:rPr>
        <w:t>Steven V. King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E4EBC" w:rsidRPr="003F18B3" w:rsidRDefault="00964072" w:rsidP="009604F0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9604F0">
        <w:rPr>
          <w:rFonts w:ascii="Times New Roman" w:hAnsi="Times New Roman"/>
          <w:b/>
        </w:rPr>
        <w:t>Docket UE-120813 – 2012 Renewable Energy Target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C04256" w:rsidRDefault="00C04256" w:rsidP="009604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Pacific Power &amp; Light Company </w:t>
      </w:r>
      <w:r w:rsidR="009604F0">
        <w:rPr>
          <w:rFonts w:ascii="Times New Roman" w:hAnsi="Times New Roman"/>
        </w:rPr>
        <w:t>(Company) submits for filing the 2012 Final Renewable Compliance Report.  In Order 01 in Docket UE-120813, the Washington Utilities and Transportation Commission required the Company to file a second compliance report no later than June 1, 2014, that provides information necessary to determine whether the Company met the January 1, 2012, target, including the specific megawatt-hours and/or renewable energy credits used to meet the target.</w:t>
      </w:r>
    </w:p>
    <w:p w:rsidR="00C04256" w:rsidRPr="00D870FC" w:rsidRDefault="00C04256" w:rsidP="00C04256">
      <w:pPr>
        <w:jc w:val="both"/>
        <w:rPr>
          <w:rFonts w:ascii="Times New Roman" w:hAnsi="Times New Roman"/>
        </w:rPr>
      </w:pPr>
    </w:p>
    <w:p w:rsidR="00964072" w:rsidRPr="00D870FC" w:rsidRDefault="009604F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direct any informal inquiries regarding this filing to Gary Tawwater at 503-813-6805.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04F0" w:rsidRPr="00D870FC" w:rsidRDefault="009604F0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04F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41" w:rsidRDefault="00292441" w:rsidP="00964072">
      <w:r>
        <w:separator/>
      </w:r>
    </w:p>
  </w:endnote>
  <w:endnote w:type="continuationSeparator" w:id="0">
    <w:p w:rsidR="00292441" w:rsidRDefault="00292441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60" w:rsidRDefault="00AD0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60" w:rsidRDefault="00AD0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60" w:rsidRDefault="00AD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41" w:rsidRDefault="00292441" w:rsidP="00964072">
      <w:r>
        <w:separator/>
      </w:r>
    </w:p>
  </w:footnote>
  <w:footnote w:type="continuationSeparator" w:id="0">
    <w:p w:rsidR="00292441" w:rsidRDefault="00292441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60" w:rsidRDefault="00AD0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6B" w:rsidRDefault="00461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60" w:rsidRDefault="00AD0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048F"/>
    <w:rsid w:val="00006122"/>
    <w:rsid w:val="00087031"/>
    <w:rsid w:val="000B679C"/>
    <w:rsid w:val="000D424B"/>
    <w:rsid w:val="000D6421"/>
    <w:rsid w:val="000E52A3"/>
    <w:rsid w:val="000F0C65"/>
    <w:rsid w:val="00146750"/>
    <w:rsid w:val="001544F1"/>
    <w:rsid w:val="00166C83"/>
    <w:rsid w:val="001709F1"/>
    <w:rsid w:val="001810B6"/>
    <w:rsid w:val="00183B5E"/>
    <w:rsid w:val="001D5E3E"/>
    <w:rsid w:val="001E7A07"/>
    <w:rsid w:val="00204C32"/>
    <w:rsid w:val="002732B3"/>
    <w:rsid w:val="00292441"/>
    <w:rsid w:val="002D4B38"/>
    <w:rsid w:val="002D566A"/>
    <w:rsid w:val="002E6696"/>
    <w:rsid w:val="00313C11"/>
    <w:rsid w:val="00366956"/>
    <w:rsid w:val="003C0961"/>
    <w:rsid w:val="003C3A72"/>
    <w:rsid w:val="003F18B3"/>
    <w:rsid w:val="003F1BF1"/>
    <w:rsid w:val="003F2980"/>
    <w:rsid w:val="003F46BF"/>
    <w:rsid w:val="00406AE2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70932"/>
    <w:rsid w:val="00595EE2"/>
    <w:rsid w:val="005C7B60"/>
    <w:rsid w:val="005D31B6"/>
    <w:rsid w:val="006256E3"/>
    <w:rsid w:val="0062691B"/>
    <w:rsid w:val="006970F0"/>
    <w:rsid w:val="00707CB4"/>
    <w:rsid w:val="00727F23"/>
    <w:rsid w:val="00740321"/>
    <w:rsid w:val="00750FF6"/>
    <w:rsid w:val="00765F30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24ACC"/>
    <w:rsid w:val="00943FAF"/>
    <w:rsid w:val="009604F0"/>
    <w:rsid w:val="00964072"/>
    <w:rsid w:val="009739FC"/>
    <w:rsid w:val="00982849"/>
    <w:rsid w:val="009A5623"/>
    <w:rsid w:val="009B35AF"/>
    <w:rsid w:val="009B4F02"/>
    <w:rsid w:val="00A23F5F"/>
    <w:rsid w:val="00A30233"/>
    <w:rsid w:val="00A86A08"/>
    <w:rsid w:val="00AC713D"/>
    <w:rsid w:val="00AD0C60"/>
    <w:rsid w:val="00AE3851"/>
    <w:rsid w:val="00B104EF"/>
    <w:rsid w:val="00B614BD"/>
    <w:rsid w:val="00B90CFC"/>
    <w:rsid w:val="00BA4CEE"/>
    <w:rsid w:val="00C04256"/>
    <w:rsid w:val="00C219B7"/>
    <w:rsid w:val="00C52A4A"/>
    <w:rsid w:val="00C56CB3"/>
    <w:rsid w:val="00C90214"/>
    <w:rsid w:val="00CB7DAC"/>
    <w:rsid w:val="00CE3E12"/>
    <w:rsid w:val="00CE4EBC"/>
    <w:rsid w:val="00D0390D"/>
    <w:rsid w:val="00D57F9B"/>
    <w:rsid w:val="00DA3AED"/>
    <w:rsid w:val="00DC0191"/>
    <w:rsid w:val="00DD322E"/>
    <w:rsid w:val="00E1180E"/>
    <w:rsid w:val="00E944A4"/>
    <w:rsid w:val="00EC13EE"/>
    <w:rsid w:val="00ED3559"/>
    <w:rsid w:val="00ED434E"/>
    <w:rsid w:val="00EF68FA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2014-05-08T07:00:00+00:00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D9E2E-3B66-455C-A56B-254FBA7774E3}"/>
</file>

<file path=customXml/itemProps2.xml><?xml version="1.0" encoding="utf-8"?>
<ds:datastoreItem xmlns:ds="http://schemas.openxmlformats.org/officeDocument/2006/customXml" ds:itemID="{76A18E76-9F6A-462C-83EE-28F3D861EAA9}"/>
</file>

<file path=customXml/itemProps3.xml><?xml version="1.0" encoding="utf-8"?>
<ds:datastoreItem xmlns:ds="http://schemas.openxmlformats.org/officeDocument/2006/customXml" ds:itemID="{2D649C56-BEFD-445A-BD3F-6BE9DCE3A49D}"/>
</file>

<file path=customXml/itemProps4.xml><?xml version="1.0" encoding="utf-8"?>
<ds:datastoreItem xmlns:ds="http://schemas.openxmlformats.org/officeDocument/2006/customXml" ds:itemID="{BC49D28B-C4DA-4B38-B8BD-AC47F6A27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807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2012-07-13T17:38:00Z</dcterms:created>
  <dcterms:modified xsi:type="dcterms:W3CDTF">2014-05-07T23:16:00Z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0x0101006E56B4D1795A2E4DB2F0B01679ED314A00A1F2302067FF0243A99C112EF0AC294C</vt:lpwstr>
  </property>
  <property fmtid="{D5CDD505-2E9C-101B-9397-08002B2CF9AE}" pid="4" name="_docset_NoMedatataSyncRequired">
    <vt:lpwstr>False</vt:lpwstr>
  </property>
</Properties>
</file>