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738697A0"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approximately</w:t>
      </w:r>
      <w:r w:rsidR="00442827">
        <w:rPr>
          <w:rFonts w:ascii="Times New Roman" w:hAnsi="Times New Roman"/>
        </w:rPr>
        <w:t xml:space="preserve"> </w:t>
      </w:r>
      <w:r w:rsidR="00F86B24" w:rsidRPr="008A3064">
        <w:rPr>
          <w:rFonts w:ascii="Times New Roman" w:hAnsi="Times New Roman"/>
        </w:rPr>
        <w:t>$</w:t>
      </w:r>
      <w:r w:rsidR="00B64438">
        <w:rPr>
          <w:rFonts w:ascii="Times New Roman" w:hAnsi="Times New Roman"/>
        </w:rPr>
        <w:t>854,400</w:t>
      </w:r>
      <w:r w:rsidR="00F86B24">
        <w:rPr>
          <w:rFonts w:ascii="Times New Roman" w:hAnsi="Times New Roman"/>
        </w:rPr>
        <w:t xml:space="preserve">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 xml:space="preserve">.  </w:t>
      </w:r>
      <w:r w:rsidR="00B64438">
        <w:rPr>
          <w:rFonts w:ascii="Times New Roman" w:hAnsi="Times New Roman"/>
        </w:rPr>
        <w:t>The Company has installed a fiber-to-the-home network in its study area during the years of 2007 through 2009 for the approximate costs of $10,457,000.   A</w:t>
      </w:r>
      <w:r w:rsidR="00BF50B4">
        <w:rPr>
          <w:rFonts w:ascii="Times New Roman" w:hAnsi="Times New Roman"/>
        </w:rPr>
        <w:t>s a result, t</w:t>
      </w:r>
      <w:r w:rsidR="002E04E5">
        <w:rPr>
          <w:rFonts w:ascii="Times New Roman" w:hAnsi="Times New Roman"/>
        </w:rPr>
        <w:t xml:space="preserve">he </w:t>
      </w:r>
      <w:r w:rsidR="002F4793">
        <w:rPr>
          <w:rFonts w:ascii="Times New Roman" w:hAnsi="Times New Roman"/>
        </w:rPr>
        <w:t>Company</w:t>
      </w:r>
      <w:r w:rsidR="002E04E5">
        <w:rPr>
          <w:rFonts w:ascii="Times New Roman" w:hAnsi="Times New Roman"/>
        </w:rPr>
        <w:t xml:space="preserve"> has a </w:t>
      </w:r>
      <w:r w:rsidR="00EC55BA">
        <w:rPr>
          <w:rFonts w:ascii="Times New Roman" w:hAnsi="Times New Roman"/>
        </w:rPr>
        <w:t>substantial</w:t>
      </w:r>
      <w:r w:rsidR="002E04E5">
        <w:rPr>
          <w:rFonts w:ascii="Times New Roman" w:hAnsi="Times New Roman"/>
        </w:rPr>
        <w:t xml:space="preserve"> debt obligation to cover the investment that </w:t>
      </w:r>
      <w:r w:rsidR="00294AAE">
        <w:rPr>
          <w:rFonts w:ascii="Times New Roman" w:hAnsi="Times New Roman"/>
        </w:rPr>
        <w:t xml:space="preserve">has been </w:t>
      </w:r>
      <w:r w:rsidR="002E04E5">
        <w:rPr>
          <w:rFonts w:ascii="Times New Roman" w:hAnsi="Times New Roman"/>
        </w:rPr>
        <w:t>made</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1CC8830B"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14B78">
        <w:rPr>
          <w:rFonts w:ascii="Times New Roman" w:hAnsi="Times New Roman"/>
        </w:rPr>
        <w:t>5</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 xml:space="preserve">decreased by </w:t>
      </w:r>
      <w:r w:rsidR="00B64438">
        <w:rPr>
          <w:rFonts w:ascii="Times New Roman" w:hAnsi="Times New Roman"/>
        </w:rPr>
        <w:t>3.9</w:t>
      </w:r>
      <w:r w:rsidR="00EC55BA">
        <w:rPr>
          <w:rFonts w:ascii="Times New Roman" w:hAnsi="Times New Roman"/>
        </w:rPr>
        <w:t xml:space="preserve"> 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 such as debt</w:t>
      </w:r>
      <w:r w:rsidR="00EC55BA">
        <w:rPr>
          <w:rFonts w:ascii="Times New Roman" w:hAnsi="Times New Roman"/>
        </w:rPr>
        <w:t>-related</w:t>
      </w:r>
      <w:r w:rsidR="00321FB7">
        <w:rPr>
          <w:rFonts w:ascii="Times New Roman" w:hAnsi="Times New Roman"/>
        </w:rPr>
        <w:t xml:space="preserve"> payments.</w:t>
      </w:r>
    </w:p>
    <w:p w14:paraId="49D0DCE6" w14:textId="77777777" w:rsidR="008F4A86" w:rsidRDefault="008F4A86" w:rsidP="00E47717">
      <w:pPr>
        <w:rPr>
          <w:rFonts w:ascii="Times New Roman" w:hAnsi="Times New Roman"/>
        </w:rPr>
      </w:pPr>
    </w:p>
    <w:p w14:paraId="6CB73885" w14:textId="25ED41A4" w:rsidR="008F4A86"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  </w:t>
      </w:r>
      <w:r w:rsidRPr="008A3064">
        <w:rPr>
          <w:rFonts w:ascii="Times New Roman" w:hAnsi="Times New Roman"/>
        </w:rPr>
        <w:t xml:space="preserve">Since </w:t>
      </w:r>
      <w:r>
        <w:rPr>
          <w:rFonts w:ascii="Times New Roman" w:hAnsi="Times New Roman"/>
        </w:rPr>
        <w:t>2011</w:t>
      </w:r>
      <w:r w:rsidRPr="008A3064">
        <w:rPr>
          <w:rFonts w:ascii="Times New Roman" w:hAnsi="Times New Roman"/>
        </w:rPr>
        <w:t>, the Company has lost</w:t>
      </w:r>
      <w:r w:rsidR="00B64438">
        <w:rPr>
          <w:rFonts w:ascii="Times New Roman" w:hAnsi="Times New Roman"/>
        </w:rPr>
        <w:t xml:space="preserve"> 64</w:t>
      </w:r>
      <w:r w:rsidR="00F86B24">
        <w:rPr>
          <w:rFonts w:ascii="Times New Roman" w:hAnsi="Times New Roman"/>
        </w:rPr>
        <w:t xml:space="preserve"> </w:t>
      </w:r>
      <w:r w:rsidRPr="008A3064">
        <w:rPr>
          <w:rFonts w:ascii="Times New Roman" w:hAnsi="Times New Roman"/>
        </w:rPr>
        <w:t xml:space="preserve">access lines.  A loss of customers equates to a loss of revenue without a corresponding </w:t>
      </w:r>
      <w:r w:rsidRPr="00D8521F">
        <w:rPr>
          <w:rFonts w:ascii="Times New Roman" w:hAnsi="Times New Roman"/>
        </w:rPr>
        <w:t>reduction in expenses or</w:t>
      </w:r>
      <w:r w:rsidRPr="008A3064">
        <w:rPr>
          <w:rFonts w:ascii="Times New Roman" w:hAnsi="Times New Roman"/>
        </w:rPr>
        <w:t xml:space="preserve"> corresponding increase in rates.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 xml:space="preserve">In addition, those rate increases have tended to stimulate a </w:t>
      </w:r>
      <w:r w:rsidR="00897820">
        <w:rPr>
          <w:rFonts w:ascii="Times New Roman" w:hAnsi="Times New Roman"/>
        </w:rPr>
        <w:t xml:space="preserve">rise </w:t>
      </w:r>
      <w:r>
        <w:rPr>
          <w:rFonts w:ascii="Times New Roman" w:hAnsi="Times New Roman"/>
        </w:rPr>
        <w:t>in disconnection of service by customers.</w:t>
      </w:r>
    </w:p>
    <w:p w14:paraId="15CA710C" w14:textId="77777777" w:rsidR="00321FB7" w:rsidRDefault="00321FB7" w:rsidP="00E47717">
      <w:pPr>
        <w:rPr>
          <w:rFonts w:ascii="Times New Roman" w:hAnsi="Times New Roman"/>
        </w:rPr>
      </w:pPr>
    </w:p>
    <w:p w14:paraId="7B28C06A" w14:textId="5B4B9E50"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w:t>
      </w:r>
      <w:bookmarkStart w:id="0" w:name="_GoBack"/>
      <w:bookmarkEnd w:id="0"/>
      <w:r w:rsidR="003853BE" w:rsidRPr="008A3064">
        <w:rPr>
          <w:rFonts w:ascii="Times New Roman" w:hAnsi="Times New Roman"/>
        </w:rPr>
        <w:t>ate element has been off-set by revenues received by the</w:t>
      </w:r>
      <w:r w:rsidR="00ED46B7">
        <w:rPr>
          <w:rFonts w:ascii="Times New Roman" w:hAnsi="Times New Roman"/>
        </w:rPr>
        <w:t xml:space="preserve"> </w:t>
      </w:r>
      <w:proofErr w:type="gramStart"/>
      <w:r w:rsidR="003853BE" w:rsidRPr="008A3064">
        <w:rPr>
          <w:rFonts w:ascii="Times New Roman" w:hAnsi="Times New Roman"/>
        </w:rPr>
        <w:t>Company as a result of its participation in the Program.</w:t>
      </w:r>
      <w:proofErr w:type="gramEnd"/>
      <w:r w:rsidR="003853BE" w:rsidRPr="008A3064">
        <w:rPr>
          <w:rFonts w:ascii="Times New Roman" w:hAnsi="Times New Roman"/>
        </w:rPr>
        <w:t xml:space="preserve">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F86B24" w:rsidRPr="008A3064">
        <w:rPr>
          <w:rFonts w:ascii="Times New Roman" w:hAnsi="Times New Roman"/>
        </w:rPr>
        <w:t>$</w:t>
      </w:r>
      <w:r w:rsidR="00B64438">
        <w:rPr>
          <w:rFonts w:ascii="Times New Roman" w:hAnsi="Times New Roman"/>
        </w:rPr>
        <w:t xml:space="preserve">4,575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034CED72" w:rsidR="00791AE7" w:rsidRPr="00DD62D8" w:rsidRDefault="00EB617D" w:rsidP="00FF22CB">
      <w:pPr>
        <w:rPr>
          <w:rFonts w:ascii="Times New Roman" w:hAnsi="Times New Roman"/>
        </w:rPr>
      </w:pPr>
      <w:r>
        <w:rPr>
          <w:rFonts w:ascii="Times New Roman" w:hAnsi="Times New Roman"/>
        </w:rPr>
        <w:lastRenderedPageBreak/>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xml:space="preserve">.  The </w:t>
      </w:r>
      <w:proofErr w:type="spellStart"/>
      <w:r w:rsidR="002A12A9" w:rsidRPr="008A3064">
        <w:rPr>
          <w:rFonts w:ascii="Times New Roman" w:hAnsi="Times New Roman"/>
        </w:rPr>
        <w:t>intercarrier</w:t>
      </w:r>
      <w:proofErr w:type="spellEnd"/>
      <w:r w:rsidR="002A12A9" w:rsidRPr="008A3064">
        <w:rPr>
          <w:rFonts w:ascii="Times New Roman" w:hAnsi="Times New Roman"/>
        </w:rPr>
        <w:t xml:space="preserve">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 xml:space="preserve">The CAF support reduction began in July 2012.  Projecting through the </w:t>
      </w:r>
      <w:r w:rsidR="00B64438">
        <w:rPr>
          <w:rFonts w:ascii="Times New Roman" w:hAnsi="Times New Roman"/>
        </w:rPr>
        <w:t xml:space="preserve">fiscal </w:t>
      </w:r>
      <w:r w:rsidR="00791AE7" w:rsidRPr="00DD62D8">
        <w:rPr>
          <w:rFonts w:ascii="Times New Roman" w:hAnsi="Times New Roman"/>
        </w:rPr>
        <w:t xml:space="preserve">year ending June 30, 2017, including reductions that will occur July 1, 2016, the Company has seen a reduction in </w:t>
      </w:r>
      <w:r w:rsidR="00B64438">
        <w:rPr>
          <w:rFonts w:ascii="Times New Roman" w:hAnsi="Times New Roman"/>
        </w:rPr>
        <w:t>the annual base line revenue from $</w:t>
      </w:r>
      <w:r w:rsidR="006741B7">
        <w:rPr>
          <w:rFonts w:ascii="Times New Roman" w:hAnsi="Times New Roman"/>
        </w:rPr>
        <w:t xml:space="preserve">257,328 to $199,116 at June 30, 2017 or a total reduction of </w:t>
      </w:r>
      <w:r w:rsidR="00791AE7" w:rsidRPr="00DD62D8">
        <w:rPr>
          <w:rFonts w:ascii="Times New Roman" w:hAnsi="Times New Roman"/>
        </w:rPr>
        <w:t>$</w:t>
      </w:r>
      <w:r w:rsidR="00B64438">
        <w:rPr>
          <w:rFonts w:ascii="Times New Roman" w:hAnsi="Times New Roman"/>
        </w:rPr>
        <w:t>58,212</w:t>
      </w:r>
      <w:r w:rsidR="00791AE7" w:rsidRPr="00DD62D8">
        <w:rPr>
          <w:rFonts w:ascii="Times New Roman" w:hAnsi="Times New Roman"/>
        </w:rPr>
        <w:t xml:space="preserve">. </w:t>
      </w:r>
    </w:p>
    <w:p w14:paraId="02962E57" w14:textId="77777777" w:rsidR="00BD3F65" w:rsidRPr="008A3064" w:rsidRDefault="00BD3F65" w:rsidP="00E47717">
      <w:pPr>
        <w:rPr>
          <w:rFonts w:ascii="Times New Roman" w:hAnsi="Times New Roman"/>
        </w:rPr>
      </w:pPr>
    </w:p>
    <w:p w14:paraId="29D79ACD" w14:textId="288F71DB" w:rsidR="00665970" w:rsidRDefault="007D6E23" w:rsidP="00A06E68">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of all this, during the four</w:t>
      </w:r>
      <w:r w:rsidR="00C45E52" w:rsidRPr="008A3064">
        <w:rPr>
          <w:rFonts w:ascii="Times New Roman" w:hAnsi="Times New Roman"/>
        </w:rPr>
        <w:t>-</w:t>
      </w:r>
      <w:r w:rsidR="00240EA2" w:rsidRPr="008A3064">
        <w:rPr>
          <w:rFonts w:ascii="Times New Roman" w:hAnsi="Times New Roman"/>
        </w:rPr>
        <w:t>year period ended December 31, 201</w:t>
      </w:r>
      <w:r w:rsidR="000F2C95">
        <w:rPr>
          <w:rFonts w:ascii="Times New Roman" w:hAnsi="Times New Roman"/>
        </w:rPr>
        <w:t>5</w:t>
      </w:r>
      <w:r w:rsidR="00240EA2" w:rsidRPr="008A3064">
        <w:rPr>
          <w:rFonts w:ascii="Times New Roman" w:hAnsi="Times New Roman"/>
        </w:rPr>
        <w:t xml:space="preserve">, the </w:t>
      </w:r>
      <w:r w:rsidR="00665970" w:rsidRPr="008A3064">
        <w:rPr>
          <w:rFonts w:ascii="Times New Roman" w:hAnsi="Times New Roman"/>
        </w:rPr>
        <w:t>Company</w:t>
      </w:r>
      <w:r w:rsidR="00240EA2" w:rsidRPr="008A3064">
        <w:rPr>
          <w:rFonts w:ascii="Times New Roman" w:hAnsi="Times New Roman"/>
        </w:rPr>
        <w:t xml:space="preserve"> has seen its </w:t>
      </w:r>
      <w:r w:rsidR="007D4EC4">
        <w:rPr>
          <w:rFonts w:ascii="Times New Roman" w:hAnsi="Times New Roman"/>
        </w:rPr>
        <w:t>total</w:t>
      </w:r>
      <w:r w:rsidR="00240EA2" w:rsidRPr="008A3064">
        <w:rPr>
          <w:rFonts w:ascii="Times New Roman" w:hAnsi="Times New Roman"/>
        </w:rPr>
        <w:t xml:space="preserve"> </w:t>
      </w:r>
      <w:r w:rsidR="006F7823">
        <w:rPr>
          <w:rFonts w:ascii="Times New Roman" w:hAnsi="Times New Roman"/>
        </w:rPr>
        <w:t xml:space="preserve">federal </w:t>
      </w:r>
      <w:r w:rsidR="00791AE7">
        <w:rPr>
          <w:rFonts w:ascii="Times New Roman" w:hAnsi="Times New Roman"/>
        </w:rPr>
        <w:t xml:space="preserve">high cost </w:t>
      </w:r>
      <w:r w:rsidR="00240EA2" w:rsidRPr="008A3064">
        <w:rPr>
          <w:rFonts w:ascii="Times New Roman" w:hAnsi="Times New Roman"/>
        </w:rPr>
        <w:t>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B64438">
        <w:rPr>
          <w:rFonts w:ascii="Times New Roman" w:hAnsi="Times New Roman"/>
        </w:rPr>
        <w:t xml:space="preserve">1,908,342 </w:t>
      </w:r>
      <w:r w:rsidR="00240EA2" w:rsidRPr="008A3064">
        <w:rPr>
          <w:rFonts w:ascii="Times New Roman" w:hAnsi="Times New Roman"/>
        </w:rPr>
        <w:t xml:space="preserve">in 2011 to </w:t>
      </w:r>
      <w:r w:rsidR="00F86B24" w:rsidRPr="008A3064">
        <w:rPr>
          <w:rFonts w:ascii="Times New Roman" w:hAnsi="Times New Roman"/>
        </w:rPr>
        <w:t>$</w:t>
      </w:r>
      <w:r w:rsidR="00B64438">
        <w:rPr>
          <w:rFonts w:ascii="Times New Roman" w:hAnsi="Times New Roman"/>
        </w:rPr>
        <w:t xml:space="preserve">1,512,033 </w:t>
      </w:r>
      <w:r w:rsidR="00240EA2" w:rsidRPr="008A3064">
        <w:rPr>
          <w:rFonts w:ascii="Times New Roman" w:hAnsi="Times New Roman"/>
        </w:rPr>
        <w:t>in 201</w:t>
      </w:r>
      <w:r w:rsidR="00F86B24">
        <w:rPr>
          <w:rFonts w:ascii="Times New Roman" w:hAnsi="Times New Roman"/>
        </w:rPr>
        <w:t>5</w:t>
      </w:r>
      <w:r w:rsidR="00240EA2" w:rsidRPr="008A3064">
        <w:rPr>
          <w:rFonts w:ascii="Times New Roman" w:hAnsi="Times New Roman"/>
        </w:rPr>
        <w:t xml:space="preserve">.  </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203AE22C"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CAE83" w14:textId="670FB0A7" w:rsidR="003F0A79"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DD31E6">
      <w:rPr>
        <w:rFonts w:ascii="Times New Roman" w:hAnsi="Times New Roman"/>
      </w:rPr>
      <w:t xml:space="preserve">ST. JOHN TELEPHONE, INC.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897820">
      <w:rPr>
        <w:rFonts w:ascii="Times New Roman" w:hAnsi="Times New Roman"/>
        <w:noProof/>
      </w:rPr>
      <w:t>1</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w:t>
      </w:r>
      <w:proofErr w:type="spellStart"/>
      <w:r w:rsidRPr="008A3064">
        <w:rPr>
          <w:rFonts w:ascii="Times New Roman" w:hAnsi="Times New Roman"/>
          <w:i/>
        </w:rPr>
        <w:t>Intercarrier</w:t>
      </w:r>
      <w:proofErr w:type="spellEnd"/>
      <w:r w:rsidRPr="008A3064">
        <w:rPr>
          <w:rFonts w:ascii="Times New Roman" w:hAnsi="Times New Roman"/>
          <w:i/>
        </w:rPr>
        <w:t xml:space="preserve">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AFE"/>
    <w:rsid w:val="000176B6"/>
    <w:rsid w:val="00021722"/>
    <w:rsid w:val="00027413"/>
    <w:rsid w:val="000319B0"/>
    <w:rsid w:val="00051123"/>
    <w:rsid w:val="00066A28"/>
    <w:rsid w:val="00072455"/>
    <w:rsid w:val="000A6E29"/>
    <w:rsid w:val="000D0A11"/>
    <w:rsid w:val="000E1655"/>
    <w:rsid w:val="000F2C95"/>
    <w:rsid w:val="00155DAC"/>
    <w:rsid w:val="001657EF"/>
    <w:rsid w:val="00193914"/>
    <w:rsid w:val="001A6A9C"/>
    <w:rsid w:val="001A78D3"/>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81A50"/>
    <w:rsid w:val="003853BE"/>
    <w:rsid w:val="003C0F63"/>
    <w:rsid w:val="003E43E0"/>
    <w:rsid w:val="003F0A79"/>
    <w:rsid w:val="00423DB4"/>
    <w:rsid w:val="00435065"/>
    <w:rsid w:val="00442827"/>
    <w:rsid w:val="004438D9"/>
    <w:rsid w:val="00446EE8"/>
    <w:rsid w:val="004649C1"/>
    <w:rsid w:val="00486184"/>
    <w:rsid w:val="00493AE9"/>
    <w:rsid w:val="004E6283"/>
    <w:rsid w:val="004E6296"/>
    <w:rsid w:val="00574D9F"/>
    <w:rsid w:val="005D7165"/>
    <w:rsid w:val="005E5C90"/>
    <w:rsid w:val="00616D7E"/>
    <w:rsid w:val="006261E7"/>
    <w:rsid w:val="0063395C"/>
    <w:rsid w:val="00633BC4"/>
    <w:rsid w:val="00665970"/>
    <w:rsid w:val="006741B7"/>
    <w:rsid w:val="006B6960"/>
    <w:rsid w:val="006C7022"/>
    <w:rsid w:val="006D7E0F"/>
    <w:rsid w:val="006F4B7C"/>
    <w:rsid w:val="006F54A6"/>
    <w:rsid w:val="006F7823"/>
    <w:rsid w:val="00702966"/>
    <w:rsid w:val="0070715B"/>
    <w:rsid w:val="007107BD"/>
    <w:rsid w:val="00766275"/>
    <w:rsid w:val="0078372B"/>
    <w:rsid w:val="00791AE7"/>
    <w:rsid w:val="007A589B"/>
    <w:rsid w:val="007C272C"/>
    <w:rsid w:val="007C4DD5"/>
    <w:rsid w:val="007C5A80"/>
    <w:rsid w:val="007D0588"/>
    <w:rsid w:val="007D4EC4"/>
    <w:rsid w:val="007D6E23"/>
    <w:rsid w:val="007E11FB"/>
    <w:rsid w:val="007E5C6D"/>
    <w:rsid w:val="007F0C30"/>
    <w:rsid w:val="007F31B3"/>
    <w:rsid w:val="007F7FE2"/>
    <w:rsid w:val="00800AAB"/>
    <w:rsid w:val="008521C1"/>
    <w:rsid w:val="0087039C"/>
    <w:rsid w:val="0087436A"/>
    <w:rsid w:val="00876799"/>
    <w:rsid w:val="00897820"/>
    <w:rsid w:val="008A3064"/>
    <w:rsid w:val="008B4CD3"/>
    <w:rsid w:val="008C6BB0"/>
    <w:rsid w:val="008F4A86"/>
    <w:rsid w:val="00902861"/>
    <w:rsid w:val="00905077"/>
    <w:rsid w:val="009125C2"/>
    <w:rsid w:val="00930376"/>
    <w:rsid w:val="00930BEE"/>
    <w:rsid w:val="009312A4"/>
    <w:rsid w:val="00987ACD"/>
    <w:rsid w:val="0099003A"/>
    <w:rsid w:val="00991030"/>
    <w:rsid w:val="00991736"/>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64438"/>
    <w:rsid w:val="00B83E5D"/>
    <w:rsid w:val="00B8495A"/>
    <w:rsid w:val="00B853E2"/>
    <w:rsid w:val="00B8584D"/>
    <w:rsid w:val="00B910F8"/>
    <w:rsid w:val="00BC05CB"/>
    <w:rsid w:val="00BC4145"/>
    <w:rsid w:val="00BD3F65"/>
    <w:rsid w:val="00BF50B4"/>
    <w:rsid w:val="00C011E6"/>
    <w:rsid w:val="00C24693"/>
    <w:rsid w:val="00C45E52"/>
    <w:rsid w:val="00C54C30"/>
    <w:rsid w:val="00CD0E77"/>
    <w:rsid w:val="00CE2F98"/>
    <w:rsid w:val="00D03478"/>
    <w:rsid w:val="00D426AA"/>
    <w:rsid w:val="00D438D3"/>
    <w:rsid w:val="00D47055"/>
    <w:rsid w:val="00D647FB"/>
    <w:rsid w:val="00D76508"/>
    <w:rsid w:val="00D77367"/>
    <w:rsid w:val="00D8521F"/>
    <w:rsid w:val="00D95D3B"/>
    <w:rsid w:val="00D969DF"/>
    <w:rsid w:val="00DA07C8"/>
    <w:rsid w:val="00DB6281"/>
    <w:rsid w:val="00DD31E6"/>
    <w:rsid w:val="00DE1992"/>
    <w:rsid w:val="00DF018D"/>
    <w:rsid w:val="00DF33DE"/>
    <w:rsid w:val="00E3334B"/>
    <w:rsid w:val="00E4325E"/>
    <w:rsid w:val="00E47717"/>
    <w:rsid w:val="00E77759"/>
    <w:rsid w:val="00EB617D"/>
    <w:rsid w:val="00EC55BA"/>
    <w:rsid w:val="00ED46B7"/>
    <w:rsid w:val="00EF71E8"/>
    <w:rsid w:val="00F14B78"/>
    <w:rsid w:val="00F27885"/>
    <w:rsid w:val="00F325A5"/>
    <w:rsid w:val="00F76268"/>
    <w:rsid w:val="00F86B24"/>
    <w:rsid w:val="00FB6F8E"/>
    <w:rsid w:val="00FC59D3"/>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2016-07-27T07:00:00+00:00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St. John Telephone, Inc.</CaseCompanyNames>
    <DocketNumber xmlns="dc463f71-b30c-4ab2-9473-d307f9d35888">160945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A021EF97F93142929AC7787AC0EFE7" ma:contentTypeVersion="104" ma:contentTypeDescription="" ma:contentTypeScope="" ma:versionID="0286ecbd55a12a324dac968cc9660f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87624-34A6-4D47-8916-F6DFB6A8D116}"/>
</file>

<file path=customXml/itemProps2.xml><?xml version="1.0" encoding="utf-8"?>
<ds:datastoreItem xmlns:ds="http://schemas.openxmlformats.org/officeDocument/2006/customXml" ds:itemID="{F89C1110-3286-4AD2-A38E-5D494C200D8B}"/>
</file>

<file path=customXml/itemProps3.xml><?xml version="1.0" encoding="utf-8"?>
<ds:datastoreItem xmlns:ds="http://schemas.openxmlformats.org/officeDocument/2006/customXml" ds:itemID="{45D0C690-0731-4E31-A309-62A341FD1034}"/>
</file>

<file path=customXml/itemProps4.xml><?xml version="1.0" encoding="utf-8"?>
<ds:datastoreItem xmlns:ds="http://schemas.openxmlformats.org/officeDocument/2006/customXml" ds:itemID="{42BDF76B-10C7-4933-BF5B-C2552842507A}"/>
</file>

<file path=customXml/itemProps5.xml><?xml version="1.0" encoding="utf-8"?>
<ds:datastoreItem xmlns:ds="http://schemas.openxmlformats.org/officeDocument/2006/customXml" ds:itemID="{8FD8D5B1-00A3-4007-A239-E8C0DC966B68}"/>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2016-05-11T21:17:00Z</dcterms:created>
  <dcterms:modified xsi:type="dcterms:W3CDTF">2016-07-14T22:08:00Z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0x0101006E56B4D1795A2E4DB2F0B01679ED314A0058A021EF97F93142929AC7787AC0EFE7</vt:lpwstr>
  </property>
  <property fmtid="{D5CDD505-2E9C-101B-9397-08002B2CF9AE}" pid="3" name="_docset_NoMedatataSyncRequired">
    <vt:lpwstr>False</vt:lpwstr>
  </property>
</Properties>
</file>