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7720EF" w:rsidP="00523CE3">
      <w:pPr>
        <w:jc w:val="center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950C9A">
        <w:rPr>
          <w:noProof/>
        </w:rPr>
        <w:t>September 22, 2015</w:t>
      </w:r>
      <w:r>
        <w:fldChar w:fldCharType="end"/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6C78E8">
        <w:t>Docket UW-150688, Order No. 01</w:t>
      </w:r>
    </w:p>
    <w:p w:rsidR="006C78E8" w:rsidRPr="004C7BE4" w:rsidRDefault="006C78E8" w:rsidP="00523CE3">
      <w:pPr>
        <w:ind w:left="1440" w:hanging="720"/>
      </w:pPr>
    </w:p>
    <w:p w:rsidR="00523CE3" w:rsidRDefault="00523CE3" w:rsidP="00523CE3">
      <w:r w:rsidRPr="004C7BE4">
        <w:t>Dear Mr. King:</w:t>
      </w:r>
    </w:p>
    <w:p w:rsidR="00FE0036" w:rsidRDefault="00FE0036" w:rsidP="00523CE3"/>
    <w:p w:rsidR="003A0F91" w:rsidRDefault="00FE0036" w:rsidP="00523CE3">
      <w:r>
        <w:tab/>
      </w:r>
      <w:r w:rsidR="006C78E8">
        <w:t xml:space="preserve">Pursuant to the Order Granting Application for Sale and </w:t>
      </w:r>
      <w:r w:rsidR="00603DD8">
        <w:t>Transfer</w:t>
      </w:r>
      <w:r w:rsidR="006C78E8">
        <w:t xml:space="preserve"> of Stock; Merge</w:t>
      </w:r>
      <w:r w:rsidR="00020C74">
        <w:t>r</w:t>
      </w:r>
      <w:r w:rsidR="006C78E8">
        <w:t xml:space="preserve"> and Adopting Tariff</w:t>
      </w:r>
      <w:r w:rsidR="00020C74">
        <w:t>s</w:t>
      </w:r>
      <w:r w:rsidR="006C78E8">
        <w:t xml:space="preserve"> (Order 01) in Docket UW-150688, in particular paragraph 21</w:t>
      </w:r>
      <w:r w:rsidR="00603DD8">
        <w:t xml:space="preserve"> of the Order</w:t>
      </w:r>
      <w:r w:rsidR="00020C74">
        <w:t>,</w:t>
      </w:r>
      <w:r w:rsidR="00603DD8">
        <w:t xml:space="preserve"> enclosed you will find the journal entries by which Iliad Water Services, Inc. propose</w:t>
      </w:r>
      <w:r w:rsidR="00020C74">
        <w:t>s</w:t>
      </w:r>
      <w:r w:rsidR="00603DD8">
        <w:t xml:space="preserve"> to record on its books the transfer </w:t>
      </w:r>
      <w:r w:rsidR="003A0F91">
        <w:t xml:space="preserve">of the water system stock authorized by the Order.  </w:t>
      </w:r>
    </w:p>
    <w:p w:rsidR="00020C74" w:rsidRDefault="00020C74" w:rsidP="00523CE3"/>
    <w:p w:rsidR="003A0F91" w:rsidRDefault="003A0F91" w:rsidP="00523CE3">
      <w:r>
        <w:tab/>
        <w:t>Please not</w:t>
      </w:r>
      <w:r w:rsidR="0066421A">
        <w:t>e</w:t>
      </w:r>
      <w:r>
        <w:t xml:space="preserve"> that the agreed reductions in the debt to Iliad Inc. are based off of December 31, 2014 balances.  The effective date for such reductions was July 31, 2015.</w:t>
      </w:r>
      <w:r>
        <w:tab/>
      </w:r>
    </w:p>
    <w:p w:rsidR="003A0F91" w:rsidRDefault="003A0F91" w:rsidP="00523CE3"/>
    <w:p w:rsidR="003A0F91" w:rsidRDefault="003A0F91" w:rsidP="00523CE3">
      <w:r>
        <w:tab/>
        <w:t>Please let me know if you have any questions concerning the foregoing.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3A0F91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="003A0F91">
        <w:rPr>
          <w:lang w:val="it-IT"/>
        </w:rPr>
        <w:tab/>
        <w:t>Jim Ward (via e-mail)</w:t>
      </w:r>
      <w:r w:rsidRPr="002E56C2">
        <w:rPr>
          <w:lang w:val="it-IT"/>
        </w:rPr>
        <w:tab/>
      </w:r>
    </w:p>
    <w:p w:rsidR="00480442" w:rsidRPr="00C73EC0" w:rsidRDefault="003A0F91" w:rsidP="00F25F65">
      <w:pPr>
        <w:tabs>
          <w:tab w:val="left" w:pos="-1440"/>
        </w:tabs>
      </w:pPr>
      <w:r>
        <w:rPr>
          <w:lang w:val="it-IT"/>
        </w:rPr>
        <w:tab/>
      </w:r>
      <w:r w:rsidR="00F25F65">
        <w:rPr>
          <w:lang w:val="it-IT"/>
        </w:rPr>
        <w:t>Client</w:t>
      </w:r>
      <w:r w:rsidR="00523CE3" w:rsidRPr="004C7BE4">
        <w:rPr>
          <w:szCs w:val="24"/>
          <w:lang w:val="it-IT"/>
        </w:rPr>
        <w:t xml:space="preserve"> </w:t>
      </w:r>
      <w:r w:rsidR="00523CE3" w:rsidRPr="004C7BE4">
        <w:rPr>
          <w:lang w:val="it-IT"/>
        </w:rPr>
        <w:t>(via e-mail)</w:t>
      </w:r>
      <w:r w:rsidR="00523CE3" w:rsidRPr="004C7BE4">
        <w:rPr>
          <w:lang w:val="it-IT"/>
        </w:rPr>
        <w:tab/>
      </w:r>
    </w:p>
    <w:sectPr w:rsidR="00480442" w:rsidRPr="00C73EC0" w:rsidSect="00F25F6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B4" w:rsidRDefault="007D43B4">
      <w:r>
        <w:separator/>
      </w:r>
    </w:p>
  </w:endnote>
  <w:endnote w:type="continuationSeparator" w:id="0">
    <w:p w:rsidR="007D43B4" w:rsidRDefault="007D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B4" w:rsidRDefault="007D43B4">
      <w:r>
        <w:separator/>
      </w:r>
    </w:p>
  </w:footnote>
  <w:footnote w:type="continuationSeparator" w:id="0">
    <w:p w:rsidR="007D43B4" w:rsidRDefault="007D4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20C74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0F91"/>
    <w:rsid w:val="003A56BE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20EF"/>
    <w:rsid w:val="00780588"/>
    <w:rsid w:val="007841DA"/>
    <w:rsid w:val="007948FD"/>
    <w:rsid w:val="007A2ED1"/>
    <w:rsid w:val="007B27D3"/>
    <w:rsid w:val="007B2A46"/>
    <w:rsid w:val="007B60AD"/>
    <w:rsid w:val="007B70D0"/>
    <w:rsid w:val="007C1C71"/>
    <w:rsid w:val="007C50F8"/>
    <w:rsid w:val="007D43B4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0C9A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C5D76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FD130E109A64BA532532B4826053C" ma:contentTypeVersion="119" ma:contentTypeDescription="" ma:contentTypeScope="" ma:versionID="84d024be1e575f13c815045e3a47aa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2015-04-21T07:00:00+00:00</OpenedDate>
    <Date1 xmlns="dc463f71-b30c-4ab2-9473-d307f9d35888">2015-09-22T07:00:00+00:00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Inc.;Fragaria Landing Water Company;Lowper, Incorporated;Marbello Water Co., Inc.;SJM Water Services, Inc.</CaseCompanyNames>
    <DocketNumber xmlns="dc463f71-b30c-4ab2-9473-d307f9d35888">150688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76A99D-3FE0-4185-830B-0C5BC4764210}"/>
</file>

<file path=customXml/itemProps2.xml><?xml version="1.0" encoding="utf-8"?>
<ds:datastoreItem xmlns:ds="http://schemas.openxmlformats.org/officeDocument/2006/customXml" ds:itemID="{570FA43C-BA49-41E6-A0CB-673AC0063AFA}"/>
</file>

<file path=customXml/itemProps3.xml><?xml version="1.0" encoding="utf-8"?>
<ds:datastoreItem xmlns:ds="http://schemas.openxmlformats.org/officeDocument/2006/customXml" ds:itemID="{7328CB0A-34A9-4F09-9901-9A47377743DC}"/>
</file>

<file path=customXml/itemProps4.xml><?xml version="1.0" encoding="utf-8"?>
<ds:datastoreItem xmlns:ds="http://schemas.openxmlformats.org/officeDocument/2006/customXml" ds:itemID="{E59F2225-33B2-465E-B03B-8D91601A5241}"/>
</file>

<file path=customXml/itemProps5.xml><?xml version="1.0" encoding="utf-8"?>
<ds:datastoreItem xmlns:ds="http://schemas.openxmlformats.org/officeDocument/2006/customXml" ds:itemID="{E0C74FAE-D91B-441C-B3AC-2D387CE71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2</cp:revision>
  <cp:lastPrinted>2015-09-22T16:53:00Z</cp:lastPrinted>
  <dcterms:created xsi:type="dcterms:W3CDTF">2015-09-22T17:04:00Z</dcterms:created>
  <dcterms:modified xsi:type="dcterms:W3CDTF">2015-09-22T17:04:00Z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0x0101006E56B4D1795A2E4DB2F0B01679ED314A00759FD130E109A64BA532532B4826053C</vt:lpwstr>
  </property>
  <property fmtid="{D5CDD505-2E9C-101B-9397-08002B2CF9AE}" pid="3" name="_docset_NoMedatataSyncRequired">
    <vt:lpwstr>False</vt:lpwstr>
  </property>
</Properties>
</file>