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7A" w:rsidRDefault="00440C7A">
      <w:pPr>
        <w:pStyle w:val="AttyInfo"/>
      </w:pPr>
      <w:bookmarkStart w:id="0" w:name="_GoBack"/>
      <w:bookmarkEnd w:id="0"/>
      <w:r>
        <w:t xml:space="preserve">Arthur A. Butler </w:t>
      </w:r>
      <w:r>
        <w:br/>
        <w:t>E-Mail: aab@aterwynne.com</w:t>
      </w:r>
    </w:p>
    <w:p w:rsidR="000F1023" w:rsidRDefault="000F1023" w:rsidP="000B3464">
      <w:pPr>
        <w:pStyle w:val="Jill-Date"/>
        <w:spacing w:before="240" w:after="240"/>
        <w:ind w:left="0" w:right="0"/>
        <w:jc w:val="center"/>
        <w:rPr>
          <w:szCs w:val="24"/>
        </w:rPr>
      </w:pPr>
    </w:p>
    <w:p w:rsidR="000B3464" w:rsidRDefault="00454581" w:rsidP="000B3464">
      <w:pPr>
        <w:pStyle w:val="Jill-Date"/>
        <w:spacing w:before="240" w:after="240"/>
        <w:ind w:left="0" w:right="0"/>
        <w:jc w:val="center"/>
        <w:rPr>
          <w:szCs w:val="24"/>
        </w:rPr>
      </w:pPr>
      <w:r>
        <w:rPr>
          <w:szCs w:val="24"/>
        </w:rPr>
        <w:t>January 31, 2013</w:t>
      </w:r>
    </w:p>
    <w:p w:rsidR="000B3464" w:rsidRDefault="000B3464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454581" w:rsidRDefault="00454581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454581" w:rsidRDefault="00454581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0B3464" w:rsidRDefault="000B3464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b/>
          <w:smallCaps/>
          <w:szCs w:val="24"/>
        </w:rPr>
      </w:pPr>
      <w:r>
        <w:rPr>
          <w:szCs w:val="24"/>
        </w:rPr>
        <w:t>David S. Danner</w:t>
      </w:r>
      <w:r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ab/>
      </w:r>
      <w:smartTag w:uri="urn:schemas-microsoft-com:office:smarttags" w:element="stockticker">
        <w:r>
          <w:rPr>
            <w:b/>
            <w:smallCaps/>
            <w:szCs w:val="24"/>
          </w:rPr>
          <w:t>Via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UPS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Next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Day</w:t>
        </w:r>
      </w:smartTag>
      <w:r>
        <w:rPr>
          <w:b/>
          <w:smallCaps/>
          <w:szCs w:val="24"/>
        </w:rPr>
        <w:t xml:space="preserve"> Air </w:t>
      </w:r>
      <w:smartTag w:uri="urn:schemas-microsoft-com:office:smarttags" w:element="stockticker">
        <w:r>
          <w:rPr>
            <w:b/>
            <w:smallCaps/>
            <w:szCs w:val="24"/>
          </w:rPr>
          <w:t>and</w:t>
        </w:r>
      </w:smartTag>
      <w:r>
        <w:rPr>
          <w:b/>
          <w:smallCaps/>
          <w:szCs w:val="24"/>
        </w:rPr>
        <w:t xml:space="preserve"> E-</w:t>
      </w:r>
      <w:smartTag w:uri="urn:schemas-microsoft-com:office:smarttags" w:element="stockticker">
        <w:r>
          <w:rPr>
            <w:b/>
            <w:smallCaps/>
            <w:szCs w:val="24"/>
          </w:rPr>
          <w:t>File</w:t>
        </w:r>
      </w:smartTag>
    </w:p>
    <w:p w:rsidR="000B3464" w:rsidRDefault="000B3464" w:rsidP="000B3464">
      <w:pPr>
        <w:pStyle w:val="Jill-AddressBlock0"/>
        <w:tabs>
          <w:tab w:val="clear" w:pos="1440"/>
          <w:tab w:val="left" w:pos="720"/>
        </w:tabs>
        <w:rPr>
          <w:szCs w:val="24"/>
        </w:rPr>
      </w:pPr>
      <w:r>
        <w:rPr>
          <w:szCs w:val="24"/>
        </w:rPr>
        <w:t>Secretary and Executive Director</w:t>
      </w:r>
      <w:r>
        <w:rPr>
          <w:szCs w:val="24"/>
        </w:rPr>
        <w:br/>
        <w:t xml:space="preserve">c/o </w:t>
      </w:r>
      <w:smartTag w:uri="urn:schemas-microsoft-com:office:smarttags" w:element="State">
        <w:smartTag w:uri="urn:schemas-microsoft-com:office:smarttags" w:element="place">
          <w:r>
            <w:rPr>
              <w:szCs w:val="24"/>
            </w:rPr>
            <w:t>Washington</w:t>
          </w:r>
        </w:smartTag>
      </w:smartTag>
      <w:r>
        <w:rPr>
          <w:szCs w:val="24"/>
        </w:rPr>
        <w:t xml:space="preserve"> Utilities and Transportation Commission</w:t>
      </w:r>
      <w:r>
        <w:rPr>
          <w:szCs w:val="24"/>
        </w:rPr>
        <w:br/>
      </w:r>
      <w:smartTag w:uri="urn:schemas-microsoft-com:office:smarttags" w:element="PersonName">
        <w:r>
          <w:rPr>
            <w:szCs w:val="24"/>
          </w:rPr>
          <w:t>Records</w:t>
        </w:r>
      </w:smartTag>
      <w:r>
        <w:rPr>
          <w:szCs w:val="24"/>
        </w:rPr>
        <w:t xml:space="preserve"> Department</w:t>
      </w:r>
      <w:r>
        <w:rPr>
          <w:szCs w:val="24"/>
        </w:rPr>
        <w:br/>
        <w:t xml:space="preserve">1300 </w:t>
      </w:r>
      <w:smartTag w:uri="urn:schemas-microsoft-com:office:smarttags" w:element="address">
        <w:smartTag w:uri="urn:schemas-microsoft-com:office:smarttags" w:element="Street">
          <w:r>
            <w:rPr>
              <w:szCs w:val="24"/>
            </w:rPr>
            <w:t>S. Evergreen Park Drive S.W.</w:t>
          </w:r>
        </w:smartTag>
        <w:r>
          <w:rPr>
            <w:szCs w:val="24"/>
          </w:rPr>
          <w:br/>
        </w:r>
        <w:smartTag w:uri="urn:schemas-microsoft-com:office:smarttags" w:element="City">
          <w:r>
            <w:rPr>
              <w:szCs w:val="24"/>
            </w:rPr>
            <w:t>Olympia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WA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98504-7250</w:t>
          </w:r>
        </w:smartTag>
      </w:smartTag>
    </w:p>
    <w:p w:rsidR="00CC2526" w:rsidRPr="00CC2526" w:rsidRDefault="000B3464" w:rsidP="00CC2526">
      <w:pPr>
        <w:pStyle w:val="ReLine"/>
        <w:spacing w:before="0"/>
        <w:rPr>
          <w:rFonts w:ascii="Times New Roman" w:hAnsi="Times New Roman"/>
        </w:rPr>
      </w:pPr>
      <w:r>
        <w:rPr>
          <w:szCs w:val="24"/>
        </w:rPr>
        <w:t>Re:</w:t>
      </w:r>
      <w:r>
        <w:rPr>
          <w:szCs w:val="24"/>
        </w:rPr>
        <w:tab/>
      </w:r>
      <w:r w:rsidR="00CC2526" w:rsidRPr="00CC2526">
        <w:rPr>
          <w:rFonts w:ascii="Times New Roman" w:hAnsi="Times New Roman"/>
        </w:rPr>
        <w:t>2013 Lifeline ETCs’ Annual Filings</w:t>
      </w:r>
    </w:p>
    <w:p w:rsidR="00CC2526" w:rsidRPr="00CC2526" w:rsidRDefault="00CC2526" w:rsidP="00CC2526">
      <w:pPr>
        <w:pStyle w:val="ReLine"/>
        <w:spacing w:before="0"/>
        <w:ind w:firstLine="0"/>
        <w:rPr>
          <w:rFonts w:ascii="Times New Roman" w:hAnsi="Times New Roman"/>
        </w:rPr>
      </w:pPr>
      <w:r w:rsidRPr="00CC2526">
        <w:rPr>
          <w:rFonts w:ascii="Times New Roman" w:hAnsi="Times New Roman"/>
        </w:rPr>
        <w:t xml:space="preserve">Filing of YourTel America, Inc. </w:t>
      </w:r>
    </w:p>
    <w:p w:rsidR="000B3464" w:rsidRDefault="00CC2526" w:rsidP="000B3464">
      <w:pPr>
        <w:pStyle w:val="Jill-Reline"/>
        <w:rPr>
          <w:i/>
          <w:szCs w:val="24"/>
          <w:u w:val="single"/>
        </w:rPr>
      </w:pPr>
      <w:r>
        <w:rPr>
          <w:szCs w:val="24"/>
        </w:rPr>
        <w:tab/>
      </w:r>
      <w:r w:rsidR="000B3464">
        <w:rPr>
          <w:szCs w:val="24"/>
        </w:rPr>
        <w:t>WUTC Docket No. UT-</w:t>
      </w:r>
      <w:r>
        <w:rPr>
          <w:szCs w:val="24"/>
        </w:rPr>
        <w:t>133002</w:t>
      </w:r>
    </w:p>
    <w:p w:rsidR="000B3464" w:rsidRDefault="000B3464" w:rsidP="000B3464">
      <w:pPr>
        <w:pStyle w:val="Jill-Dear"/>
        <w:rPr>
          <w:szCs w:val="24"/>
        </w:rPr>
      </w:pPr>
      <w:r>
        <w:rPr>
          <w:szCs w:val="24"/>
        </w:rPr>
        <w:t>Dear Mr. Danner:</w:t>
      </w:r>
      <w:r>
        <w:rPr>
          <w:b/>
          <w:szCs w:val="24"/>
        </w:rPr>
        <w:t xml:space="preserve"> </w:t>
      </w:r>
    </w:p>
    <w:p w:rsidR="000B3464" w:rsidRDefault="00CC2526" w:rsidP="00CC2526">
      <w:pPr>
        <w:pStyle w:val="Jill-LetterText"/>
        <w:ind w:firstLine="720"/>
        <w:jc w:val="left"/>
        <w:rPr>
          <w:szCs w:val="24"/>
        </w:rPr>
      </w:pPr>
      <w:r w:rsidRPr="00CC2526">
        <w:rPr>
          <w:szCs w:val="24"/>
        </w:rPr>
        <w:t>Pursuant to 47 C.F.R. § 54.416(b), enclosed for filing is the annual Form 555 for YourTel America, Inc.</w:t>
      </w:r>
      <w:r>
        <w:rPr>
          <w:szCs w:val="24"/>
        </w:rPr>
        <w:t xml:space="preserve">  </w:t>
      </w:r>
      <w:r w:rsidR="000B3464">
        <w:rPr>
          <w:szCs w:val="24"/>
        </w:rPr>
        <w:t>If you have any questions, please feel free to contact me.</w:t>
      </w:r>
    </w:p>
    <w:p w:rsidR="000B3464" w:rsidRDefault="000B3464" w:rsidP="000B3464">
      <w:pPr>
        <w:pStyle w:val="Jill-Closing"/>
        <w:keepNext w:val="0"/>
        <w:spacing w:after="120"/>
        <w:ind w:left="4320"/>
        <w:rPr>
          <w:szCs w:val="24"/>
        </w:rPr>
      </w:pPr>
      <w:r w:rsidRPr="002B2165">
        <w:rPr>
          <w:szCs w:val="24"/>
        </w:rPr>
        <w:t>Sincerely,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  <w:r>
        <w:rPr>
          <w:szCs w:val="24"/>
        </w:rPr>
        <w:t>ATER WYNNE LLP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</w:p>
    <w:p w:rsidR="000B3464" w:rsidRDefault="000B3464" w:rsidP="000B3464">
      <w:pPr>
        <w:pStyle w:val="Jill-Closing"/>
        <w:keepNext w:val="0"/>
        <w:ind w:left="4320"/>
        <w:rPr>
          <w:szCs w:val="24"/>
        </w:rPr>
      </w:pPr>
      <w:r>
        <w:rPr>
          <w:szCs w:val="24"/>
        </w:rPr>
        <w:br/>
      </w:r>
      <w:r w:rsidR="00EF1F20">
        <w:rPr>
          <w:szCs w:val="24"/>
        </w:rPr>
        <w:t>/s/</w:t>
      </w:r>
      <w:r>
        <w:rPr>
          <w:szCs w:val="24"/>
        </w:rPr>
        <w:br/>
        <w:t>Arthur A. Butler</w:t>
      </w:r>
    </w:p>
    <w:p w:rsidR="00634B21" w:rsidRDefault="000B3464" w:rsidP="000B3464">
      <w:pPr>
        <w:pStyle w:val="Jill-cc"/>
        <w:rPr>
          <w:szCs w:val="24"/>
        </w:rPr>
      </w:pPr>
      <w:r>
        <w:rPr>
          <w:szCs w:val="24"/>
        </w:rPr>
        <w:t>Enclosure</w:t>
      </w:r>
    </w:p>
    <w:sectPr w:rsidR="00634B21" w:rsidSect="00757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2707" w:right="1440" w:bottom="1440" w:left="1440" w:header="1440" w:footer="14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4C" w:rsidRDefault="0032784C">
      <w:r>
        <w:separator/>
      </w:r>
    </w:p>
  </w:endnote>
  <w:endnote w:type="continuationSeparator" w:id="0">
    <w:p w:rsidR="0032784C" w:rsidRDefault="0032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70" w:rsidRDefault="00EA5A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70" w:rsidRDefault="00EA5A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210CCA" w:rsidP="0026415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6.05pt;margin-top:-25pt;width:151.2pt;height:20.15pt;z-index:251659264" filled="f" stroked="f">
          <v:textbox style="mso-next-textbox:#_x0000_s2059">
            <w:txbxContent>
              <w:p w:rsidR="006D57B9" w:rsidRPr="0038352D" w:rsidRDefault="006D57B9">
                <w:pPr>
                  <w:jc w:val="right"/>
                  <w:rPr>
                    <w:szCs w:val="18"/>
                  </w:rPr>
                </w:pPr>
                <w:r>
                  <w:rPr>
                    <w:szCs w:val="18"/>
                  </w:rPr>
                  <w:fldChar w:fldCharType="begin"/>
                </w:r>
                <w:r>
                  <w:rPr>
                    <w:szCs w:val="18"/>
                  </w:rPr>
                  <w:instrText xml:space="preserve"> DOCPROPERTY "Footerid1" </w:instrText>
                </w:r>
                <w:r>
                  <w:rPr>
                    <w:szCs w:val="18"/>
                  </w:rPr>
                  <w:fldChar w:fldCharType="separate"/>
                </w:r>
                <w:r w:rsidR="00EF1F20">
                  <w:rPr>
                    <w:szCs w:val="18"/>
                  </w:rPr>
                  <w:t>1609248/1/AAB/105363-0001</w:t>
                </w:r>
                <w:r>
                  <w:rPr>
                    <w:szCs w:val="18"/>
                  </w:rPr>
                  <w:fldChar w:fldCharType="end"/>
                </w:r>
                <w:r w:rsidRPr="0038352D">
                  <w:rPr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8" type="#_x0000_t202" style="position:absolute;margin-left:-22.2pt;margin-top:4.4pt;width:522pt;height:18pt;z-index:251658240;mso-position-vertical-relative:line" stroked="f">
          <v:textbox style="mso-next-textbox:#_x0000_s2058">
            <w:txbxContent>
              <w:p w:rsidR="006D57B9" w:rsidRPr="00264154" w:rsidRDefault="006D57B9">
                <w:pPr>
                  <w:pStyle w:val="FirmLocations"/>
                  <w:tabs>
                    <w:tab w:val="clear" w:pos="936"/>
                    <w:tab w:val="left" w:pos="2340"/>
                    <w:tab w:val="left" w:pos="4410"/>
                  </w:tabs>
                  <w:rPr>
                    <w:szCs w:val="16"/>
                    <w:lang w:val="pt-BR"/>
                  </w:rPr>
                </w:pPr>
                <w:r w:rsidRPr="00264154">
                  <w:rPr>
                    <w:szCs w:val="16"/>
                    <w:lang w:val="pt-BR"/>
                  </w:rPr>
                  <w:t>P O R T L A N D</w:t>
                </w:r>
                <w:r w:rsidRPr="00264154">
                  <w:rPr>
                    <w:szCs w:val="16"/>
                    <w:lang w:val="pt-BR"/>
                  </w:rPr>
                  <w:tab/>
                  <w:t>S E A T T L E</w:t>
                </w:r>
                <w:r w:rsidRPr="00264154">
                  <w:rPr>
                    <w:szCs w:val="16"/>
                    <w:lang w:val="pt-BR"/>
                  </w:rPr>
                  <w:tab/>
                  <w:t>M E N L O   P A R K</w:t>
                </w:r>
                <w:r w:rsidRPr="00264154">
                  <w:rPr>
                    <w:szCs w:val="16"/>
                    <w:lang w:val="pt-BR"/>
                  </w:rPr>
                  <w:tab/>
                  <w:t>S A L T   L A K E   C I T Y</w:t>
                </w:r>
              </w:p>
            </w:txbxContent>
          </v:textbox>
          <w10:anchorlock/>
        </v:shape>
      </w:pict>
    </w:r>
  </w:p>
  <w:p w:rsidR="006D57B9" w:rsidRPr="00264154" w:rsidRDefault="006D57B9" w:rsidP="00264154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4C" w:rsidRDefault="0032784C">
      <w:r>
        <w:separator/>
      </w:r>
    </w:p>
  </w:footnote>
  <w:footnote w:type="continuationSeparator" w:id="0">
    <w:p w:rsidR="0032784C" w:rsidRDefault="0032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70" w:rsidRDefault="00EA5A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6D57B9">
    <w:pPr>
      <w:pStyle w:val="Jill-AddressBlock0"/>
      <w:tabs>
        <w:tab w:val="clear" w:pos="1440"/>
        <w:tab w:val="left" w:pos="720"/>
        <w:tab w:val="right" w:pos="9360"/>
      </w:tabs>
      <w:spacing w:after="0"/>
      <w:ind w:right="0"/>
      <w:rPr>
        <w:rFonts w:ascii="Times New Roman Bold" w:hAnsi="Times New Roman Bold"/>
        <w:b/>
        <w:smallCaps/>
        <w:szCs w:val="24"/>
      </w:rPr>
    </w:pPr>
    <w:r>
      <w:rPr>
        <w:rFonts w:ascii="Times New Roman Bold" w:hAnsi="Times New Roman Bold"/>
        <w:b/>
        <w:smallCaps/>
        <w:szCs w:val="24"/>
      </w:rPr>
      <w:t>Privileged and Confidential</w:t>
    </w: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David Danner</w:t>
    </w: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  <w:smartTag w:uri="urn:schemas-microsoft-com:office:smarttags" w:element="date">
      <w:smartTagPr>
        <w:attr w:name="Month" w:val="12"/>
        <w:attr w:name="Day" w:val="16"/>
        <w:attr w:name="Year" w:val="2011"/>
      </w:smartTagPr>
      <w:r>
        <w:rPr>
          <w:rFonts w:ascii="Times New Roman" w:hAnsi="Times New Roman"/>
          <w:sz w:val="24"/>
          <w:szCs w:val="24"/>
        </w:rPr>
        <w:t>December 16, 2011</w:t>
      </w:r>
    </w:smartTag>
  </w:p>
  <w:p w:rsidR="006D57B9" w:rsidRDefault="006D57B9">
    <w:pPr>
      <w:pStyle w:val="Header"/>
      <w:rPr>
        <w:rStyle w:val="PageNumber"/>
      </w:rPr>
    </w:pPr>
    <w:r>
      <w:rPr>
        <w:rFonts w:ascii="Times New Roman" w:hAnsi="Times New Roman"/>
        <w:sz w:val="24"/>
        <w:szCs w:val="24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4581">
      <w:rPr>
        <w:rStyle w:val="PageNumber"/>
        <w:noProof/>
      </w:rPr>
      <w:t>2</w:t>
    </w:r>
    <w:r>
      <w:rPr>
        <w:rStyle w:val="PageNumber"/>
      </w:rPr>
      <w:fldChar w:fldCharType="end"/>
    </w:r>
  </w:p>
  <w:p w:rsidR="006D57B9" w:rsidRDefault="006D57B9">
    <w:pPr>
      <w:pStyle w:val="Header"/>
      <w:rPr>
        <w:rStyle w:val="PageNumber"/>
      </w:rPr>
    </w:pP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210CCA" w:rsidP="0026415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4pt;margin-top:36.2pt;width:155.05pt;height:1in;z-index:251657216;mso-position-horizontal-relative:page;mso-position-vertical-relative:page" o:allowincell="f" filled="f" stroked="f">
          <v:textbox style="mso-next-textbox:#_x0000_s2057">
            <w:txbxContent>
              <w:p w:rsidR="006D57B9" w:rsidRDefault="006D57B9">
                <w:pPr>
                  <w:pStyle w:val="AWLogoAddress"/>
                </w:pPr>
                <w:smartTag w:uri="urn:schemas-microsoft-com:office:smarttags" w:element="address">
                  <w:smartTag w:uri="urn:schemas-microsoft-com:office:smarttags" w:element="Street">
                    <w:r>
                      <w:t>Suite</w:t>
                    </w:r>
                  </w:smartTag>
                  <w:r>
                    <w:t xml:space="preserve"> 1501</w:t>
                  </w:r>
                </w:smartTag>
              </w:p>
              <w:p w:rsidR="006D57B9" w:rsidRDefault="006D57B9">
                <w:pPr>
                  <w:pStyle w:val="AWLogoAddress"/>
                </w:pPr>
                <w:smartTag w:uri="urn:schemas-microsoft-com:office:smarttags" w:element="PostalCode">
                  <w:smartTag w:uri="urn:schemas-microsoft-com:office:smarttags" w:element="address">
                    <w:r>
                      <w:t>601 Union Street</w:t>
                    </w:r>
                  </w:smartTag>
                </w:smartTag>
              </w:p>
              <w:p w:rsidR="006D57B9" w:rsidRDefault="006D57B9">
                <w:pPr>
                  <w:pStyle w:val="AWLogoAddress"/>
                </w:pPr>
                <w:smartTag w:uri="urn:schemas-microsoft-com:office:smarttags" w:element="place">
                  <w:smartTag w:uri="urn:schemas-microsoft-com:office:smarttags" w:element="PersonName">
                    <w:smartTag w:uri="urn:schemas-microsoft-com:office:smarttags" w:element="City">
                      <w:r>
                        <w:t>Seattle</w:t>
                      </w:r>
                    </w:smartTag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WA</w:t>
                    </w:r>
                  </w:smartTag>
                  <w:r>
                    <w:t xml:space="preserve">  </w:t>
                  </w:r>
                  <w:smartTag w:uri="urn:schemas-microsoft-com:office:smarttags" w:element="PlaceType">
                    <w:r>
                      <w:t>98101-</w:t>
                    </w:r>
                    <w:r w:rsidRPr="008F6FCA">
                      <w:t>3981</w:t>
                    </w:r>
                  </w:smartTag>
                </w:smartTag>
              </w:p>
              <w:p w:rsidR="006D57B9" w:rsidRDefault="006D57B9">
                <w:pPr>
                  <w:pStyle w:val="AWLogoAddress"/>
                </w:pPr>
                <w:r>
                  <w:t>206-623-4711</w:t>
                </w:r>
              </w:p>
              <w:p w:rsidR="006D57B9" w:rsidRDefault="006D57B9">
                <w:pPr>
                  <w:pStyle w:val="AWLogoAddress"/>
                </w:pPr>
                <w:r>
                  <w:t>Fax: 206-467-8406</w:t>
                </w:r>
              </w:p>
              <w:p w:rsidR="006D57B9" w:rsidRDefault="006D57B9">
                <w:pPr>
                  <w:pStyle w:val="AWLogoAddress"/>
                </w:pPr>
                <w:r>
                  <w:t>www.aterwynne.com</w:t>
                </w:r>
              </w:p>
            </w:txbxContent>
          </v:textbox>
          <w10:wrap anchorx="page" anchory="page"/>
          <w10:anchorlock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9.5pt;margin-top:52.95pt;width:2in;height:36pt;z-index:251656192;mso-position-horizontal-relative:page;mso-position-vertical-relative:page" o:preferrelative="f" o:allowincell="f" fillcolor="window">
          <v:imagedata r:id="rId1" o:title="AW Logo Used in Laser Letterhead for PDF"/>
          <w10:wrap anchorx="page" anchory="page"/>
          <w10:anchorlock/>
        </v:shape>
      </w:pict>
    </w:r>
  </w:p>
  <w:p w:rsidR="006D57B9" w:rsidRPr="00264154" w:rsidRDefault="006D57B9" w:rsidP="00264154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CC6"/>
    <w:multiLevelType w:val="singleLevel"/>
    <w:tmpl w:val="43D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ooterid1" w:val="1609248/1/AAB/105363-0001"/>
  </w:docVars>
  <w:rsids>
    <w:rsidRoot w:val="00871BCE"/>
    <w:rsid w:val="00067DAE"/>
    <w:rsid w:val="00071340"/>
    <w:rsid w:val="000715F7"/>
    <w:rsid w:val="000833C6"/>
    <w:rsid w:val="000B165A"/>
    <w:rsid w:val="000B1FB1"/>
    <w:rsid w:val="000B3464"/>
    <w:rsid w:val="000D1981"/>
    <w:rsid w:val="000D42EC"/>
    <w:rsid w:val="000E0129"/>
    <w:rsid w:val="000F1023"/>
    <w:rsid w:val="00113791"/>
    <w:rsid w:val="00163EF3"/>
    <w:rsid w:val="001A6B44"/>
    <w:rsid w:val="00210CCA"/>
    <w:rsid w:val="00223C03"/>
    <w:rsid w:val="00264154"/>
    <w:rsid w:val="002A1E93"/>
    <w:rsid w:val="002B2165"/>
    <w:rsid w:val="00315B49"/>
    <w:rsid w:val="00317DEB"/>
    <w:rsid w:val="0032784C"/>
    <w:rsid w:val="00351269"/>
    <w:rsid w:val="0037700E"/>
    <w:rsid w:val="003E54E8"/>
    <w:rsid w:val="00435E65"/>
    <w:rsid w:val="00440C7A"/>
    <w:rsid w:val="00446727"/>
    <w:rsid w:val="00451F52"/>
    <w:rsid w:val="00454581"/>
    <w:rsid w:val="004605EB"/>
    <w:rsid w:val="004B2246"/>
    <w:rsid w:val="004D65D5"/>
    <w:rsid w:val="00516AF8"/>
    <w:rsid w:val="005224DC"/>
    <w:rsid w:val="005644CC"/>
    <w:rsid w:val="0057683B"/>
    <w:rsid w:val="005A2B5A"/>
    <w:rsid w:val="005B2C23"/>
    <w:rsid w:val="005B36C9"/>
    <w:rsid w:val="005E149B"/>
    <w:rsid w:val="005F194C"/>
    <w:rsid w:val="00610DA3"/>
    <w:rsid w:val="0062450E"/>
    <w:rsid w:val="00634B21"/>
    <w:rsid w:val="00647391"/>
    <w:rsid w:val="00655C67"/>
    <w:rsid w:val="00663274"/>
    <w:rsid w:val="00667FC0"/>
    <w:rsid w:val="006850B0"/>
    <w:rsid w:val="006D57B9"/>
    <w:rsid w:val="006F7D08"/>
    <w:rsid w:val="00706725"/>
    <w:rsid w:val="0070782A"/>
    <w:rsid w:val="00723464"/>
    <w:rsid w:val="00741AD0"/>
    <w:rsid w:val="00756935"/>
    <w:rsid w:val="00757B28"/>
    <w:rsid w:val="00794F0E"/>
    <w:rsid w:val="00800661"/>
    <w:rsid w:val="00825801"/>
    <w:rsid w:val="00871BCE"/>
    <w:rsid w:val="00883D46"/>
    <w:rsid w:val="0088606B"/>
    <w:rsid w:val="00896AEC"/>
    <w:rsid w:val="008A334B"/>
    <w:rsid w:val="008E6C2B"/>
    <w:rsid w:val="008F3D9C"/>
    <w:rsid w:val="008F4B18"/>
    <w:rsid w:val="009307F3"/>
    <w:rsid w:val="00983B76"/>
    <w:rsid w:val="009B2114"/>
    <w:rsid w:val="009E1A85"/>
    <w:rsid w:val="009E6AF8"/>
    <w:rsid w:val="009F5383"/>
    <w:rsid w:val="00A03E08"/>
    <w:rsid w:val="00A15DB4"/>
    <w:rsid w:val="00A615D4"/>
    <w:rsid w:val="00A6305F"/>
    <w:rsid w:val="00AA4DC3"/>
    <w:rsid w:val="00AE503D"/>
    <w:rsid w:val="00AE72D9"/>
    <w:rsid w:val="00AF418C"/>
    <w:rsid w:val="00B64575"/>
    <w:rsid w:val="00B77C55"/>
    <w:rsid w:val="00BD2224"/>
    <w:rsid w:val="00BF20C1"/>
    <w:rsid w:val="00BF309C"/>
    <w:rsid w:val="00C340E5"/>
    <w:rsid w:val="00C4287F"/>
    <w:rsid w:val="00C64EEA"/>
    <w:rsid w:val="00C77716"/>
    <w:rsid w:val="00CB0C57"/>
    <w:rsid w:val="00CB47F5"/>
    <w:rsid w:val="00CC2526"/>
    <w:rsid w:val="00CC540C"/>
    <w:rsid w:val="00CD4725"/>
    <w:rsid w:val="00CE3CE5"/>
    <w:rsid w:val="00D00570"/>
    <w:rsid w:val="00D81F71"/>
    <w:rsid w:val="00D860E2"/>
    <w:rsid w:val="00D9104F"/>
    <w:rsid w:val="00D91BF4"/>
    <w:rsid w:val="00DC0814"/>
    <w:rsid w:val="00DC64BF"/>
    <w:rsid w:val="00DF0226"/>
    <w:rsid w:val="00E34C66"/>
    <w:rsid w:val="00E363F9"/>
    <w:rsid w:val="00E36429"/>
    <w:rsid w:val="00E658C3"/>
    <w:rsid w:val="00EA5A70"/>
    <w:rsid w:val="00EF1F20"/>
    <w:rsid w:val="00F02596"/>
    <w:rsid w:val="00F0473A"/>
    <w:rsid w:val="00F31458"/>
    <w:rsid w:val="00FB175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hadow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  <w:rPr>
      <w:rFonts w:ascii="Times New Roman" w:hAnsi="Times New Roman"/>
      <w:sz w:val="24"/>
    </w:r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  <w:rPr>
      <w:rFonts w:ascii="Times New Roman" w:hAnsi="Times New Roman"/>
      <w:sz w:val="24"/>
    </w:r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rsid w:val="00264154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  <w:rsid w:val="00440C7A"/>
  </w:style>
  <w:style w:type="paragraph" w:customStyle="1" w:styleId="Addressee">
    <w:name w:val="Addressee"/>
    <w:basedOn w:val="Jill-AddressBlock0"/>
    <w:rsid w:val="00440C7A"/>
    <w:pPr>
      <w:spacing w:after="0"/>
    </w:pPr>
  </w:style>
  <w:style w:type="paragraph" w:customStyle="1" w:styleId="MailOptions">
    <w:name w:val="MailOptions"/>
    <w:basedOn w:val="Normal"/>
    <w:rsid w:val="00440C7A"/>
    <w:pPr>
      <w:spacing w:after="360"/>
    </w:pPr>
    <w:rPr>
      <w:rFonts w:ascii="Times New Roman" w:hAnsi="Times New Roman"/>
      <w:sz w:val="24"/>
    </w:rPr>
  </w:style>
  <w:style w:type="paragraph" w:customStyle="1" w:styleId="AttyInfo">
    <w:name w:val="AttyInfo"/>
    <w:rsid w:val="00264154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rsid w:val="00440C7A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rsid w:val="00440C7A"/>
    <w:rPr>
      <w:rFonts w:ascii="Times New Roman" w:hAnsi="Times New Roman"/>
      <w:sz w:val="24"/>
    </w:rPr>
  </w:style>
  <w:style w:type="table" w:styleId="TableGrid">
    <w:name w:val="Table Grid"/>
    <w:basedOn w:val="TableNormal"/>
    <w:rsid w:val="00CB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264154"/>
    <w:pPr>
      <w:spacing w:before="120" w:after="720"/>
      <w:jc w:val="center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nhideWhenUsed/>
    <w:rsid w:val="00655C6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655C67"/>
    <w:rPr>
      <w:rFonts w:ascii="Consolas" w:eastAsia="Calibri" w:hAnsi="Consolas"/>
      <w:sz w:val="21"/>
      <w:szCs w:val="21"/>
      <w:lang w:val="en-US" w:eastAsia="en-US" w:bidi="ar-SA"/>
    </w:rPr>
  </w:style>
  <w:style w:type="character" w:styleId="FollowedHyperlink">
    <w:name w:val="FollowedHyperlink"/>
    <w:rsid w:val="00655C67"/>
    <w:rPr>
      <w:color w:val="800080"/>
      <w:u w:val="single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rFonts w:ascii="Times New Roman" w:hAnsi="Times New Roman"/>
      <w:noProof/>
      <w:sz w:val="24"/>
    </w:rPr>
  </w:style>
  <w:style w:type="character" w:customStyle="1" w:styleId="BodyTextChar">
    <w:name w:val="Body Text Char"/>
    <w:link w:val="BodyText"/>
    <w:rPr>
      <w:noProof/>
      <w:sz w:val="24"/>
      <w:lang w:val="en-US" w:eastAsia="en-US" w:bidi="ar-SA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ReLine">
    <w:name w:val="ReLine"/>
    <w:basedOn w:val="Normal"/>
    <w:next w:val="Normal"/>
    <w:link w:val="ReLineChar"/>
    <w:rsid w:val="00CC2526"/>
    <w:pPr>
      <w:spacing w:before="240"/>
      <w:ind w:left="1440" w:hanging="1440"/>
    </w:pPr>
    <w:rPr>
      <w:rFonts w:ascii="Georgia" w:hAnsi="Georgia"/>
      <w:sz w:val="24"/>
    </w:rPr>
  </w:style>
  <w:style w:type="character" w:customStyle="1" w:styleId="ReLineChar">
    <w:name w:val="ReLine Char"/>
    <w:link w:val="ReLine"/>
    <w:rsid w:val="00CC2526"/>
    <w:rPr>
      <w:rFonts w:ascii="Georgia" w:hAnsi="Georg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2013-01-23T08:00:00+00:00</OpenedDate>
    <Date1 xmlns="dc463f71-b30c-4ab2-9473-d307f9d35888">2013-01-31T08:00:00+00:00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133002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545E9FF873DC4E9894EC1D0832A494" ma:contentTypeVersion="135" ma:contentTypeDescription="" ma:contentTypeScope="" ma:versionID="568a319ad8e6211d00d971df7f5318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BB6ADE-E15D-4507-A9EB-67FB44B1604A}"/>
</file>

<file path=customXml/itemProps2.xml><?xml version="1.0" encoding="utf-8"?>
<ds:datastoreItem xmlns:ds="http://schemas.openxmlformats.org/officeDocument/2006/customXml" ds:itemID="{6ED4448D-DA9A-441F-9DFE-E24E0E814773}"/>
</file>

<file path=customXml/itemProps3.xml><?xml version="1.0" encoding="utf-8"?>
<ds:datastoreItem xmlns:ds="http://schemas.openxmlformats.org/officeDocument/2006/customXml" ds:itemID="{788CFE0E-DB15-4741-AA87-CE5A3E1696F4}"/>
</file>

<file path=customXml/itemProps4.xml><?xml version="1.0" encoding="utf-8"?>
<ds:datastoreItem xmlns:ds="http://schemas.openxmlformats.org/officeDocument/2006/customXml" ds:itemID="{E6741740-EA4F-4950-8A8F-CA6890332F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511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600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2013-01-30T23:20:00Z</cp:lastPrinted>
  <dcterms:created xsi:type="dcterms:W3CDTF">2013-01-31T20:16:00Z</dcterms:created>
  <dcterms:modified xsi:type="dcterms:W3CDTF">2013-01-31T20:16:00Z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1609248/1/AAB/105363-0001</vt:lpwstr>
  </property>
  <property fmtid="{D5CDD505-2E9C-101B-9397-08002B2CF9AE}" pid="3" name="CurrDate">
    <vt:lpwstr>January 30, 2013</vt:lpwstr>
  </property>
  <property fmtid="{D5CDD505-2E9C-101B-9397-08002B2CF9AE}" pid="4" name="ContentTypeId">
    <vt:lpwstr>0x0101006E56B4D1795A2E4DB2F0B01679ED314A00CA545E9FF873DC4E9894EC1D0832A494</vt:lpwstr>
  </property>
  <property fmtid="{D5CDD505-2E9C-101B-9397-08002B2CF9AE}" pid="5" name="_docset_NoMedatataSyncRequired">
    <vt:lpwstr>False</vt:lpwstr>
  </property>
</Properties>
</file>