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302"/>
        <w:gridCol w:w="306"/>
        <w:gridCol w:w="306"/>
      </w:tblGrid>
      <w:tr w:rsidR="0007665C" w:rsidRPr="00770E9A" w:rsidTr="00B85B5A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226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Pr="00770E9A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65C" w:rsidRPr="00770E9A" w:rsidTr="00B85B5A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7665C" w:rsidRDefault="0007665C" w:rsidP="00B85B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665C" w:rsidRDefault="0007665C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65C" w:rsidRDefault="0007665C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07665C" w:rsidSect="001C0C09">
          <w:headerReference w:type="default" r:id="rId6"/>
          <w:footerReference w:type="default" r:id="rId7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07665C" w:rsidTr="0019474C">
        <w:tc>
          <w:tcPr>
            <w:tcW w:w="8887" w:type="dxa"/>
          </w:tcPr>
          <w:p w:rsidR="0007665C" w:rsidRPr="0019474C" w:rsidRDefault="0007665C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141</w:t>
            </w:r>
          </w:p>
        </w:tc>
      </w:tr>
      <w:tr w:rsidR="0007665C" w:rsidTr="0019474C">
        <w:tc>
          <w:tcPr>
            <w:tcW w:w="8887" w:type="dxa"/>
          </w:tcPr>
          <w:p w:rsidR="0007665C" w:rsidRPr="0019474C" w:rsidRDefault="0007665C" w:rsidP="0019474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07665C" w:rsidRDefault="0007665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7665C" w:rsidRDefault="0007665C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CD5AF7">
        <w:rPr>
          <w:rFonts w:ascii="Arial" w:hAnsi="Arial" w:cs="Arial"/>
          <w:b/>
          <w:sz w:val="20"/>
          <w:szCs w:val="20"/>
        </w:rPr>
        <w:t>MONTHLY RATE:</w:t>
      </w:r>
    </w:p>
    <w:p w:rsidR="0007665C" w:rsidRPr="00CD5AF7" w:rsidRDefault="0007665C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07665C" w:rsidRDefault="0007665C" w:rsidP="00B85B5A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</w:t>
      </w:r>
      <w:r w:rsidRPr="00B85B5A">
        <w:rPr>
          <w:rFonts w:ascii="Arial" w:hAnsi="Arial" w:cs="Arial"/>
          <w:sz w:val="20"/>
          <w:szCs w:val="20"/>
          <w:u w:val="single"/>
        </w:rPr>
        <w:t>53</w:t>
      </w:r>
      <w:r>
        <w:rPr>
          <w:rFonts w:ascii="Arial" w:hAnsi="Arial" w:cs="Arial"/>
          <w:sz w:val="20"/>
          <w:szCs w:val="20"/>
          <w:u w:val="single"/>
        </w:rPr>
        <w:t xml:space="preserve"> – Company-Owned LED (Light Emitting Diode) Lighting Service</w:t>
      </w:r>
    </w:p>
    <w:tbl>
      <w:tblPr>
        <w:tblW w:w="0" w:type="auto"/>
        <w:tblLook w:val="00A0"/>
      </w:tblPr>
      <w:tblGrid>
        <w:gridCol w:w="2052"/>
        <w:gridCol w:w="1157"/>
        <w:gridCol w:w="589"/>
        <w:gridCol w:w="2070"/>
        <w:gridCol w:w="1906"/>
      </w:tblGrid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jc w:val="center"/>
              <w:rPr>
                <w:rStyle w:val="Custom2"/>
                <w:szCs w:val="20"/>
                <w:u w:val="single"/>
              </w:rPr>
            </w:pPr>
            <w:r w:rsidRPr="00711802">
              <w:rPr>
                <w:rStyle w:val="Custom2"/>
                <w:szCs w:val="20"/>
                <w:u w:val="single"/>
              </w:rPr>
              <w:t>Lamp Wattage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  <w:r w:rsidRPr="00711802">
              <w:rPr>
                <w:rStyle w:val="Custom2"/>
                <w:szCs w:val="20"/>
                <w:u w:val="single"/>
              </w:rPr>
              <w:t>Per Lamp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spacing w:after="0" w:line="286" w:lineRule="exact"/>
              <w:jc w:val="center"/>
              <w:rPr>
                <w:rStyle w:val="Custom2"/>
                <w:szCs w:val="20"/>
                <w:u w:val="single"/>
              </w:rPr>
            </w:pPr>
            <w:r w:rsidRPr="00711802">
              <w:rPr>
                <w:rStyle w:val="Custom2"/>
                <w:szCs w:val="20"/>
                <w:u w:val="single"/>
              </w:rPr>
              <w:t>Lamp Wattage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  <w:u w:val="single"/>
              </w:rPr>
            </w:pPr>
            <w:r w:rsidRPr="00711802">
              <w:rPr>
                <w:rStyle w:val="Custom2"/>
                <w:szCs w:val="20"/>
                <w:u w:val="single"/>
              </w:rPr>
              <w:t>Per Lamp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30-35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$0.22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175.01-180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$0.41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35.01-40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$0.22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180.01-185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$0.41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40.01-45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$0.23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185.01-190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$0.42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45.01-50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$0.23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190.01-195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$0.42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50.01-55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$0.24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195.01-200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$0.43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55.01-60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$0.24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200.01-205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$0.43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60.01-65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$0.25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205.01-210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$0.44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65.01-70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$0.26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210.01-215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$0.44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70.01-75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$0.26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215.01-220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tabs>
                <w:tab w:val="left" w:pos="1422"/>
              </w:tabs>
              <w:spacing w:after="0" w:line="286" w:lineRule="exact"/>
              <w:ind w:right="342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$0.45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75.01-80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$0.27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220.01-225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$0.45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80.01-85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$0.27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225.01-230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$0.46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85.01-90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$0.28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230.01-235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$0.47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90.01-95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$0.29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235.01-240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$0.47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95.01-100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$0.29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240.01-245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$0.48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100.01-105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$0.30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245.01-250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$0.48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105.01-110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$0.30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250.01-255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$0.49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110.01-115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$0.31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255.01-260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$0.49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115.01-120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$0.31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260.01-265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$0.50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120.01-125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$0.32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265.01-270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$0.50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125.01-130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$0.33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270.01-275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$0.51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130.01-135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$0.34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275.01-280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$0.51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135.01-140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$0.34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280.01-285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$0.53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140.01-145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$0.35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285.01-290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$0.53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spacing w:after="0" w:line="286" w:lineRule="exact"/>
              <w:ind w:left="-18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145.01-150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$0.35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290.01-295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$0.54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150.01-155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$0.36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tabs>
                <w:tab w:val="left" w:pos="1602"/>
              </w:tabs>
              <w:spacing w:after="0" w:line="286" w:lineRule="exact"/>
              <w:ind w:right="25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295.01-300 Watt</w:t>
            </w: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$0.54</w:t>
            </w: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155.01-160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b/>
                <w:szCs w:val="20"/>
              </w:rPr>
            </w:pPr>
            <w:r w:rsidRPr="00711802">
              <w:rPr>
                <w:rStyle w:val="Custom2"/>
                <w:szCs w:val="20"/>
              </w:rPr>
              <w:t>$0.36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160.01-165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$0.37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165.01-170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$0.37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  <w:tr w:rsidR="0007665C" w:rsidTr="00711802">
        <w:tc>
          <w:tcPr>
            <w:tcW w:w="2052" w:type="dxa"/>
          </w:tcPr>
          <w:p w:rsidR="0007665C" w:rsidRPr="00711802" w:rsidRDefault="0007665C" w:rsidP="00711802">
            <w:pPr>
              <w:tabs>
                <w:tab w:val="left" w:pos="1440"/>
              </w:tabs>
              <w:spacing w:after="0" w:line="286" w:lineRule="exact"/>
              <w:ind w:left="-90" w:right="432"/>
              <w:jc w:val="righ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170.01-175 Watt</w:t>
            </w:r>
          </w:p>
        </w:tc>
        <w:tc>
          <w:tcPr>
            <w:tcW w:w="1157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  <w:r w:rsidRPr="00711802">
              <w:rPr>
                <w:rStyle w:val="Custom2"/>
                <w:szCs w:val="20"/>
              </w:rPr>
              <w:t>$0.38</w:t>
            </w:r>
          </w:p>
        </w:tc>
        <w:tc>
          <w:tcPr>
            <w:tcW w:w="589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2070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  <w:tc>
          <w:tcPr>
            <w:tcW w:w="1906" w:type="dxa"/>
          </w:tcPr>
          <w:p w:rsidR="0007665C" w:rsidRPr="00711802" w:rsidRDefault="0007665C" w:rsidP="00711802">
            <w:pPr>
              <w:spacing w:after="0" w:line="286" w:lineRule="exact"/>
              <w:rPr>
                <w:rStyle w:val="Custom2"/>
                <w:szCs w:val="20"/>
              </w:rPr>
            </w:pPr>
          </w:p>
        </w:tc>
      </w:tr>
    </w:tbl>
    <w:p w:rsidR="0007665C" w:rsidRPr="00BC7E42" w:rsidRDefault="0007665C" w:rsidP="00BC7E42">
      <w:pPr>
        <w:rPr>
          <w:rStyle w:val="Custom2"/>
        </w:rPr>
      </w:pPr>
    </w:p>
    <w:sectPr w:rsidR="0007665C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65C" w:rsidRDefault="0007665C" w:rsidP="00B963E0">
      <w:pPr>
        <w:spacing w:after="0" w:line="240" w:lineRule="auto"/>
      </w:pPr>
      <w:r>
        <w:separator/>
      </w:r>
    </w:p>
  </w:endnote>
  <w:endnote w:type="continuationSeparator" w:id="0">
    <w:p w:rsidR="0007665C" w:rsidRDefault="0007665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5C" w:rsidRDefault="0007665C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07665C" w:rsidRDefault="0007665C"/>
            </w:txbxContent>
          </v:textbox>
        </v:shape>
      </w:pict>
    </w:r>
  </w:p>
  <w:p w:rsidR="0007665C" w:rsidRDefault="0007665C" w:rsidP="00340CCF">
    <w:pPr>
      <w:pStyle w:val="Footer"/>
      <w:ind w:left="-9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Issued:  </w:t>
    </w:r>
    <w:r>
      <w:rPr>
        <w:rFonts w:ascii="Arial" w:hAnsi="Arial" w:cs="Arial"/>
        <w:sz w:val="20"/>
        <w:szCs w:val="20"/>
      </w:rPr>
      <w:t>February 1,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April 1, 2013</w:t>
    </w:r>
  </w:p>
  <w:p w:rsidR="0007665C" w:rsidRDefault="0007665C" w:rsidP="00340CCF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2013-01</w:t>
    </w:r>
  </w:p>
  <w:p w:rsidR="0007665C" w:rsidRDefault="0007665C" w:rsidP="00340CCF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07665C" w:rsidRDefault="0007665C" w:rsidP="00340CCF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07665C" w:rsidRPr="007D434A" w:rsidTr="00D878E5">
      <w:trPr>
        <w:trHeight w:val="422"/>
      </w:trPr>
      <w:tc>
        <w:tcPr>
          <w:tcW w:w="558" w:type="dxa"/>
          <w:vAlign w:val="center"/>
        </w:tcPr>
        <w:p w:rsidR="0007665C" w:rsidRPr="007D434A" w:rsidRDefault="0007665C" w:rsidP="00D878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07665C" w:rsidRPr="007D434A" w:rsidRDefault="0007665C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07665C" w:rsidRPr="007D434A" w:rsidRDefault="0007665C" w:rsidP="00D878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07665C" w:rsidRPr="006E75FB" w:rsidRDefault="0007665C" w:rsidP="00340CCF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65C" w:rsidRDefault="0007665C" w:rsidP="00B963E0">
      <w:pPr>
        <w:spacing w:after="0" w:line="240" w:lineRule="auto"/>
      </w:pPr>
      <w:r>
        <w:separator/>
      </w:r>
    </w:p>
  </w:footnote>
  <w:footnote w:type="continuationSeparator" w:id="0">
    <w:p w:rsidR="0007665C" w:rsidRDefault="0007665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5C" w:rsidRDefault="0007665C" w:rsidP="00E61AEC">
    <w:pPr>
      <w:pStyle w:val="NoSpacing"/>
      <w:ind w:right="3600"/>
      <w:jc w:val="right"/>
      <w:rPr>
        <w:u w:val="single"/>
      </w:rPr>
    </w:pPr>
  </w:p>
  <w:p w:rsidR="0007665C" w:rsidRDefault="0007665C" w:rsidP="00E61AEC">
    <w:pPr>
      <w:pStyle w:val="NoSpacing"/>
      <w:ind w:right="3600"/>
      <w:jc w:val="right"/>
      <w:rPr>
        <w:u w:val="single"/>
      </w:rPr>
    </w:pPr>
  </w:p>
  <w:p w:rsidR="0007665C" w:rsidRPr="00E61AEC" w:rsidRDefault="0007665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   _                                    Original Sheet No. 141-h</w:t>
    </w:r>
  </w:p>
  <w:p w:rsidR="0007665C" w:rsidRPr="00B963E0" w:rsidRDefault="0007665C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07665C" w:rsidRPr="00B64632" w:rsidRDefault="0007665C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12.8pt;width:490.5pt;height:.05pt;z-index:251660288" o:connectortype="straight">
          <v:textbox>
            <w:txbxContent>
              <w:p w:rsidR="0007665C" w:rsidRDefault="0007665C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A6"/>
    <w:rsid w:val="00011E1D"/>
    <w:rsid w:val="0003601D"/>
    <w:rsid w:val="00053192"/>
    <w:rsid w:val="00060533"/>
    <w:rsid w:val="000728B5"/>
    <w:rsid w:val="0007665C"/>
    <w:rsid w:val="0008711D"/>
    <w:rsid w:val="0009579F"/>
    <w:rsid w:val="000A1DBB"/>
    <w:rsid w:val="000B0263"/>
    <w:rsid w:val="000C04B8"/>
    <w:rsid w:val="000C2BCC"/>
    <w:rsid w:val="000D2886"/>
    <w:rsid w:val="000F642C"/>
    <w:rsid w:val="00104A70"/>
    <w:rsid w:val="0013127F"/>
    <w:rsid w:val="001351A6"/>
    <w:rsid w:val="00143924"/>
    <w:rsid w:val="001601CC"/>
    <w:rsid w:val="00183465"/>
    <w:rsid w:val="00185D5A"/>
    <w:rsid w:val="00186C0A"/>
    <w:rsid w:val="0019474C"/>
    <w:rsid w:val="001B2E67"/>
    <w:rsid w:val="001C0C09"/>
    <w:rsid w:val="001D5AA4"/>
    <w:rsid w:val="001F3E4B"/>
    <w:rsid w:val="001F5B0A"/>
    <w:rsid w:val="00202E9A"/>
    <w:rsid w:val="00211594"/>
    <w:rsid w:val="00212172"/>
    <w:rsid w:val="00212367"/>
    <w:rsid w:val="00214FB0"/>
    <w:rsid w:val="00225C37"/>
    <w:rsid w:val="002266F1"/>
    <w:rsid w:val="0023057D"/>
    <w:rsid w:val="00233527"/>
    <w:rsid w:val="0023458C"/>
    <w:rsid w:val="00235B37"/>
    <w:rsid w:val="00252FAA"/>
    <w:rsid w:val="00255575"/>
    <w:rsid w:val="00256D47"/>
    <w:rsid w:val="00264C96"/>
    <w:rsid w:val="00273F94"/>
    <w:rsid w:val="00277173"/>
    <w:rsid w:val="00282FCF"/>
    <w:rsid w:val="00284F0A"/>
    <w:rsid w:val="002857B6"/>
    <w:rsid w:val="002A4238"/>
    <w:rsid w:val="002C09C5"/>
    <w:rsid w:val="002E7037"/>
    <w:rsid w:val="002F56BC"/>
    <w:rsid w:val="002F674E"/>
    <w:rsid w:val="003165C7"/>
    <w:rsid w:val="00332429"/>
    <w:rsid w:val="00335768"/>
    <w:rsid w:val="00340CCF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42236"/>
    <w:rsid w:val="00466466"/>
    <w:rsid w:val="00466546"/>
    <w:rsid w:val="00466A71"/>
    <w:rsid w:val="0047056F"/>
    <w:rsid w:val="004A7502"/>
    <w:rsid w:val="004E54B2"/>
    <w:rsid w:val="005141B1"/>
    <w:rsid w:val="005241EE"/>
    <w:rsid w:val="00534A18"/>
    <w:rsid w:val="00534E02"/>
    <w:rsid w:val="00543EA4"/>
    <w:rsid w:val="00545AD1"/>
    <w:rsid w:val="005743AB"/>
    <w:rsid w:val="005746B6"/>
    <w:rsid w:val="005807E3"/>
    <w:rsid w:val="00590F86"/>
    <w:rsid w:val="00596AA0"/>
    <w:rsid w:val="005A463F"/>
    <w:rsid w:val="005C3D4A"/>
    <w:rsid w:val="005E09BA"/>
    <w:rsid w:val="00643DD8"/>
    <w:rsid w:val="006628B4"/>
    <w:rsid w:val="006A72BD"/>
    <w:rsid w:val="006B4474"/>
    <w:rsid w:val="006C27C7"/>
    <w:rsid w:val="006D2365"/>
    <w:rsid w:val="006E75FB"/>
    <w:rsid w:val="00703E53"/>
    <w:rsid w:val="00707DF4"/>
    <w:rsid w:val="00711802"/>
    <w:rsid w:val="00716A97"/>
    <w:rsid w:val="00743A28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3C18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04CF"/>
    <w:rsid w:val="00941F3E"/>
    <w:rsid w:val="00955DDC"/>
    <w:rsid w:val="00957A0B"/>
    <w:rsid w:val="0099361B"/>
    <w:rsid w:val="009B1D7A"/>
    <w:rsid w:val="00A0363D"/>
    <w:rsid w:val="00A1049A"/>
    <w:rsid w:val="00A27F37"/>
    <w:rsid w:val="00A42F11"/>
    <w:rsid w:val="00A55507"/>
    <w:rsid w:val="00A742E6"/>
    <w:rsid w:val="00A839AA"/>
    <w:rsid w:val="00AA55FC"/>
    <w:rsid w:val="00AB4028"/>
    <w:rsid w:val="00AB5920"/>
    <w:rsid w:val="00AC2021"/>
    <w:rsid w:val="00AF3746"/>
    <w:rsid w:val="00B0749D"/>
    <w:rsid w:val="00B10F9C"/>
    <w:rsid w:val="00B248DC"/>
    <w:rsid w:val="00B30E8E"/>
    <w:rsid w:val="00B42E7C"/>
    <w:rsid w:val="00B55194"/>
    <w:rsid w:val="00B60AD9"/>
    <w:rsid w:val="00B64632"/>
    <w:rsid w:val="00B70BA0"/>
    <w:rsid w:val="00B85B5A"/>
    <w:rsid w:val="00B963E0"/>
    <w:rsid w:val="00BA1F04"/>
    <w:rsid w:val="00BA3209"/>
    <w:rsid w:val="00BB0252"/>
    <w:rsid w:val="00BC7E42"/>
    <w:rsid w:val="00BE428A"/>
    <w:rsid w:val="00BE5DBC"/>
    <w:rsid w:val="00C06D5B"/>
    <w:rsid w:val="00C070F6"/>
    <w:rsid w:val="00C07562"/>
    <w:rsid w:val="00C27AA6"/>
    <w:rsid w:val="00C33152"/>
    <w:rsid w:val="00C42132"/>
    <w:rsid w:val="00C64EF4"/>
    <w:rsid w:val="00C67B1F"/>
    <w:rsid w:val="00C701FF"/>
    <w:rsid w:val="00C850A3"/>
    <w:rsid w:val="00CB7B61"/>
    <w:rsid w:val="00CD5AF7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78E5"/>
    <w:rsid w:val="00DB3D30"/>
    <w:rsid w:val="00DB60D7"/>
    <w:rsid w:val="00DC040E"/>
    <w:rsid w:val="00DC2AAE"/>
    <w:rsid w:val="00DE4A1F"/>
    <w:rsid w:val="00DE5EA6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1D54"/>
    <w:rsid w:val="00E94710"/>
    <w:rsid w:val="00EC4414"/>
    <w:rsid w:val="00ED6D74"/>
    <w:rsid w:val="00EF663C"/>
    <w:rsid w:val="00F070DF"/>
    <w:rsid w:val="00F34323"/>
    <w:rsid w:val="00F468B3"/>
    <w:rsid w:val="00F518C8"/>
    <w:rsid w:val="00F53FC2"/>
    <w:rsid w:val="00F57C21"/>
    <w:rsid w:val="00F82452"/>
    <w:rsid w:val="00F86A24"/>
    <w:rsid w:val="00FA1B1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C7F511-B83A-4E9F-8458-C5A0008B6CD8}"/>
</file>

<file path=customXml/itemProps2.xml><?xml version="1.0" encoding="utf-8"?>
<ds:datastoreItem xmlns:ds="http://schemas.openxmlformats.org/officeDocument/2006/customXml" ds:itemID="{D99890AD-E997-417B-A430-CD9D146FC58A}"/>
</file>

<file path=customXml/itemProps3.xml><?xml version="1.0" encoding="utf-8"?>
<ds:datastoreItem xmlns:ds="http://schemas.openxmlformats.org/officeDocument/2006/customXml" ds:itemID="{929E8BFD-853F-4C5C-901D-3597DA728DCF}"/>
</file>

<file path=customXml/itemProps4.xml><?xml version="1.0" encoding="utf-8"?>
<ds:datastoreItem xmlns:ds="http://schemas.openxmlformats.org/officeDocument/2006/customXml" ds:itemID="{AB1A1770-0B75-402C-9029-2D1B0BA166CC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283</Words>
  <Characters>1397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