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0D9BF" w14:textId="77777777" w:rsidR="001B01B4" w:rsidRPr="00B140E5" w:rsidRDefault="000F68B2" w:rsidP="001B01B4">
      <w:pPr>
        <w:rPr>
          <w:sz w:val="20"/>
        </w:rPr>
      </w:pPr>
      <w:bookmarkStart w:id="0" w:name="OLE_LINK3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1F7965" wp14:editId="4580DE0D">
                <wp:simplePos x="0" y="0"/>
                <wp:positionH relativeFrom="column">
                  <wp:posOffset>-2234565</wp:posOffset>
                </wp:positionH>
                <wp:positionV relativeFrom="paragraph">
                  <wp:posOffset>-820420</wp:posOffset>
                </wp:positionV>
                <wp:extent cx="2057400" cy="10058400"/>
                <wp:effectExtent l="635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058400"/>
                        </a:xfrm>
                        <a:prstGeom prst="rect">
                          <a:avLst/>
                        </a:prstGeom>
                        <a:solidFill>
                          <a:srgbClr val="F7F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751B9" w14:textId="77777777" w:rsidR="002E03F6" w:rsidRDefault="002E03F6" w:rsidP="002C6B3F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4" w:line="8" w:lineRule="atLeast"/>
                              <w:textAlignment w:val="baseline"/>
                              <w:rPr>
                                <w:rFonts w:ascii="Avenir-Roman" w:hAnsi="Avenir-Roman" w:cs="Avenir-Roman"/>
                                <w:color w:val="000000"/>
                                <w:sz w:val="11"/>
                                <w:szCs w:val="11"/>
                              </w:rPr>
                            </w:pPr>
                          </w:p>
                          <w:p w14:paraId="30F71B52" w14:textId="77777777" w:rsidR="002E03F6" w:rsidRDefault="002E03F6" w:rsidP="002C6B3F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4" w:line="8" w:lineRule="atLeast"/>
                              <w:textAlignment w:val="baseline"/>
                              <w:rPr>
                                <w:rFonts w:ascii="Avenir-Roman" w:hAnsi="Avenir-Roman" w:cs="Avenir-Roman"/>
                                <w:color w:val="000000"/>
                                <w:sz w:val="11"/>
                                <w:szCs w:val="11"/>
                              </w:rPr>
                            </w:pPr>
                          </w:p>
                          <w:p w14:paraId="12DFEEF6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3TIER Environmental Forecast Group</w:t>
                            </w:r>
                          </w:p>
                          <w:p w14:paraId="33DF0280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Advocates for the West</w:t>
                            </w:r>
                          </w:p>
                          <w:p w14:paraId="0D6FA5A5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AirWorks, Inc.</w:t>
                            </w:r>
                          </w:p>
                          <w:p w14:paraId="0F3266D0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Alaska Housing Finance Corporation</w:t>
                            </w:r>
                          </w:p>
                          <w:p w14:paraId="1B9EF210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Alliance to Save Energy</w:t>
                            </w:r>
                          </w:p>
                          <w:p w14:paraId="3BB901A4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Alternative Energy Resources Organization</w:t>
                            </w:r>
                          </w:p>
                          <w:p w14:paraId="4380C266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American Rivers</w:t>
                            </w:r>
                          </w:p>
                          <w:p w14:paraId="3DAEAA62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BlueGreen Alliance</w:t>
                            </w:r>
                          </w:p>
                          <w:p w14:paraId="70CB3795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Bonneville Environmental Foundation</w:t>
                            </w:r>
                          </w:p>
                          <w:p w14:paraId="3F2041FF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Centerstone</w:t>
                            </w:r>
                          </w:p>
                          <w:p w14:paraId="539098A5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Citizens Utility Board of Oregon</w:t>
                            </w:r>
                          </w:p>
                          <w:p w14:paraId="6D3CD6F1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City of Ashland</w:t>
                            </w:r>
                          </w:p>
                          <w:p w14:paraId="520ED60F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City of Seattle</w:t>
                            </w: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 Office of Sustainability &amp; Environment</w:t>
                            </w:r>
                          </w:p>
                          <w:p w14:paraId="1E36D6B1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Clackamas County Weatherization</w:t>
                            </w:r>
                          </w:p>
                          <w:p w14:paraId="38D70497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Climate Solutions</w:t>
                            </w:r>
                          </w:p>
                          <w:p w14:paraId="2BD7E8DA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The Climate Trust</w:t>
                            </w:r>
                          </w:p>
                          <w:p w14:paraId="150CBE6D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Community Action Partnership of Oregon</w:t>
                            </w:r>
                          </w:p>
                          <w:p w14:paraId="24F21D29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Community Action Partnership Assoc. of Idaho</w:t>
                            </w:r>
                          </w:p>
                          <w:p w14:paraId="77558542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Conservation Services Group</w:t>
                            </w:r>
                          </w:p>
                          <w:p w14:paraId="26E62D3D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David Suzuki Foundation</w:t>
                            </w:r>
                          </w:p>
                          <w:p w14:paraId="6762452A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Earth and Spirit Council</w:t>
                            </w:r>
                          </w:p>
                          <w:p w14:paraId="40044B74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Earth Ministry</w:t>
                            </w:r>
                          </w:p>
                          <w:p w14:paraId="7FCF69E4" w14:textId="77777777" w:rsidR="002E03F6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Ecova</w:t>
                            </w:r>
                          </w:p>
                          <w:p w14:paraId="531E5E57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EDF Renewable Energy</w:t>
                            </w:r>
                          </w:p>
                          <w:p w14:paraId="4F161C07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eFormative Options, LLC</w:t>
                            </w:r>
                          </w:p>
                          <w:p w14:paraId="1E3E0C04" w14:textId="77777777" w:rsidR="002E03F6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Emerald People’s Utility District</w:t>
                            </w:r>
                          </w:p>
                          <w:p w14:paraId="4D5FB644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The Energy Project</w:t>
                            </w:r>
                          </w:p>
                          <w:p w14:paraId="6BE02D1C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Energy Trust of Oregon</w:t>
                            </w:r>
                          </w:p>
                          <w:p w14:paraId="122F8648" w14:textId="77777777" w:rsidR="002E03F6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Environment Oregon</w:t>
                            </w:r>
                          </w:p>
                          <w:p w14:paraId="443F3C6A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Environment Washington</w:t>
                            </w:r>
                          </w:p>
                          <w:p w14:paraId="48FD9A8E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Friends of the Earth</w:t>
                            </w:r>
                          </w:p>
                          <w:p w14:paraId="441F1094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Grasslands Renewable Energy</w:t>
                            </w:r>
                          </w:p>
                          <w:p w14:paraId="76CBD32E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Home Performance Guild of Oregon</w:t>
                            </w:r>
                          </w:p>
                          <w:p w14:paraId="04718E9D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Home Performance Washington</w:t>
                            </w:r>
                          </w:p>
                          <w:p w14:paraId="1378DD1A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1"/>
                                <w:szCs w:val="11"/>
                              </w:rPr>
                              <w:t>Housing and Comm. Services Agency of Lane Co.</w:t>
                            </w:r>
                          </w:p>
                          <w:p w14:paraId="1EC6ED8A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Human Resources Council, District XI</w:t>
                            </w:r>
                          </w:p>
                          <w:p w14:paraId="5093785C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Iberdrola Renewables</w:t>
                            </w:r>
                          </w:p>
                          <w:p w14:paraId="447D4839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Idaho Conservation League</w:t>
                            </w:r>
                          </w:p>
                          <w:p w14:paraId="154894A4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Idaho Rural Council</w:t>
                            </w:r>
                          </w:p>
                          <w:p w14:paraId="1C7B1A91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Idaho Rivers United</w:t>
                            </w:r>
                          </w:p>
                          <w:p w14:paraId="39B6EEFD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Interfaith Network for Earth Concerns</w:t>
                            </w:r>
                          </w:p>
                          <w:p w14:paraId="39FB303C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1"/>
                                <w:szCs w:val="11"/>
                              </w:rPr>
                              <w:t>Laborers International Union of North America, NW Region</w:t>
                            </w:r>
                          </w:p>
                          <w:p w14:paraId="74763CD8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League of Women Voters – ID, OR &amp; WA</w:t>
                            </w:r>
                          </w:p>
                          <w:p w14:paraId="77091C82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1"/>
                                <w:szCs w:val="11"/>
                              </w:rPr>
                              <w:t>Local Energy Alliance of Washington</w:t>
                            </w:r>
                          </w:p>
                          <w:p w14:paraId="339792C0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Metrocenter YMCA</w:t>
                            </w:r>
                          </w:p>
                          <w:p w14:paraId="58E59C67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Montana Audubon</w:t>
                            </w:r>
                          </w:p>
                          <w:p w14:paraId="7BADEE49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1"/>
                                <w:szCs w:val="11"/>
                              </w:rPr>
                              <w:t>Montana Environmental Information Center</w:t>
                            </w:r>
                          </w:p>
                          <w:p w14:paraId="5A9B62AD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Montana Renewable Energy Association</w:t>
                            </w:r>
                          </w:p>
                          <w:p w14:paraId="16255FF1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Montana River Action</w:t>
                            </w:r>
                          </w:p>
                          <w:p w14:paraId="32DE52E7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Montana Trout Unlimited</w:t>
                            </w:r>
                          </w:p>
                          <w:p w14:paraId="161F4428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The Mountaineers</w:t>
                            </w:r>
                          </w:p>
                          <w:p w14:paraId="48867D03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1"/>
                                <w:szCs w:val="11"/>
                              </w:rPr>
                              <w:t>National Center for Appropriate Technology</w:t>
                            </w:r>
                          </w:p>
                          <w:p w14:paraId="6A76A4B1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Natural Resources Defense Council</w:t>
                            </w:r>
                          </w:p>
                          <w:p w14:paraId="64991AE0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New Buildings Institute</w:t>
                            </w:r>
                          </w:p>
                          <w:p w14:paraId="60A8F7E3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Northern Plains Resource Council</w:t>
                            </w:r>
                          </w:p>
                          <w:p w14:paraId="4D3AAA9D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Northwest Energy Efficiency Alliance</w:t>
                            </w:r>
                          </w:p>
                          <w:p w14:paraId="5EB01922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Northwest Energy Efficiency Council</w:t>
                            </w:r>
                          </w:p>
                          <w:p w14:paraId="24C10DDC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Northwest Renewable Energy Institute</w:t>
                            </w:r>
                          </w:p>
                          <w:p w14:paraId="1D3D88F7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Northwest Solar Center</w:t>
                            </w:r>
                          </w:p>
                          <w:p w14:paraId="5CBC2F9D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NW Natural</w:t>
                            </w:r>
                          </w:p>
                          <w:p w14:paraId="3A7B899B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NW SEED</w:t>
                            </w:r>
                          </w:p>
                          <w:p w14:paraId="305AC48B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Olympic Community Action Programs</w:t>
                            </w:r>
                          </w:p>
                          <w:p w14:paraId="2532DC0B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Opportunities Industrialization Center of WA</w:t>
                            </w:r>
                          </w:p>
                          <w:p w14:paraId="2B3059C7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Opportunity Council</w:t>
                            </w:r>
                          </w:p>
                          <w:p w14:paraId="78F10194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One PacificCoast Bank</w:t>
                            </w:r>
                          </w:p>
                          <w:p w14:paraId="50D6863F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Oregon Energy Coordinators Association</w:t>
                            </w:r>
                          </w:p>
                          <w:p w14:paraId="50E905EA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Oregon Environmental Council</w:t>
                            </w:r>
                          </w:p>
                          <w:p w14:paraId="1694B27C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Oregon HEAT</w:t>
                            </w:r>
                          </w:p>
                          <w:p w14:paraId="618FF5AB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Oregonians for Renewable Energy Policy</w:t>
                            </w:r>
                          </w:p>
                          <w:p w14:paraId="6AD08AEB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Pacific Energy Innovation Association</w:t>
                            </w:r>
                          </w:p>
                          <w:p w14:paraId="5D6E457E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Pacific NW Regional Council of Carpenters</w:t>
                            </w:r>
                          </w:p>
                          <w:p w14:paraId="6A6CD0CE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Pacific Rivers Council</w:t>
                            </w:r>
                          </w:p>
                          <w:p w14:paraId="6B936D76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The Policy Institute</w:t>
                            </w:r>
                          </w:p>
                          <w:p w14:paraId="11DB4706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Portland Energy Conservation Inc.</w:t>
                            </w:r>
                          </w:p>
                          <w:p w14:paraId="24406E19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Portland General Electric</w:t>
                            </w:r>
                          </w:p>
                          <w:p w14:paraId="56CC8268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Puget Sound Alliance for Retired Americans</w:t>
                            </w:r>
                          </w:p>
                          <w:p w14:paraId="7EB3BB00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Puget Sound Cooperative Credit Union</w:t>
                            </w:r>
                          </w:p>
                          <w:p w14:paraId="5019EC6E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Puget Sound Energy</w:t>
                            </w:r>
                          </w:p>
                          <w:p w14:paraId="0D901480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Renewable Northwest Project</w:t>
                            </w:r>
                          </w:p>
                          <w:p w14:paraId="6B6F327D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River Network</w:t>
                            </w:r>
                          </w:p>
                          <w:p w14:paraId="23F0C3E6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Salmon for All</w:t>
                            </w:r>
                          </w:p>
                          <w:p w14:paraId="669803FA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Save Our wild Salmon </w:t>
                            </w:r>
                          </w:p>
                          <w:p w14:paraId="70DD7B37" w14:textId="77777777" w:rsidR="002E03F6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Seattle Audubon Society</w:t>
                            </w:r>
                          </w:p>
                          <w:p w14:paraId="7BCCCE4F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Sea Breeze Power Corp.</w:t>
                            </w:r>
                          </w:p>
                          <w:p w14:paraId="7B13AB1A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Seattle City Light</w:t>
                            </w:r>
                          </w:p>
                          <w:p w14:paraId="3C97EEC5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Sierra Club</w:t>
                            </w:r>
                          </w:p>
                          <w:p w14:paraId="2BAFCBD1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Sierra Club, Idaho Chapter</w:t>
                            </w:r>
                          </w:p>
                          <w:p w14:paraId="122AD903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Sierra Club, Montana Chapter</w:t>
                            </w:r>
                          </w:p>
                          <w:p w14:paraId="10D3F187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Sierra Club, Washington Chapter</w:t>
                            </w:r>
                          </w:p>
                          <w:p w14:paraId="2DE58CAE" w14:textId="77777777" w:rsidR="002E03F6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Silicon Energy</w:t>
                            </w:r>
                          </w:p>
                          <w:p w14:paraId="5A52B15F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Smart Grid Oregon</w:t>
                            </w:r>
                          </w:p>
                          <w:p w14:paraId="316B7243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Snake River Alliance</w:t>
                            </w:r>
                          </w:p>
                          <w:p w14:paraId="020B4BA3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Solar Oregon</w:t>
                            </w:r>
                          </w:p>
                          <w:p w14:paraId="066150C9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Solar Washington</w:t>
                            </w:r>
                          </w:p>
                          <w:p w14:paraId="5E64D4B6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South Central Community Action Partnership</w:t>
                            </w:r>
                          </w:p>
                          <w:p w14:paraId="5D412299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Southeast Idaho Community Action Partners</w:t>
                            </w:r>
                          </w:p>
                          <w:p w14:paraId="26D925FE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Southern Alliance for Clean Energy</w:t>
                            </w:r>
                          </w:p>
                          <w:p w14:paraId="73935604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Spokane Neighborhood Action Programs</w:t>
                            </w:r>
                          </w:p>
                          <w:p w14:paraId="7657C200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Student Advocates for Valuing the Environment</w:t>
                            </w:r>
                          </w:p>
                          <w:p w14:paraId="1FBA5F3B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SustainableWorks</w:t>
                            </w:r>
                          </w:p>
                          <w:p w14:paraId="4BE41D32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Sustainable Bainbridge</w:t>
                            </w:r>
                          </w:p>
                          <w:p w14:paraId="0940DAF0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Sustainable Connections</w:t>
                            </w:r>
                          </w:p>
                          <w:p w14:paraId="181BDF83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Trout Unlimited</w:t>
                            </w:r>
                          </w:p>
                          <w:p w14:paraId="005A7285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Union Of Concerned Scientists</w:t>
                            </w:r>
                          </w:p>
                          <w:p w14:paraId="28E80833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United Stee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lworkers of America, District 12</w:t>
                            </w:r>
                          </w:p>
                          <w:p w14:paraId="688F42A0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Washington Environmental Council</w:t>
                            </w:r>
                          </w:p>
                          <w:p w14:paraId="5AFBE1E5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Washington State Department of Commerce</w:t>
                            </w:r>
                          </w:p>
                          <w:p w14:paraId="0C15EC01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Washington State University Energy Program</w:t>
                            </w:r>
                          </w:p>
                          <w:p w14:paraId="400BA5B9" w14:textId="77777777" w:rsidR="002E03F6" w:rsidRPr="00412EDA" w:rsidRDefault="002E03F6" w:rsidP="005A5B1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0" w:after="1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A World Institute for a Sustainable Humanity</w:t>
                            </w:r>
                          </w:p>
                          <w:p w14:paraId="19E18F5D" w14:textId="77777777" w:rsidR="002E03F6" w:rsidRPr="00412EDA" w:rsidRDefault="002E03F6" w:rsidP="005A5B14">
                            <w:pPr>
                              <w:tabs>
                                <w:tab w:val="left" w:pos="90"/>
                              </w:tabs>
                              <w:spacing w:before="10" w:after="10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412EDA"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>World Steward</w:t>
                            </w:r>
                          </w:p>
                          <w:p w14:paraId="7D459E80" w14:textId="77777777" w:rsidR="002E03F6" w:rsidRPr="002C6B3F" w:rsidRDefault="002E03F6" w:rsidP="002C6B3F">
                            <w:pPr>
                              <w:tabs>
                                <w:tab w:val="left" w:pos="90"/>
                              </w:tabs>
                              <w:spacing w:after="1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75.9pt;margin-top:-64.55pt;width:162pt;height:1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" fillcolor="#f7f4b5" stroked="f">
                <v:textbox inset="14.4pt">
                  <w:txbxContent>
                    <w:p w14:paraId="5FA751B9" w14:textId="77777777" w:rsidR="002E03F6" w:rsidRDefault="002E03F6" w:rsidP="002C6B3F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4" w:line="8" w:lineRule="atLeast"/>
                        <w:textAlignment w:val="baseline"/>
                        <w:rPr>
                          <w:rFonts w:ascii="Avenir-Roman" w:hAnsi="Avenir-Roman" w:cs="Avenir-Roman"/>
                          <w:color w:val="000000"/>
                          <w:sz w:val="11"/>
                          <w:szCs w:val="11"/>
                        </w:rPr>
                      </w:pPr>
                    </w:p>
                    <w:p w14:paraId="30F71B52" w14:textId="77777777" w:rsidR="002E03F6" w:rsidRDefault="002E03F6" w:rsidP="002C6B3F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4" w:line="8" w:lineRule="atLeast"/>
                        <w:textAlignment w:val="baseline"/>
                        <w:rPr>
                          <w:rFonts w:ascii="Avenir-Roman" w:hAnsi="Avenir-Roman" w:cs="Avenir-Roman"/>
                          <w:color w:val="000000"/>
                          <w:sz w:val="11"/>
                          <w:szCs w:val="11"/>
                        </w:rPr>
                      </w:pPr>
                    </w:p>
                    <w:p w14:paraId="12DFEEF6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3TIER Environmental Forecast Group</w:t>
                      </w:r>
                    </w:p>
                    <w:p w14:paraId="33DF0280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Advocates for the West</w:t>
                      </w:r>
                    </w:p>
                    <w:p w14:paraId="0D6FA5A5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AirWorks, Inc.</w:t>
                      </w:r>
                    </w:p>
                    <w:p w14:paraId="0F3266D0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Alaska Housing Finance Corporation</w:t>
                      </w:r>
                    </w:p>
                    <w:p w14:paraId="1B9EF210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Alliance to Save Energy</w:t>
                      </w:r>
                    </w:p>
                    <w:p w14:paraId="3BB901A4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Alternative Energy Resources Organization</w:t>
                      </w:r>
                    </w:p>
                    <w:p w14:paraId="4380C266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American Rivers</w:t>
                      </w:r>
                    </w:p>
                    <w:p w14:paraId="3DAEAA62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BlueGreen Alliance</w:t>
                      </w:r>
                    </w:p>
                    <w:p w14:paraId="70CB3795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Bonneville Environmental Foundation</w:t>
                      </w:r>
                    </w:p>
                    <w:p w14:paraId="3F2041FF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Centerstone</w:t>
                      </w:r>
                    </w:p>
                    <w:p w14:paraId="539098A5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Citizens Utility Board of Oregon</w:t>
                      </w:r>
                    </w:p>
                    <w:p w14:paraId="6D3CD6F1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City of Ashland</w:t>
                      </w:r>
                    </w:p>
                    <w:p w14:paraId="520ED60F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City of Seattle</w:t>
                      </w: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 Office of Sustainability &amp; Environment</w:t>
                      </w:r>
                    </w:p>
                    <w:p w14:paraId="1E36D6B1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Clackamas County Weatherization</w:t>
                      </w:r>
                    </w:p>
                    <w:p w14:paraId="38D70497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Climate Solutions</w:t>
                      </w:r>
                    </w:p>
                    <w:p w14:paraId="2BD7E8DA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The Climate Trust</w:t>
                      </w:r>
                    </w:p>
                    <w:p w14:paraId="150CBE6D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Community Action Partnership of Oregon</w:t>
                      </w:r>
                    </w:p>
                    <w:p w14:paraId="24F21D29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Community Action Partnership Assoc. of Idaho</w:t>
                      </w:r>
                    </w:p>
                    <w:p w14:paraId="77558542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Conservation Services Group</w:t>
                      </w:r>
                    </w:p>
                    <w:p w14:paraId="26E62D3D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David Suzuki Foundation</w:t>
                      </w:r>
                    </w:p>
                    <w:p w14:paraId="6762452A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Earth and Spirit Council</w:t>
                      </w:r>
                    </w:p>
                    <w:p w14:paraId="40044B74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Earth Ministry</w:t>
                      </w:r>
                    </w:p>
                    <w:p w14:paraId="7FCF69E4" w14:textId="77777777" w:rsidR="002E03F6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Ecova</w:t>
                      </w:r>
                    </w:p>
                    <w:p w14:paraId="531E5E57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EDF Renewable Energy</w:t>
                      </w:r>
                    </w:p>
                    <w:p w14:paraId="4F161C07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eFormative Options, LLC</w:t>
                      </w:r>
                    </w:p>
                    <w:p w14:paraId="1E3E0C04" w14:textId="77777777" w:rsidR="002E03F6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Emerald People’s Utility District</w:t>
                      </w:r>
                    </w:p>
                    <w:p w14:paraId="4D5FB644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The Energy Project</w:t>
                      </w:r>
                    </w:p>
                    <w:p w14:paraId="6BE02D1C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Energy Trust of Oregon</w:t>
                      </w:r>
                    </w:p>
                    <w:p w14:paraId="122F8648" w14:textId="77777777" w:rsidR="002E03F6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Environment Oregon</w:t>
                      </w:r>
                    </w:p>
                    <w:p w14:paraId="443F3C6A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Environment Washington</w:t>
                      </w:r>
                    </w:p>
                    <w:p w14:paraId="48FD9A8E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Friends of the Earth</w:t>
                      </w:r>
                    </w:p>
                    <w:p w14:paraId="441F1094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Grasslands Renewable Energy</w:t>
                      </w:r>
                    </w:p>
                    <w:p w14:paraId="76CBD32E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Home Performance Guild of Oregon</w:t>
                      </w:r>
                    </w:p>
                    <w:p w14:paraId="04718E9D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Home Performance Washington</w:t>
                      </w:r>
                    </w:p>
                    <w:p w14:paraId="1378DD1A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pacing w:val="-1"/>
                          <w:sz w:val="11"/>
                          <w:szCs w:val="11"/>
                        </w:rPr>
                        <w:t>Housing and Comm. Services Agency of Lane Co.</w:t>
                      </w:r>
                    </w:p>
                    <w:p w14:paraId="1EC6ED8A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Human Resources Council, District XI</w:t>
                      </w:r>
                    </w:p>
                    <w:p w14:paraId="5093785C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Iberdrola Renewables</w:t>
                      </w:r>
                    </w:p>
                    <w:p w14:paraId="447D4839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Idaho Conservation League</w:t>
                      </w:r>
                    </w:p>
                    <w:p w14:paraId="154894A4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Idaho Rural Council</w:t>
                      </w:r>
                    </w:p>
                    <w:p w14:paraId="1C7B1A91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Idaho Rivers United</w:t>
                      </w:r>
                    </w:p>
                    <w:p w14:paraId="39B6EEFD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Interfaith Network for Earth Concerns</w:t>
                      </w:r>
                    </w:p>
                    <w:p w14:paraId="39FB303C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pacing w:val="-9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pacing w:val="-9"/>
                          <w:sz w:val="11"/>
                          <w:szCs w:val="11"/>
                        </w:rPr>
                        <w:t>Laborers International Union of North America, NW Region</w:t>
                      </w:r>
                    </w:p>
                    <w:p w14:paraId="74763CD8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pacing w:val="-3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pacing w:val="-3"/>
                          <w:sz w:val="11"/>
                          <w:szCs w:val="11"/>
                        </w:rPr>
                        <w:t>League of Women Voters – ID, OR &amp; WA</w:t>
                      </w:r>
                    </w:p>
                    <w:p w14:paraId="77091C82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pacing w:val="-3"/>
                          <w:sz w:val="11"/>
                          <w:szCs w:val="11"/>
                        </w:rPr>
                        <w:t>Local Energy Alliance of Washington</w:t>
                      </w:r>
                    </w:p>
                    <w:p w14:paraId="339792C0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Metrocenter YMCA</w:t>
                      </w:r>
                    </w:p>
                    <w:p w14:paraId="58E59C67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Montana Audubon</w:t>
                      </w:r>
                    </w:p>
                    <w:p w14:paraId="7BADEE49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pacing w:val="-7"/>
                          <w:sz w:val="11"/>
                          <w:szCs w:val="11"/>
                        </w:rPr>
                        <w:t>Montana Environmental Information Center</w:t>
                      </w:r>
                    </w:p>
                    <w:p w14:paraId="5A9B62AD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Montana Renewable Energy Association</w:t>
                      </w:r>
                    </w:p>
                    <w:p w14:paraId="16255FF1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Montana River Action</w:t>
                      </w:r>
                    </w:p>
                    <w:p w14:paraId="32DE52E7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Montana Trout Unlimited</w:t>
                      </w:r>
                    </w:p>
                    <w:p w14:paraId="161F4428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The Mountaineers</w:t>
                      </w:r>
                    </w:p>
                    <w:p w14:paraId="48867D03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pacing w:val="-2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pacing w:val="-2"/>
                          <w:sz w:val="11"/>
                          <w:szCs w:val="11"/>
                        </w:rPr>
                        <w:t>National Center for Appropriate Technology</w:t>
                      </w:r>
                    </w:p>
                    <w:p w14:paraId="6A76A4B1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Natural Resources Defense Council</w:t>
                      </w:r>
                    </w:p>
                    <w:p w14:paraId="64991AE0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New Buildings Institute</w:t>
                      </w:r>
                    </w:p>
                    <w:p w14:paraId="60A8F7E3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Northern Plains Resource Council</w:t>
                      </w:r>
                    </w:p>
                    <w:p w14:paraId="4D3AAA9D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Northwest Energy Efficiency Alliance</w:t>
                      </w:r>
                    </w:p>
                    <w:p w14:paraId="5EB01922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Northwest Energy Efficiency Council</w:t>
                      </w:r>
                    </w:p>
                    <w:p w14:paraId="24C10DDC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Northwest Renewable Energy Institute</w:t>
                      </w:r>
                    </w:p>
                    <w:p w14:paraId="1D3D88F7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Northwest Solar Center</w:t>
                      </w:r>
                    </w:p>
                    <w:p w14:paraId="5CBC2F9D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NW Natural</w:t>
                      </w:r>
                    </w:p>
                    <w:p w14:paraId="3A7B899B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NW SEED</w:t>
                      </w:r>
                    </w:p>
                    <w:p w14:paraId="305AC48B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Olympic Community Action Programs</w:t>
                      </w:r>
                    </w:p>
                    <w:p w14:paraId="2532DC0B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Opportunities Industrialization Center of WA</w:t>
                      </w:r>
                    </w:p>
                    <w:p w14:paraId="2B3059C7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Opportunity Council</w:t>
                      </w:r>
                    </w:p>
                    <w:p w14:paraId="78F10194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One PacificCoast Bank</w:t>
                      </w:r>
                    </w:p>
                    <w:p w14:paraId="50D6863F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Oregon Energy Coordinators Association</w:t>
                      </w:r>
                    </w:p>
                    <w:p w14:paraId="50E905EA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Oregon Environmental Council</w:t>
                      </w:r>
                    </w:p>
                    <w:p w14:paraId="1694B27C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Oregon HEAT</w:t>
                      </w:r>
                    </w:p>
                    <w:p w14:paraId="618FF5AB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Oregonians for Renewable Energy Policy</w:t>
                      </w:r>
                    </w:p>
                    <w:p w14:paraId="6AD08AEB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Pacific Energy Innovation Association</w:t>
                      </w:r>
                    </w:p>
                    <w:p w14:paraId="5D6E457E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Pacific NW Regional Council of Carpenters</w:t>
                      </w:r>
                    </w:p>
                    <w:p w14:paraId="6A6CD0CE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Pacific Rivers Council</w:t>
                      </w:r>
                    </w:p>
                    <w:p w14:paraId="6B936D76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The Policy Institute</w:t>
                      </w:r>
                    </w:p>
                    <w:p w14:paraId="11DB4706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Portland Energy Conservation Inc.</w:t>
                      </w:r>
                    </w:p>
                    <w:p w14:paraId="24406E19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Portland General Electric</w:t>
                      </w:r>
                    </w:p>
                    <w:p w14:paraId="56CC8268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Puget Sound Alliance for Retired Americans</w:t>
                      </w:r>
                    </w:p>
                    <w:p w14:paraId="7EB3BB00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Puget Sound Cooperative Credit Union</w:t>
                      </w:r>
                    </w:p>
                    <w:p w14:paraId="5019EC6E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Puget Sound Energy</w:t>
                      </w:r>
                    </w:p>
                    <w:p w14:paraId="0D901480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Renewable Northwest Project</w:t>
                      </w:r>
                    </w:p>
                    <w:p w14:paraId="6B6F327D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River Network</w:t>
                      </w:r>
                    </w:p>
                    <w:p w14:paraId="23F0C3E6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Salmon for All</w:t>
                      </w:r>
                    </w:p>
                    <w:p w14:paraId="669803FA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Save Our wild Salmon </w:t>
                      </w:r>
                    </w:p>
                    <w:p w14:paraId="70DD7B37" w14:textId="77777777" w:rsidR="002E03F6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Seattle Audubon Society</w:t>
                      </w:r>
                    </w:p>
                    <w:p w14:paraId="7BCCCE4F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Sea Breeze Power Corp.</w:t>
                      </w:r>
                    </w:p>
                    <w:p w14:paraId="7B13AB1A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Seattle City Light</w:t>
                      </w:r>
                    </w:p>
                    <w:p w14:paraId="3C97EEC5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Sierra Club</w:t>
                      </w:r>
                    </w:p>
                    <w:p w14:paraId="2BAFCBD1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Sierra Club, Idaho Chapter</w:t>
                      </w:r>
                    </w:p>
                    <w:p w14:paraId="122AD903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Sierra Club, Montana Chapter</w:t>
                      </w:r>
                    </w:p>
                    <w:p w14:paraId="10D3F187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Sierra Club, Washington Chapter</w:t>
                      </w:r>
                    </w:p>
                    <w:p w14:paraId="2DE58CAE" w14:textId="77777777" w:rsidR="002E03F6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Silicon Energy</w:t>
                      </w:r>
                    </w:p>
                    <w:p w14:paraId="5A52B15F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Smart Grid Oregon</w:t>
                      </w:r>
                    </w:p>
                    <w:p w14:paraId="316B7243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Snake River Alliance</w:t>
                      </w:r>
                    </w:p>
                    <w:p w14:paraId="020B4BA3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Solar Oregon</w:t>
                      </w:r>
                    </w:p>
                    <w:p w14:paraId="066150C9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Solar Washington</w:t>
                      </w:r>
                    </w:p>
                    <w:p w14:paraId="5E64D4B6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South Central Community Action Partnership</w:t>
                      </w:r>
                    </w:p>
                    <w:p w14:paraId="5D412299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Southeast Idaho Community Action Partners</w:t>
                      </w:r>
                    </w:p>
                    <w:p w14:paraId="26D925FE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Southern Alliance for Clean Energy</w:t>
                      </w:r>
                    </w:p>
                    <w:p w14:paraId="73935604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Spokane Neighborhood Action Programs</w:t>
                      </w:r>
                    </w:p>
                    <w:p w14:paraId="7657C200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Student Advocates for Valuing the Environment</w:t>
                      </w:r>
                    </w:p>
                    <w:p w14:paraId="1FBA5F3B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SustainableWorks</w:t>
                      </w:r>
                    </w:p>
                    <w:p w14:paraId="4BE41D32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Sustainable Bainbridge</w:t>
                      </w:r>
                    </w:p>
                    <w:p w14:paraId="0940DAF0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Sustainable Connections</w:t>
                      </w:r>
                    </w:p>
                    <w:p w14:paraId="181BDF83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Trout Unlimited</w:t>
                      </w:r>
                    </w:p>
                    <w:p w14:paraId="005A7285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Union Of Concerned Scientists</w:t>
                      </w:r>
                    </w:p>
                    <w:p w14:paraId="28E80833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United Stee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lworkers of America, District 12</w:t>
                      </w:r>
                    </w:p>
                    <w:p w14:paraId="688F42A0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Washington Environmental Council</w:t>
                      </w:r>
                    </w:p>
                    <w:p w14:paraId="5AFBE1E5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Washington State Department of Commerce</w:t>
                      </w:r>
                    </w:p>
                    <w:p w14:paraId="0C15EC01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Washington State University Energy Program</w:t>
                      </w:r>
                    </w:p>
                    <w:p w14:paraId="400BA5B9" w14:textId="77777777" w:rsidR="002E03F6" w:rsidRPr="00412EDA" w:rsidRDefault="002E03F6" w:rsidP="005A5B1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0" w:after="10"/>
                        <w:textAlignment w:val="baseline"/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A World Institute for a Sustainable Humanity</w:t>
                      </w:r>
                    </w:p>
                    <w:p w14:paraId="19E18F5D" w14:textId="77777777" w:rsidR="002E03F6" w:rsidRPr="00412EDA" w:rsidRDefault="002E03F6" w:rsidP="005A5B14">
                      <w:pPr>
                        <w:tabs>
                          <w:tab w:val="left" w:pos="90"/>
                        </w:tabs>
                        <w:spacing w:before="10" w:after="10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412EDA"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>World Steward</w:t>
                      </w:r>
                    </w:p>
                    <w:p w14:paraId="7D459E80" w14:textId="77777777" w:rsidR="002E03F6" w:rsidRPr="002C6B3F" w:rsidRDefault="002E03F6" w:rsidP="002C6B3F">
                      <w:pPr>
                        <w:tabs>
                          <w:tab w:val="left" w:pos="90"/>
                        </w:tabs>
                        <w:spacing w:after="15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BD361B3" wp14:editId="77580D14">
            <wp:simplePos x="0" y="0"/>
            <wp:positionH relativeFrom="column">
              <wp:posOffset>1263015</wp:posOffset>
            </wp:positionH>
            <wp:positionV relativeFrom="paragraph">
              <wp:posOffset>-477520</wp:posOffset>
            </wp:positionV>
            <wp:extent cx="2057400" cy="942975"/>
            <wp:effectExtent l="0" t="0" r="0" b="0"/>
            <wp:wrapNone/>
            <wp:docPr id="3" name="Picture 3" descr="nw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ec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E3E1E" w14:textId="77777777" w:rsidR="001B01B4" w:rsidRPr="00ED40F8" w:rsidRDefault="001B01B4" w:rsidP="001B01B4">
      <w:pPr>
        <w:rPr>
          <w:rFonts w:ascii="Times New Roman" w:hAnsi="Times New Roman"/>
        </w:rPr>
      </w:pPr>
    </w:p>
    <w:p w14:paraId="1CC1D48D" w14:textId="77777777" w:rsidR="001B01B4" w:rsidRPr="00ED40F8" w:rsidRDefault="001B01B4" w:rsidP="001B01B4">
      <w:pPr>
        <w:rPr>
          <w:rFonts w:ascii="Times New Roman" w:hAnsi="Times New Roman"/>
        </w:rPr>
      </w:pPr>
    </w:p>
    <w:p w14:paraId="5303DBEB" w14:textId="77777777" w:rsidR="001B01B4" w:rsidRPr="00ED40F8" w:rsidRDefault="001B01B4" w:rsidP="001B01B4">
      <w:pPr>
        <w:rPr>
          <w:rFonts w:ascii="Times New Roman" w:hAnsi="Times New Roman"/>
        </w:rPr>
      </w:pPr>
    </w:p>
    <w:p w14:paraId="5618B723" w14:textId="77777777" w:rsidR="001B01B4" w:rsidRPr="00ED40F8" w:rsidRDefault="001B01B4" w:rsidP="001B01B4">
      <w:pPr>
        <w:rPr>
          <w:rFonts w:ascii="Times New Roman" w:hAnsi="Times New Roman"/>
        </w:rPr>
      </w:pPr>
    </w:p>
    <w:p w14:paraId="0D36A1B8" w14:textId="723EB556" w:rsidR="001B01B4" w:rsidRPr="00ED40F8" w:rsidRDefault="002A31B9" w:rsidP="001B01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April </w:t>
      </w:r>
      <w:r w:rsidR="00352A1F">
        <w:rPr>
          <w:rFonts w:ascii="Times New Roman" w:hAnsi="Times New Roman"/>
        </w:rPr>
        <w:t>2</w:t>
      </w:r>
      <w:r w:rsidR="00447752">
        <w:rPr>
          <w:rFonts w:ascii="Times New Roman" w:hAnsi="Times New Roman"/>
        </w:rPr>
        <w:t>4</w:t>
      </w:r>
      <w:r w:rsidR="00AC5991">
        <w:rPr>
          <w:rFonts w:ascii="Times New Roman" w:hAnsi="Times New Roman"/>
        </w:rPr>
        <w:t>, 2013</w:t>
      </w:r>
    </w:p>
    <w:p w14:paraId="03E6C7D2" w14:textId="77777777" w:rsidR="001B01B4" w:rsidRPr="00ED40F8" w:rsidRDefault="001B01B4" w:rsidP="001B01B4">
      <w:pPr>
        <w:rPr>
          <w:rFonts w:ascii="Times New Roman" w:hAnsi="Times New Roman"/>
        </w:rPr>
      </w:pPr>
    </w:p>
    <w:p w14:paraId="478C6AB4" w14:textId="77777777" w:rsidR="001B01B4" w:rsidRPr="00ED40F8" w:rsidRDefault="001B01B4" w:rsidP="001B01B4">
      <w:pPr>
        <w:rPr>
          <w:rFonts w:ascii="Times New Roman" w:hAnsi="Times New Roman"/>
        </w:rPr>
      </w:pPr>
    </w:p>
    <w:p w14:paraId="70E643B2" w14:textId="77777777" w:rsidR="001B01B4" w:rsidRPr="0006184B" w:rsidRDefault="002A31B9">
      <w:pPr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4CBFE85E" w14:textId="77777777" w:rsidR="001B01B4" w:rsidRPr="0006184B" w:rsidRDefault="002A31B9">
      <w:pPr>
        <w:rPr>
          <w:rFonts w:ascii="Times New Roman" w:hAnsi="Times New Roman"/>
        </w:rPr>
      </w:pPr>
      <w:r>
        <w:rPr>
          <w:rFonts w:ascii="Times New Roman" w:hAnsi="Times New Roman"/>
        </w:rPr>
        <w:t>Acting Executive Director and Secretary</w:t>
      </w:r>
    </w:p>
    <w:p w14:paraId="79423CC8" w14:textId="77777777" w:rsidR="001B01B4" w:rsidRPr="0006184B" w:rsidRDefault="002A31B9" w:rsidP="001B01B4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Washington Utilities and Transportation Commission</w:t>
      </w:r>
    </w:p>
    <w:p w14:paraId="7D22AE4D" w14:textId="77777777" w:rsidR="001B01B4" w:rsidRDefault="002A31B9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1300 S. Evergreen Park Dr. S.W.</w:t>
      </w:r>
    </w:p>
    <w:p w14:paraId="3685C4AC" w14:textId="77777777" w:rsidR="002A31B9" w:rsidRDefault="002A31B9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PO Box 47250</w:t>
      </w:r>
    </w:p>
    <w:p w14:paraId="44D6C856" w14:textId="77777777" w:rsidR="002A31B9" w:rsidRPr="0006184B" w:rsidRDefault="002A31B9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Olympia, WA 98504-7250</w:t>
      </w:r>
    </w:p>
    <w:p w14:paraId="7ED05A83" w14:textId="77777777" w:rsidR="001B01B4" w:rsidRDefault="001B01B4" w:rsidP="001B01B4">
      <w:pPr>
        <w:rPr>
          <w:rFonts w:ascii="Times New Roman" w:hAnsi="Times New Roman"/>
        </w:rPr>
      </w:pPr>
    </w:p>
    <w:p w14:paraId="1A2D5A8A" w14:textId="146B10E7" w:rsidR="002A31B9" w:rsidRPr="005B20C6" w:rsidRDefault="002A31B9" w:rsidP="002A31B9">
      <w:pPr>
        <w:jc w:val="center"/>
        <w:rPr>
          <w:rFonts w:ascii="Times New Roman" w:hAnsi="Times New Roman"/>
          <w:b/>
        </w:rPr>
      </w:pPr>
      <w:r w:rsidRPr="005B20C6">
        <w:rPr>
          <w:rFonts w:ascii="Times New Roman" w:hAnsi="Times New Roman"/>
          <w:b/>
        </w:rPr>
        <w:t>RE: Docket No. UG 121</w:t>
      </w:r>
      <w:r w:rsidR="00536663">
        <w:rPr>
          <w:rFonts w:ascii="Times New Roman" w:hAnsi="Times New Roman"/>
          <w:b/>
        </w:rPr>
        <w:t>119</w:t>
      </w:r>
      <w:r w:rsidRPr="005B20C6">
        <w:rPr>
          <w:rFonts w:ascii="Times New Roman" w:hAnsi="Times New Roman"/>
          <w:b/>
        </w:rPr>
        <w:t xml:space="preserve">, </w:t>
      </w:r>
      <w:r w:rsidR="00B94D4D" w:rsidRPr="00B94D4D">
        <w:rPr>
          <w:rFonts w:ascii="Times New Roman" w:hAnsi="Times New Roman"/>
          <w:b/>
        </w:rPr>
        <w:t>Avista</w:t>
      </w:r>
      <w:r w:rsidR="00C81C93">
        <w:rPr>
          <w:rFonts w:ascii="Times New Roman" w:hAnsi="Times New Roman"/>
          <w:b/>
        </w:rPr>
        <w:t xml:space="preserve"> </w:t>
      </w:r>
      <w:r w:rsidR="00B94D4D" w:rsidRPr="00B94D4D">
        <w:rPr>
          <w:rFonts w:ascii="Times New Roman" w:hAnsi="Times New Roman"/>
          <w:b/>
        </w:rPr>
        <w:t>Corp</w:t>
      </w:r>
      <w:r w:rsidR="00B94D4D">
        <w:rPr>
          <w:rFonts w:ascii="Times New Roman" w:hAnsi="Times New Roman"/>
          <w:b/>
        </w:rPr>
        <w:t xml:space="preserve"> — </w:t>
      </w:r>
      <w:r w:rsidR="00B94D4D" w:rsidRPr="00B94D4D">
        <w:rPr>
          <w:rFonts w:ascii="Times New Roman" w:hAnsi="Times New Roman"/>
          <w:b/>
        </w:rPr>
        <w:t>Tariff</w:t>
      </w:r>
      <w:r w:rsidR="00C81C93">
        <w:rPr>
          <w:rFonts w:ascii="Times New Roman" w:hAnsi="Times New Roman"/>
          <w:b/>
        </w:rPr>
        <w:t xml:space="preserve"> </w:t>
      </w:r>
      <w:r w:rsidR="00B94D4D" w:rsidRPr="00B94D4D">
        <w:rPr>
          <w:rFonts w:ascii="Times New Roman" w:hAnsi="Times New Roman"/>
          <w:b/>
        </w:rPr>
        <w:t>Revision</w:t>
      </w:r>
      <w:r w:rsidR="00B94D4D">
        <w:rPr>
          <w:rFonts w:ascii="Times New Roman" w:hAnsi="Times New Roman"/>
          <w:b/>
        </w:rPr>
        <w:t xml:space="preserve"> — </w:t>
      </w:r>
      <w:r w:rsidR="00B94D4D" w:rsidRPr="00B94D4D">
        <w:rPr>
          <w:rFonts w:ascii="Times New Roman" w:hAnsi="Times New Roman"/>
          <w:b/>
        </w:rPr>
        <w:t>Temporary</w:t>
      </w:r>
      <w:r w:rsidR="00B94D4D">
        <w:rPr>
          <w:rFonts w:ascii="Times New Roman" w:hAnsi="Times New Roman"/>
          <w:b/>
        </w:rPr>
        <w:t xml:space="preserve"> </w:t>
      </w:r>
      <w:r w:rsidR="00B94D4D" w:rsidRPr="00B94D4D">
        <w:rPr>
          <w:rFonts w:ascii="Times New Roman" w:hAnsi="Times New Roman"/>
          <w:b/>
        </w:rPr>
        <w:t>Discontinuation</w:t>
      </w:r>
      <w:r w:rsidR="00B94D4D">
        <w:rPr>
          <w:rFonts w:ascii="Times New Roman" w:hAnsi="Times New Roman"/>
          <w:b/>
        </w:rPr>
        <w:t xml:space="preserve"> </w:t>
      </w:r>
      <w:r w:rsidR="00B94D4D" w:rsidRPr="00B94D4D">
        <w:rPr>
          <w:rFonts w:ascii="Times New Roman" w:hAnsi="Times New Roman"/>
          <w:b/>
        </w:rPr>
        <w:t>of</w:t>
      </w:r>
      <w:r w:rsidR="00B94D4D">
        <w:rPr>
          <w:rFonts w:ascii="Times New Roman" w:hAnsi="Times New Roman"/>
          <w:b/>
        </w:rPr>
        <w:t xml:space="preserve"> </w:t>
      </w:r>
      <w:r w:rsidR="00B94D4D" w:rsidRPr="00B94D4D">
        <w:rPr>
          <w:rFonts w:ascii="Times New Roman" w:hAnsi="Times New Roman"/>
          <w:b/>
        </w:rPr>
        <w:t>Natural</w:t>
      </w:r>
      <w:r w:rsidR="00B94D4D">
        <w:rPr>
          <w:rFonts w:ascii="Times New Roman" w:hAnsi="Times New Roman"/>
          <w:b/>
        </w:rPr>
        <w:t xml:space="preserve"> </w:t>
      </w:r>
      <w:r w:rsidR="00B94D4D" w:rsidRPr="00B94D4D">
        <w:rPr>
          <w:rFonts w:ascii="Times New Roman" w:hAnsi="Times New Roman"/>
          <w:b/>
        </w:rPr>
        <w:t>Gas</w:t>
      </w:r>
      <w:r w:rsidR="00B94D4D">
        <w:rPr>
          <w:rFonts w:ascii="Times New Roman" w:hAnsi="Times New Roman"/>
          <w:b/>
        </w:rPr>
        <w:t xml:space="preserve"> Demand</w:t>
      </w:r>
      <w:r w:rsidR="00B94D4D" w:rsidRPr="00B94D4D">
        <w:rPr>
          <w:rFonts w:ascii="Times New Roman" w:hAnsi="Times New Roman"/>
          <w:b/>
        </w:rPr>
        <w:t>­Side</w:t>
      </w:r>
      <w:r w:rsidR="00B94D4D">
        <w:rPr>
          <w:rFonts w:ascii="Times New Roman" w:hAnsi="Times New Roman"/>
          <w:b/>
        </w:rPr>
        <w:t xml:space="preserve"> </w:t>
      </w:r>
      <w:r w:rsidR="00B94D4D" w:rsidRPr="00B94D4D">
        <w:rPr>
          <w:rFonts w:ascii="Times New Roman" w:hAnsi="Times New Roman"/>
          <w:b/>
        </w:rPr>
        <w:t>Management</w:t>
      </w:r>
      <w:r w:rsidR="00B94D4D">
        <w:rPr>
          <w:rFonts w:ascii="Times New Roman" w:hAnsi="Times New Roman"/>
          <w:b/>
        </w:rPr>
        <w:t xml:space="preserve"> </w:t>
      </w:r>
      <w:r w:rsidR="00B94D4D" w:rsidRPr="00B94D4D">
        <w:rPr>
          <w:rFonts w:ascii="Times New Roman" w:hAnsi="Times New Roman"/>
          <w:b/>
        </w:rPr>
        <w:t>Programs</w:t>
      </w:r>
    </w:p>
    <w:p w14:paraId="58F718DA" w14:textId="77777777" w:rsidR="001B01B4" w:rsidRDefault="001B01B4" w:rsidP="001B01B4">
      <w:pPr>
        <w:rPr>
          <w:rFonts w:ascii="Times New Roman" w:hAnsi="Times New Roman"/>
        </w:rPr>
      </w:pPr>
    </w:p>
    <w:p w14:paraId="1A81504B" w14:textId="77777777" w:rsidR="005B20C6" w:rsidRPr="00ED40F8" w:rsidRDefault="005B20C6" w:rsidP="001B01B4">
      <w:pPr>
        <w:rPr>
          <w:rFonts w:ascii="Times New Roman" w:hAnsi="Times New Roman"/>
        </w:rPr>
      </w:pPr>
    </w:p>
    <w:p w14:paraId="6DF212B4" w14:textId="77777777" w:rsidR="001B01B4" w:rsidRPr="00ED40F8" w:rsidRDefault="001B01B4" w:rsidP="001B01B4">
      <w:pPr>
        <w:rPr>
          <w:rFonts w:ascii="Times New Roman" w:hAnsi="Times New Roman"/>
        </w:rPr>
      </w:pPr>
      <w:r w:rsidRPr="00ED40F8">
        <w:rPr>
          <w:rFonts w:ascii="Times New Roman" w:hAnsi="Times New Roman"/>
        </w:rPr>
        <w:t>Dear</w:t>
      </w:r>
      <w:r w:rsidR="002C6B3F">
        <w:rPr>
          <w:rFonts w:ascii="Times New Roman" w:hAnsi="Times New Roman"/>
        </w:rPr>
        <w:t xml:space="preserve"> </w:t>
      </w:r>
      <w:r w:rsidR="002A31B9">
        <w:rPr>
          <w:rFonts w:ascii="Times New Roman" w:hAnsi="Times New Roman"/>
        </w:rPr>
        <w:t>Mr. King</w:t>
      </w:r>
      <w:r w:rsidRPr="00ED40F8">
        <w:rPr>
          <w:rFonts w:ascii="Times New Roman" w:hAnsi="Times New Roman"/>
        </w:rPr>
        <w:t>:</w:t>
      </w:r>
    </w:p>
    <w:p w14:paraId="7AC46BD6" w14:textId="77777777" w:rsidR="001B01B4" w:rsidRPr="00ED40F8" w:rsidRDefault="001B01B4" w:rsidP="001B01B4">
      <w:pPr>
        <w:rPr>
          <w:rFonts w:ascii="Times New Roman" w:hAnsi="Times New Roman"/>
        </w:rPr>
      </w:pPr>
    </w:p>
    <w:bookmarkEnd w:id="0"/>
    <w:p w14:paraId="500B70B4" w14:textId="35ABB119" w:rsidR="00A268AF" w:rsidRDefault="002A31B9" w:rsidP="00544AAB">
      <w:r>
        <w:t xml:space="preserve">The following comments are provided by the NW Energy Coalition (“Coalition”) in </w:t>
      </w:r>
      <w:r w:rsidR="00544AAB">
        <w:t>advance of</w:t>
      </w:r>
      <w:r>
        <w:t xml:space="preserve"> the Commission’s </w:t>
      </w:r>
      <w:r w:rsidR="00544AAB">
        <w:t>April 25</w:t>
      </w:r>
      <w:r>
        <w:t xml:space="preserve">, 2013 </w:t>
      </w:r>
      <w:r w:rsidR="00544AAB">
        <w:t>Open Meeting</w:t>
      </w:r>
      <w:r w:rsidR="007272A8">
        <w:t xml:space="preserve">.  The </w:t>
      </w:r>
      <w:r w:rsidR="00544AAB">
        <w:t xml:space="preserve">Coalition </w:t>
      </w:r>
      <w:r w:rsidR="00A268AF">
        <w:t>would like to reiterate its support for</w:t>
      </w:r>
      <w:r w:rsidR="00544AAB">
        <w:t xml:space="preserve"> the continuation of </w:t>
      </w:r>
      <w:r w:rsidR="00A268AF">
        <w:t xml:space="preserve">Avista’s natural gas conservation programs, particularly its </w:t>
      </w:r>
      <w:r w:rsidR="00544AAB">
        <w:t xml:space="preserve">low-income program, </w:t>
      </w:r>
      <w:r w:rsidR="00A268AF">
        <w:t xml:space="preserve">despite the challenge presented by unusually low natural gas prices.  </w:t>
      </w:r>
    </w:p>
    <w:p w14:paraId="46A9B32A" w14:textId="77777777" w:rsidR="00A268AF" w:rsidRDefault="00A268AF" w:rsidP="00544AAB"/>
    <w:p w14:paraId="3D64B647" w14:textId="5FE50222" w:rsidR="00A268AF" w:rsidRDefault="00A268AF" w:rsidP="00544AAB">
      <w:r>
        <w:t xml:space="preserve">In previous comments submitted for both this docket and UG-121207, the Commission Investigation into Natural Gas Conservation Programs, the Coalition has advocated for </w:t>
      </w:r>
      <w:r w:rsidR="003B7382">
        <w:t xml:space="preserve">the use of a Total Resource Cost (TRC) test that fully values all the benefits conferred by energy efficiency.  Since the draft policy for UG-121207 has yet to be finalized, we feel that </w:t>
      </w:r>
      <w:r w:rsidR="00A141F4">
        <w:t xml:space="preserve">the most conservative approach would be to grant Avista a two-year waiver to continue their programs as-is.  This mirrors the approach taken by the Oregon Public Utility Commission </w:t>
      </w:r>
      <w:r w:rsidR="002E03F6">
        <w:t xml:space="preserve">(PUC) </w:t>
      </w:r>
      <w:r w:rsidR="00A141F4">
        <w:t>at yesterday’s Public Meeting.</w:t>
      </w:r>
      <w:r w:rsidR="002E03F6">
        <w:rPr>
          <w:rStyle w:val="FootnoteReference"/>
        </w:rPr>
        <w:footnoteReference w:id="1"/>
      </w:r>
      <w:r w:rsidR="00A141F4">
        <w:t xml:space="preserve">  </w:t>
      </w:r>
    </w:p>
    <w:p w14:paraId="3A9B5C52" w14:textId="77777777" w:rsidR="00A268AF" w:rsidRDefault="00A268AF" w:rsidP="00A141F4"/>
    <w:p w14:paraId="3A16C222" w14:textId="77777777" w:rsidR="001565DC" w:rsidRDefault="00B557A1" w:rsidP="001565DC">
      <w:pPr>
        <w:sectPr w:rsidR="001565DC" w:rsidSect="002A31B9">
          <w:footerReference w:type="even" r:id="rId10"/>
          <w:footerReference w:type="default" r:id="rId11"/>
          <w:footerReference w:type="first" r:id="rId12"/>
          <w:pgSz w:w="12240" w:h="15840"/>
          <w:pgMar w:top="1296" w:right="1584" w:bottom="1008" w:left="3420" w:header="720" w:footer="720" w:gutter="0"/>
          <w:cols w:space="720"/>
          <w:titlePg/>
        </w:sectPr>
      </w:pPr>
      <w:r>
        <w:t>A waiver</w:t>
      </w:r>
      <w:r w:rsidRPr="00A268AF">
        <w:t xml:space="preserve"> would preserve the many benefits of gas conservation programs </w:t>
      </w:r>
      <w:r>
        <w:t>without preempting the ongoing conversation about how to best evaluate cost effectiveness for natural gas</w:t>
      </w:r>
      <w:r w:rsidRPr="00A268AF">
        <w:t>.</w:t>
      </w:r>
      <w:r>
        <w:t xml:space="preserve"> </w:t>
      </w:r>
    </w:p>
    <w:p w14:paraId="52B13153" w14:textId="0FBDF66F" w:rsidR="00B557A1" w:rsidRDefault="00B557A1" w:rsidP="00B557A1">
      <w:r>
        <w:lastRenderedPageBreak/>
        <w:t>Coalition staff plans to participate in the open meeting scheduled for April 2</w:t>
      </w:r>
      <w:r w:rsidR="00447752">
        <w:t>5</w:t>
      </w:r>
      <w:r w:rsidRPr="001A3647">
        <w:rPr>
          <w:vertAlign w:val="superscript"/>
        </w:rPr>
        <w:t>th</w:t>
      </w:r>
      <w:r w:rsidR="00447752">
        <w:t xml:space="preserve"> via the bridge line.</w:t>
      </w:r>
      <w:r>
        <w:t xml:space="preserve">  Any questions regarding this submission should be directed to Lynne Dial, 206-621-0094 or </w:t>
      </w:r>
      <w:hyperlink r:id="rId13" w:history="1">
        <w:r w:rsidR="001565DC" w:rsidRPr="00360CF7">
          <w:rPr>
            <w:rStyle w:val="Hyperlink"/>
          </w:rPr>
          <w:t>lynne@nwenergy.org</w:t>
        </w:r>
      </w:hyperlink>
      <w:r>
        <w:t>.</w:t>
      </w:r>
    </w:p>
    <w:p w14:paraId="4591E29B" w14:textId="77777777" w:rsidR="001565DC" w:rsidRDefault="001565DC" w:rsidP="00B557A1"/>
    <w:p w14:paraId="08AF67B9" w14:textId="77777777" w:rsidR="001565DC" w:rsidRPr="0006184B" w:rsidRDefault="001565DC" w:rsidP="001565DC">
      <w:pPr>
        <w:ind w:left="-1530" w:firstLine="1530"/>
        <w:rPr>
          <w:rFonts w:ascii="Times New Roman" w:hAnsi="Times New Roman"/>
        </w:rPr>
      </w:pPr>
      <w:r w:rsidRPr="0006184B">
        <w:rPr>
          <w:rFonts w:ascii="Times New Roman" w:hAnsi="Times New Roman"/>
        </w:rPr>
        <w:t>Sincerely,</w:t>
      </w:r>
    </w:p>
    <w:p w14:paraId="4C2ACE3E" w14:textId="77777777" w:rsidR="001565DC" w:rsidRPr="0006184B" w:rsidRDefault="001565DC" w:rsidP="001565DC">
      <w:pPr>
        <w:ind w:left="-1530" w:firstLine="153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31B079" wp14:editId="7E4BCD12">
                <wp:simplePos x="0" y="0"/>
                <wp:positionH relativeFrom="column">
                  <wp:posOffset>-157480</wp:posOffset>
                </wp:positionH>
                <wp:positionV relativeFrom="paragraph">
                  <wp:posOffset>74930</wp:posOffset>
                </wp:positionV>
                <wp:extent cx="932815" cy="569595"/>
                <wp:effectExtent l="0" t="4445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42451EB" w14:textId="77777777" w:rsidR="001565DC" w:rsidRDefault="001565DC" w:rsidP="001565DC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7967D" wp14:editId="11050577">
                                  <wp:extent cx="711200" cy="389255"/>
                                  <wp:effectExtent l="0" t="0" r="0" b="0"/>
                                  <wp:docPr id="9" name="Picture 9" descr="signa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signa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2.35pt;margin-top:5.9pt;width:73.45pt;height:44.8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" filled="f" stroked="f">
                <v:textbox style="mso-fit-shape-to-text:t" inset=",7.2pt,,7.2pt">
                  <w:txbxContent>
                    <w:p w14:paraId="742451EB" w14:textId="77777777" w:rsidR="001565DC" w:rsidRDefault="001565DC" w:rsidP="001565DC"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67967D" wp14:editId="11050577">
                            <wp:extent cx="711200" cy="389255"/>
                            <wp:effectExtent l="0" t="0" r="0" b="0"/>
                            <wp:docPr id="9" name="Picture 9" descr="signa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signa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36F68B" w14:textId="77777777" w:rsidR="001565DC" w:rsidRDefault="001565DC" w:rsidP="001565DC">
      <w:pPr>
        <w:ind w:left="-1530" w:firstLine="1530"/>
        <w:rPr>
          <w:rFonts w:ascii="Times New Roman" w:hAnsi="Times New Roman"/>
        </w:rPr>
      </w:pPr>
    </w:p>
    <w:p w14:paraId="549CFA0D" w14:textId="77777777" w:rsidR="001565DC" w:rsidRDefault="001565DC" w:rsidP="001565DC">
      <w:pPr>
        <w:ind w:left="-1530" w:firstLine="1530"/>
        <w:rPr>
          <w:rFonts w:ascii="Times New Roman" w:hAnsi="Times New Roman"/>
        </w:rPr>
      </w:pPr>
    </w:p>
    <w:p w14:paraId="58F4B4DF" w14:textId="77777777" w:rsidR="001565DC" w:rsidRPr="0006184B" w:rsidRDefault="001565DC" w:rsidP="001565DC">
      <w:pPr>
        <w:ind w:left="-1530" w:firstLine="1530"/>
        <w:rPr>
          <w:rFonts w:ascii="Times New Roman" w:hAnsi="Times New Roman"/>
        </w:rPr>
      </w:pPr>
      <w:r>
        <w:rPr>
          <w:rFonts w:ascii="Times New Roman" w:hAnsi="Times New Roman"/>
        </w:rPr>
        <w:t>Lynne Dial</w:t>
      </w:r>
    </w:p>
    <w:p w14:paraId="6B4D4A12" w14:textId="77777777" w:rsidR="001B01B4" w:rsidRPr="00B05C0F" w:rsidRDefault="001B01B4" w:rsidP="001B01B4">
      <w:pPr>
        <w:rPr>
          <w:rFonts w:ascii="Times New Roman" w:hAnsi="Times New Roman"/>
          <w:sz w:val="22"/>
        </w:rPr>
      </w:pPr>
    </w:p>
    <w:sectPr w:rsidR="001B01B4" w:rsidRPr="00B05C0F" w:rsidSect="0061766B">
      <w:footerReference w:type="first" r:id="rId15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B077A" w14:textId="77777777" w:rsidR="002E03F6" w:rsidRDefault="002E03F6" w:rsidP="002A31B9">
      <w:r>
        <w:separator/>
      </w:r>
    </w:p>
  </w:endnote>
  <w:endnote w:type="continuationSeparator" w:id="0">
    <w:p w14:paraId="1F823B65" w14:textId="77777777" w:rsidR="002E03F6" w:rsidRDefault="002E03F6" w:rsidP="002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venir 55 Roman">
    <w:altName w:val="Times New Roman"/>
    <w:panose1 w:val="00000000000000000000"/>
    <w:charset w:val="4D"/>
    <w:family w:val="roman"/>
    <w:notTrueType/>
    <w:pitch w:val="default"/>
    <w:sig w:usb0="00410056" w:usb1="0045004E" w:usb2="00490052" w:usb3="002D0052" w:csb0="004F004D" w:csb1="0041004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12325" w14:textId="77777777" w:rsidR="001565DC" w:rsidRDefault="001565DC" w:rsidP="00F603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E1E62" w14:textId="77777777" w:rsidR="001565DC" w:rsidRDefault="001565DC" w:rsidP="009579A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57E58" w14:textId="77777777" w:rsidR="001565DC" w:rsidRDefault="001565DC" w:rsidP="00F603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2CCEAF" w14:textId="77777777" w:rsidR="001565DC" w:rsidRDefault="001565DC" w:rsidP="009579AC">
    <w:pPr>
      <w:pStyle w:val="Footer"/>
      <w:ind w:right="360"/>
    </w:pPr>
    <w:r>
      <w:pict w14:anchorId="16226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3" type="#_x0000_t75" style="width:467.85pt;height:1.5pt" o:hrpct="0" o:hralign="center" o:hr="t">
          <v:imagedata r:id="rId1" o:title="Default Line"/>
        </v:shape>
      </w:pict>
    </w:r>
  </w:p>
  <w:p w14:paraId="3601EBD0" w14:textId="77777777" w:rsidR="001565DC" w:rsidRDefault="001565DC" w:rsidP="009579AC">
    <w:pPr>
      <w:pStyle w:val="Footer"/>
    </w:pPr>
    <w:r>
      <w:t>UG-121119, Comments of the NW Energy Coalition, submitted April 23, 2013</w:t>
    </w:r>
  </w:p>
  <w:p w14:paraId="02C0550C" w14:textId="77777777" w:rsidR="001565DC" w:rsidRDefault="001565DC" w:rsidP="00EE2A03">
    <w:pPr>
      <w:ind w:left="-1440" w:firstLine="1440"/>
      <w:rPr>
        <w:rFonts w:ascii="Avenir 55 Roman" w:hAnsi="Avenir 55 Roman"/>
        <w:color w:val="808080"/>
        <w:sz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9A12A" w14:textId="77777777" w:rsidR="001565DC" w:rsidRDefault="001565DC" w:rsidP="002A31B9">
    <w:pPr>
      <w:ind w:left="1620"/>
      <w:jc w:val="center"/>
      <w:rPr>
        <w:rFonts w:ascii="Avenir 55 Roman" w:hAnsi="Avenir 55 Roman"/>
        <w:color w:val="808080"/>
        <w:sz w:val="18"/>
      </w:rPr>
    </w:pPr>
  </w:p>
  <w:p w14:paraId="2328870D" w14:textId="77777777" w:rsidR="001565DC" w:rsidRPr="00FA1821" w:rsidRDefault="001565DC" w:rsidP="002A31B9">
    <w:pPr>
      <w:ind w:left="1620"/>
      <w:jc w:val="center"/>
      <w:rPr>
        <w:rFonts w:ascii="Avenir 55 Roman" w:hAnsi="Avenir 55 Roman"/>
        <w:color w:val="808080"/>
        <w:sz w:val="18"/>
      </w:rPr>
    </w:pPr>
    <w:r w:rsidRPr="00FA1821">
      <w:rPr>
        <w:rFonts w:ascii="Avenir 55 Roman" w:hAnsi="Avenir 55 Roman"/>
        <w:color w:val="808080"/>
        <w:sz w:val="18"/>
      </w:rPr>
      <w:t>811 1</w:t>
    </w:r>
    <w:r w:rsidRPr="00FA1821">
      <w:rPr>
        <w:rFonts w:ascii="Avenir 55 Roman" w:hAnsi="Avenir 55 Roman"/>
        <w:color w:val="808080"/>
        <w:sz w:val="18"/>
        <w:vertAlign w:val="superscript"/>
      </w:rPr>
      <w:t>st</w:t>
    </w:r>
    <w:r w:rsidRPr="00FA1821">
      <w:rPr>
        <w:rFonts w:ascii="Avenir 55 Roman" w:hAnsi="Avenir 55 Roman"/>
        <w:color w:val="808080"/>
        <w:sz w:val="18"/>
      </w:rPr>
      <w:t xml:space="preserve"> Ave. #305, Seattle, WA 98104 </w:t>
    </w:r>
    <w:r w:rsidRPr="00FA1821">
      <w:rPr>
        <w:rFonts w:ascii="Avenir 55 Roman" w:hAnsi="Avenir 55 Roman"/>
        <w:color w:val="808080"/>
        <w:sz w:val="18"/>
      </w:rPr>
      <w:sym w:font="Symbol" w:char="F0B7"/>
    </w:r>
    <w:r w:rsidRPr="00FA1821">
      <w:rPr>
        <w:rFonts w:ascii="Avenir 55 Roman" w:hAnsi="Avenir 55 Roman"/>
        <w:color w:val="808080"/>
        <w:sz w:val="18"/>
      </w:rPr>
      <w:t xml:space="preserve"> (206) 621-0094 </w:t>
    </w:r>
    <w:r w:rsidRPr="00FA1821">
      <w:rPr>
        <w:rFonts w:ascii="Avenir 55 Roman" w:hAnsi="Avenir 55 Roman"/>
        <w:color w:val="808080"/>
        <w:sz w:val="18"/>
      </w:rPr>
      <w:sym w:font="Symbol" w:char="F0B7"/>
    </w:r>
    <w:r w:rsidRPr="00FA1821">
      <w:rPr>
        <w:rFonts w:ascii="Avenir 55 Roman" w:hAnsi="Avenir 55 Roman"/>
        <w:color w:val="808080"/>
        <w:sz w:val="18"/>
      </w:rPr>
      <w:t xml:space="preserve"> (206) 621-0097 fax</w:t>
    </w:r>
  </w:p>
  <w:p w14:paraId="64D1B970" w14:textId="77777777" w:rsidR="001565DC" w:rsidRPr="002A31B9" w:rsidRDefault="001565DC" w:rsidP="002A31B9">
    <w:pPr>
      <w:ind w:left="1620"/>
      <w:jc w:val="center"/>
      <w:rPr>
        <w:rFonts w:ascii="Avenir 55 Roman" w:hAnsi="Avenir 55 Roman"/>
        <w:color w:val="808080"/>
        <w:sz w:val="18"/>
      </w:rPr>
    </w:pPr>
    <w:r w:rsidRPr="00FA1821">
      <w:rPr>
        <w:rFonts w:ascii="Avenir 55 Roman" w:hAnsi="Avenir 55 Roman"/>
        <w:color w:val="808080"/>
        <w:sz w:val="18"/>
      </w:rPr>
      <w:t xml:space="preserve">www.nwenergy.org </w:t>
    </w:r>
    <w:r w:rsidRPr="00FA1821">
      <w:rPr>
        <w:rFonts w:ascii="Avenir 55 Roman" w:hAnsi="Avenir 55 Roman"/>
        <w:color w:val="808080"/>
        <w:sz w:val="18"/>
      </w:rPr>
      <w:sym w:font="Symbol" w:char="F0B7"/>
    </w:r>
    <w:r w:rsidRPr="00FA1821">
      <w:rPr>
        <w:rFonts w:ascii="Avenir 55 Roman" w:hAnsi="Avenir 55 Roman"/>
        <w:color w:val="808080"/>
        <w:sz w:val="18"/>
      </w:rPr>
      <w:t xml:space="preserve"> nwec@nwenergy.org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E5FF3" w14:textId="77777777" w:rsidR="002E03F6" w:rsidRDefault="002E03F6" w:rsidP="00617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6D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D3B6C8" w14:textId="77777777" w:rsidR="002E03F6" w:rsidRDefault="002E03F6" w:rsidP="0061766B">
    <w:pPr>
      <w:pStyle w:val="Footer"/>
      <w:ind w:right="360"/>
    </w:pPr>
    <w:r>
      <w:pict w14:anchorId="21808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7.85pt;height:1.5pt" o:hrpct="0" o:hralign="center" o:hr="t">
          <v:imagedata r:id="rId1" o:title="Default Line"/>
        </v:shape>
      </w:pict>
    </w:r>
  </w:p>
  <w:p w14:paraId="7A17F7C3" w14:textId="5765BE5E" w:rsidR="002E03F6" w:rsidRDefault="002E03F6" w:rsidP="0061766B">
    <w:pPr>
      <w:pStyle w:val="Footer"/>
    </w:pPr>
    <w:r>
      <w:t>UG-121119, Comments of the NW Energy Coalition, submitted April 24, 2013</w:t>
    </w:r>
  </w:p>
  <w:p w14:paraId="0488DD45" w14:textId="77777777" w:rsidR="002E03F6" w:rsidRPr="002A31B9" w:rsidRDefault="002E03F6" w:rsidP="0061766B">
    <w:pPr>
      <w:rPr>
        <w:rFonts w:ascii="Avenir 55 Roman" w:hAnsi="Avenir 55 Roman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E7D34" w14:textId="77777777" w:rsidR="002E03F6" w:rsidRDefault="002E03F6" w:rsidP="002A31B9">
      <w:r>
        <w:separator/>
      </w:r>
    </w:p>
  </w:footnote>
  <w:footnote w:type="continuationSeparator" w:id="0">
    <w:p w14:paraId="42DAC56D" w14:textId="77777777" w:rsidR="002E03F6" w:rsidRDefault="002E03F6" w:rsidP="002A31B9">
      <w:r>
        <w:continuationSeparator/>
      </w:r>
    </w:p>
  </w:footnote>
  <w:footnote w:id="1">
    <w:p w14:paraId="23A5CE8B" w14:textId="65E375BB" w:rsidR="002E03F6" w:rsidRDefault="002E03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03F6">
        <w:rPr>
          <w:sz w:val="20"/>
          <w:szCs w:val="20"/>
        </w:rPr>
        <w:t xml:space="preserve">The PUC’s order has not come out yet, but the proposed commission motion for the 2013-2014 action plan was adopted with a few modifications yesterday.  The draft proposed order can be accessed </w:t>
      </w:r>
      <w:r w:rsidR="002D6DB8">
        <w:rPr>
          <w:sz w:val="20"/>
          <w:szCs w:val="20"/>
        </w:rPr>
        <w:t>here:</w:t>
      </w:r>
      <w:bookmarkStart w:id="1" w:name="_GoBack"/>
      <w:bookmarkEnd w:id="1"/>
      <w:r w:rsidRPr="002E03F6">
        <w:rPr>
          <w:sz w:val="20"/>
          <w:szCs w:val="20"/>
        </w:rPr>
        <w:t xml:space="preserve"> </w:t>
      </w:r>
      <w:hyperlink r:id="rId1" w:history="1">
        <w:r w:rsidRPr="002E03F6">
          <w:rPr>
            <w:rStyle w:val="Hyperlink"/>
            <w:sz w:val="20"/>
            <w:szCs w:val="20"/>
          </w:rPr>
          <w:t>http://www.oregon.gov/puc/meetings/pmemos/2013/042313/reg2.pdf</w:t>
        </w:r>
      </w:hyperlink>
      <w:r w:rsidRPr="002E03F6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43CA"/>
    <w:multiLevelType w:val="hybridMultilevel"/>
    <w:tmpl w:val="844A94C2"/>
    <w:lvl w:ilvl="0" w:tplc="98B024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CB7E80"/>
    <w:multiLevelType w:val="hybridMultilevel"/>
    <w:tmpl w:val="7B9450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8">
      <o:colormru v:ext="edit" colors="#f7f4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6B"/>
    <w:rsid w:val="000F68B2"/>
    <w:rsid w:val="001509FE"/>
    <w:rsid w:val="001565DC"/>
    <w:rsid w:val="00181F8B"/>
    <w:rsid w:val="001A3647"/>
    <w:rsid w:val="001A4BBB"/>
    <w:rsid w:val="001B01B4"/>
    <w:rsid w:val="001D2EAD"/>
    <w:rsid w:val="001E2B7B"/>
    <w:rsid w:val="002A31B9"/>
    <w:rsid w:val="002C344B"/>
    <w:rsid w:val="002C6B3F"/>
    <w:rsid w:val="002D6DB8"/>
    <w:rsid w:val="002E03F6"/>
    <w:rsid w:val="002F5BD0"/>
    <w:rsid w:val="003507E0"/>
    <w:rsid w:val="00352A1F"/>
    <w:rsid w:val="003B7382"/>
    <w:rsid w:val="0044429C"/>
    <w:rsid w:val="00447752"/>
    <w:rsid w:val="0046063C"/>
    <w:rsid w:val="004D336F"/>
    <w:rsid w:val="004F2936"/>
    <w:rsid w:val="004F2949"/>
    <w:rsid w:val="00511330"/>
    <w:rsid w:val="00532C56"/>
    <w:rsid w:val="00536663"/>
    <w:rsid w:val="00543B97"/>
    <w:rsid w:val="00544AAB"/>
    <w:rsid w:val="00554409"/>
    <w:rsid w:val="005A5B14"/>
    <w:rsid w:val="005B20C6"/>
    <w:rsid w:val="0061766B"/>
    <w:rsid w:val="00617B7F"/>
    <w:rsid w:val="00646026"/>
    <w:rsid w:val="00671770"/>
    <w:rsid w:val="00690689"/>
    <w:rsid w:val="007272A8"/>
    <w:rsid w:val="00746796"/>
    <w:rsid w:val="007B76E9"/>
    <w:rsid w:val="007C3053"/>
    <w:rsid w:val="008527D8"/>
    <w:rsid w:val="008E2143"/>
    <w:rsid w:val="009579AC"/>
    <w:rsid w:val="00A141F4"/>
    <w:rsid w:val="00A268AF"/>
    <w:rsid w:val="00AC5991"/>
    <w:rsid w:val="00B557A1"/>
    <w:rsid w:val="00B94D4D"/>
    <w:rsid w:val="00C01498"/>
    <w:rsid w:val="00C81C93"/>
    <w:rsid w:val="00C84B0C"/>
    <w:rsid w:val="00C8641A"/>
    <w:rsid w:val="00CA67C0"/>
    <w:rsid w:val="00CE1224"/>
    <w:rsid w:val="00D16EBB"/>
    <w:rsid w:val="00D7680C"/>
    <w:rsid w:val="00E345FB"/>
    <w:rsid w:val="00E74345"/>
    <w:rsid w:val="00EA33E0"/>
    <w:rsid w:val="00EA7D6B"/>
    <w:rsid w:val="00EE2A03"/>
    <w:rsid w:val="00F05D1E"/>
    <w:rsid w:val="00F06417"/>
    <w:rsid w:val="00F47C94"/>
    <w:rsid w:val="00F51362"/>
    <w:rsid w:val="00F603FC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>
      <o:colormru v:ext="edit" colors="#f7f4b5"/>
    </o:shapedefaults>
    <o:shapelayout v:ext="edit">
      <o:idmap v:ext="edit" data="1"/>
    </o:shapelayout>
  </w:shapeDefaults>
  <w:decimalSymbol w:val="."/>
  <w:listSeparator w:val=","/>
  <w14:docId w14:val="125848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Hyperlink">
    <w:name w:val="Hyperlink"/>
    <w:rsid w:val="00B140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1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1B9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A31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1B9"/>
    <w:rPr>
      <w:rFonts w:ascii="Times" w:hAnsi="Times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61766B"/>
  </w:style>
  <w:style w:type="paragraph" w:styleId="Caption">
    <w:name w:val="caption"/>
    <w:basedOn w:val="Normal"/>
    <w:next w:val="Normal"/>
    <w:uiPriority w:val="35"/>
    <w:unhideWhenUsed/>
    <w:qFormat/>
    <w:rsid w:val="00EA33E0"/>
    <w:rPr>
      <w:b/>
      <w:bCs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B20C6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0C6"/>
    <w:rPr>
      <w:rFonts w:ascii="Times" w:hAnsi="Times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B20C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1362"/>
    <w:pPr>
      <w:ind w:left="720"/>
      <w:contextualSpacing/>
    </w:pPr>
  </w:style>
  <w:style w:type="paragraph" w:styleId="NoSpacing">
    <w:name w:val="No Spacing"/>
    <w:uiPriority w:val="1"/>
    <w:qFormat/>
    <w:rsid w:val="00A268A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Hyperlink">
    <w:name w:val="Hyperlink"/>
    <w:rsid w:val="00B140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1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1B9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A31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1B9"/>
    <w:rPr>
      <w:rFonts w:ascii="Times" w:hAnsi="Times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61766B"/>
  </w:style>
  <w:style w:type="paragraph" w:styleId="Caption">
    <w:name w:val="caption"/>
    <w:basedOn w:val="Normal"/>
    <w:next w:val="Normal"/>
    <w:uiPriority w:val="35"/>
    <w:unhideWhenUsed/>
    <w:qFormat/>
    <w:rsid w:val="00EA33E0"/>
    <w:rPr>
      <w:b/>
      <w:bCs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B20C6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0C6"/>
    <w:rPr>
      <w:rFonts w:ascii="Times" w:hAnsi="Times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B20C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1362"/>
    <w:pPr>
      <w:ind w:left="720"/>
      <w:contextualSpacing/>
    </w:pPr>
  </w:style>
  <w:style w:type="paragraph" w:styleId="NoSpacing">
    <w:name w:val="No Spacing"/>
    <w:uiPriority w:val="1"/>
    <w:qFormat/>
    <w:rsid w:val="00A268A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ynne@nwenergy.org" TargetMode="External"/><Relationship Id="rId8" Type="http://schemas.openxmlformats.org/officeDocument/2006/relationships/endnotes" Target="endnote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7" Type="http://schemas.openxmlformats.org/officeDocument/2006/relationships/footnotes" Target="footnotes.xml"/><Relationship Id="rId16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4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14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gon.gov/puc/meetings/pmemos/2013/042313/reg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8352D969DC0246BF312F63C2250349" ma:contentTypeVersion="139" ma:contentTypeDescription="" ma:contentTypeScope="" ma:versionID="32b1db3d6db5a37f5d1a1e0b07421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2012-06-29T07:00:00+00:00</OpenedDate>
    <Date1 xmlns="dc463f71-b30c-4ab2-9473-d307f9d35888">2013-04-24T07:00:00+00:00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4017D7-D0DC-4628-A631-242BD18D9EBA}"/>
</file>

<file path=customXml/itemProps2.xml><?xml version="1.0" encoding="utf-8"?>
<ds:datastoreItem xmlns:ds="http://schemas.openxmlformats.org/officeDocument/2006/customXml" ds:itemID="{42D5F672-8C3E-8F49-A671-23180A25C92D}"/>
</file>

<file path=customXml/itemProps3.xml><?xml version="1.0" encoding="utf-8"?>
<ds:datastoreItem xmlns:ds="http://schemas.openxmlformats.org/officeDocument/2006/customXml" ds:itemID="{E307BB0A-1C1C-45F8-83D8-4C093E70C5AE}"/>
</file>

<file path=customXml/itemProps4.xml><?xml version="1.0" encoding="utf-8"?>
<ds:datastoreItem xmlns:ds="http://schemas.openxmlformats.org/officeDocument/2006/customXml" ds:itemID="{71ACE55C-975C-4E4B-93DC-10B188BBFE46}"/>
</file>

<file path=customXml/itemProps5.xml><?xml version="1.0" encoding="utf-8"?>
<ds:datastoreItem xmlns:ds="http://schemas.openxmlformats.org/officeDocument/2006/customXml" ds:itemID="{5C0AAB6D-927F-4D39-8C65-E3F6F478A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261</Words>
  <Characters>1492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NW Energy Coalition</Company>
  <LinksUpToDate>false</LinksUpToDate>
  <CharactersWithSpaces>1750</CharactersWithSpaces>
  <SharedDoc>false</SharedDoc>
  <HLinks>
    <vt:vector size="6" baseType="variant">
      <vt:variant>
        <vt:i4>2031700</vt:i4>
      </vt:variant>
      <vt:variant>
        <vt:i4>-1</vt:i4>
      </vt:variant>
      <vt:variant>
        <vt:i4>1027</vt:i4>
      </vt:variant>
      <vt:variant>
        <vt:i4>1</vt:i4>
      </vt:variant>
      <vt:variant>
        <vt:lpwstr>nwec_logo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subject/>
  <dc:creator>Cy Berryman</dc:creator>
  <cp:keywords/>
  <cp:lastModifiedBy>Lynne Dial</cp:lastModifiedBy>
  <cp:revision>6</cp:revision>
  <cp:lastPrinted>2013-04-23T21:04:00Z</cp:lastPrinted>
  <dcterms:created xsi:type="dcterms:W3CDTF">2013-04-23T21:07:00Z</dcterms:created>
  <dcterms:modified xsi:type="dcterms:W3CDTF">2013-04-24T17:42:00Z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0x0101006E56B4D1795A2E4DB2F0B01679ED314A00818352D969DC0246BF312F63C2250349</vt:lpwstr>
  </property>
  <property fmtid="{D5CDD505-2E9C-101B-9397-08002B2CF9AE}" pid="3" name="_docset_NoMedatataSyncRequired">
    <vt:lpwstr>False</vt:lpwstr>
  </property>
</Properties>
</file>