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4E05EE">
        <w:t xml:space="preserve"> U-111465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A2804">
        <w:rPr>
          <w:rFonts w:ascii="Times New Roman" w:hAnsi="Times New Roman"/>
          <w:sz w:val="24"/>
        </w:rPr>
        <w:t>Joint Motion for Continuance of Procedural Schedule</w:t>
      </w:r>
      <w:r w:rsidR="006F32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A2804">
        <w:rPr>
          <w:rFonts w:ascii="Times New Roman" w:hAnsi="Times New Roman"/>
          <w:sz w:val="24"/>
        </w:rPr>
        <w:t>24</w:t>
      </w:r>
      <w:r w:rsidR="006F32AB" w:rsidRPr="006F32AB">
        <w:rPr>
          <w:rFonts w:ascii="Times New Roman" w:hAnsi="Times New Roman"/>
          <w:sz w:val="24"/>
          <w:vertAlign w:val="superscript"/>
        </w:rPr>
        <w:t>th</w:t>
      </w:r>
      <w:r w:rsidR="006F32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A2804">
        <w:rPr>
          <w:rFonts w:ascii="Times New Roman" w:hAnsi="Times New Roman"/>
          <w:sz w:val="24"/>
        </w:rPr>
        <w:t>May</w:t>
      </w:r>
      <w:r w:rsidR="006F32A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2A280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1503D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6F32AB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427A56" w:rsidRDefault="00DE387D" w:rsidP="00DE387D">
      <w:pPr>
        <w:rPr>
          <w:rFonts w:ascii="Times New Roman" w:hAnsi="Times New Roman"/>
          <w:b/>
          <w:i/>
          <w:iCs/>
          <w:sz w:val="24"/>
        </w:rPr>
      </w:pPr>
      <w:r w:rsidRPr="00427A56">
        <w:rPr>
          <w:rFonts w:ascii="Times New Roman" w:hAnsi="Times New Roman"/>
          <w:b/>
          <w:i/>
          <w:iCs/>
          <w:sz w:val="24"/>
        </w:rPr>
        <w:t>For P</w:t>
      </w:r>
      <w:r w:rsidR="00240DD6" w:rsidRPr="00427A56">
        <w:rPr>
          <w:rFonts w:ascii="Times New Roman" w:hAnsi="Times New Roman"/>
          <w:b/>
          <w:i/>
          <w:iCs/>
          <w:sz w:val="24"/>
        </w:rPr>
        <w:t xml:space="preserve">uget </w:t>
      </w:r>
      <w:r w:rsidR="004E05EE" w:rsidRPr="00427A56">
        <w:rPr>
          <w:rFonts w:ascii="Times New Roman" w:hAnsi="Times New Roman"/>
          <w:b/>
          <w:i/>
          <w:iCs/>
          <w:sz w:val="24"/>
        </w:rPr>
        <w:t>S</w:t>
      </w:r>
      <w:r w:rsidR="00240DD6" w:rsidRPr="00427A56">
        <w:rPr>
          <w:rFonts w:ascii="Times New Roman" w:hAnsi="Times New Roman"/>
          <w:b/>
          <w:i/>
          <w:iCs/>
          <w:sz w:val="24"/>
        </w:rPr>
        <w:t xml:space="preserve">ound </w:t>
      </w:r>
      <w:r w:rsidR="004E05EE" w:rsidRPr="00427A56">
        <w:rPr>
          <w:rFonts w:ascii="Times New Roman" w:hAnsi="Times New Roman"/>
          <w:b/>
          <w:i/>
          <w:iCs/>
          <w:sz w:val="24"/>
        </w:rPr>
        <w:t>E</w:t>
      </w:r>
      <w:r w:rsidR="00240DD6" w:rsidRPr="00427A56">
        <w:rPr>
          <w:rFonts w:ascii="Times New Roman" w:hAnsi="Times New Roman"/>
          <w:b/>
          <w:i/>
          <w:iCs/>
          <w:sz w:val="24"/>
        </w:rPr>
        <w:t>nergy</w:t>
      </w:r>
      <w:r w:rsidRPr="00427A56">
        <w:rPr>
          <w:rFonts w:ascii="Times New Roman" w:hAnsi="Times New Roman"/>
          <w:iCs/>
          <w:sz w:val="24"/>
        </w:rPr>
        <w:t>:</w:t>
      </w:r>
    </w:p>
    <w:p w:rsidR="00897AF6" w:rsidRPr="006F32AB" w:rsidRDefault="00897AF6" w:rsidP="00DE387D">
      <w:pPr>
        <w:rPr>
          <w:rFonts w:ascii="Times New Roman" w:hAnsi="Times New Roman"/>
          <w:sz w:val="24"/>
        </w:rPr>
      </w:pP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 xml:space="preserve">Jason </w:t>
      </w:r>
      <w:proofErr w:type="spellStart"/>
      <w:r w:rsidRPr="00427A56">
        <w:rPr>
          <w:rFonts w:ascii="Times New Roman" w:hAnsi="Times New Roman"/>
          <w:sz w:val="24"/>
        </w:rPr>
        <w:t>Kuzma</w:t>
      </w:r>
      <w:proofErr w:type="spellEnd"/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Donna L. Barnett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 xml:space="preserve">Perkins </w:t>
      </w:r>
      <w:proofErr w:type="spellStart"/>
      <w:r w:rsidRPr="00427A56">
        <w:rPr>
          <w:rFonts w:ascii="Times New Roman" w:hAnsi="Times New Roman"/>
          <w:sz w:val="24"/>
        </w:rPr>
        <w:t>Coie</w:t>
      </w:r>
      <w:proofErr w:type="spellEnd"/>
      <w:r w:rsidRPr="00427A56">
        <w:rPr>
          <w:rFonts w:ascii="Times New Roman" w:hAnsi="Times New Roman"/>
          <w:sz w:val="24"/>
        </w:rPr>
        <w:t xml:space="preserve"> L</w:t>
      </w:r>
      <w:r>
        <w:rPr>
          <w:rFonts w:ascii="Times New Roman" w:hAnsi="Times New Roman"/>
          <w:sz w:val="24"/>
        </w:rPr>
        <w:t>LP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10885 N</w:t>
      </w:r>
      <w:r>
        <w:rPr>
          <w:rFonts w:ascii="Times New Roman" w:hAnsi="Times New Roman"/>
          <w:sz w:val="24"/>
        </w:rPr>
        <w:t>E</w:t>
      </w:r>
      <w:r w:rsidRPr="00427A56">
        <w:rPr>
          <w:rFonts w:ascii="Times New Roman" w:hAnsi="Times New Roman"/>
          <w:sz w:val="24"/>
        </w:rPr>
        <w:t xml:space="preserve"> Fourth St., Suite 700</w:t>
      </w:r>
    </w:p>
    <w:p w:rsidR="00DE387D" w:rsidRDefault="00427A56" w:rsidP="00427A56">
      <w:pPr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Bellevue, W</w:t>
      </w:r>
      <w:r>
        <w:rPr>
          <w:rFonts w:ascii="Times New Roman" w:hAnsi="Times New Roman"/>
          <w:sz w:val="24"/>
        </w:rPr>
        <w:t>A</w:t>
      </w:r>
      <w:r w:rsidRPr="00427A56">
        <w:rPr>
          <w:rFonts w:ascii="Times New Roman" w:hAnsi="Times New Roman"/>
          <w:sz w:val="24"/>
        </w:rPr>
        <w:t xml:space="preserve">  98004-5579</w:t>
      </w:r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(425) 635-1400</w:t>
      </w:r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FC734B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0" w:history="1">
        <w:r w:rsidR="001129CA" w:rsidRPr="00FF5257">
          <w:rPr>
            <w:rStyle w:val="Hyperlink"/>
            <w:rFonts w:ascii="Times New Roman" w:hAnsi="Times New Roman"/>
            <w:sz w:val="24"/>
          </w:rPr>
          <w:t>tom.deboer@pse.com</w:t>
        </w:r>
      </w:hyperlink>
    </w:p>
    <w:p w:rsidR="001129CA" w:rsidRPr="00427A56" w:rsidRDefault="001129CA" w:rsidP="00427A56">
      <w:pPr>
        <w:rPr>
          <w:rFonts w:ascii="Times New Roman" w:hAnsi="Times New Roman"/>
          <w:sz w:val="24"/>
        </w:rPr>
      </w:pPr>
    </w:p>
    <w:p w:rsidR="00427A56" w:rsidRDefault="00427A56" w:rsidP="00427A56">
      <w:pPr>
        <w:ind w:right="1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i/>
          <w:sz w:val="24"/>
        </w:rPr>
        <w:t>: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</w:p>
    <w:p w:rsidR="00427A56" w:rsidRPr="00427A56" w:rsidRDefault="002A2804" w:rsidP="00427A56">
      <w:pPr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Public Counsel Section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</w:t>
      </w:r>
      <w:r w:rsidRPr="00427A56">
        <w:rPr>
          <w:rFonts w:ascii="Times New Roman" w:hAnsi="Times New Roman"/>
          <w:sz w:val="24"/>
        </w:rPr>
        <w:t xml:space="preserve">f </w:t>
      </w:r>
      <w:r>
        <w:rPr>
          <w:rFonts w:ascii="Times New Roman" w:hAnsi="Times New Roman"/>
          <w:sz w:val="24"/>
        </w:rPr>
        <w:t>t</w:t>
      </w:r>
      <w:r w:rsidRPr="00427A56">
        <w:rPr>
          <w:rFonts w:ascii="Times New Roman" w:hAnsi="Times New Roman"/>
          <w:sz w:val="24"/>
        </w:rPr>
        <w:t>he Attorney General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800 Fifth Ave., Suite 2000</w:t>
      </w:r>
    </w:p>
    <w:p w:rsidR="00C0665B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</w:t>
      </w:r>
      <w:r w:rsidRPr="00427A56">
        <w:rPr>
          <w:rFonts w:ascii="Times New Roman" w:hAnsi="Times New Roman"/>
          <w:sz w:val="24"/>
        </w:rPr>
        <w:t xml:space="preserve"> 98104-3188</w:t>
      </w:r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="002A2804">
        <w:rPr>
          <w:rFonts w:ascii="Times New Roman" w:hAnsi="Times New Roman"/>
          <w:sz w:val="24"/>
        </w:rPr>
        <w:t>464-6595</w:t>
      </w:r>
    </w:p>
    <w:p w:rsidR="002A2804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="002A2804" w:rsidRPr="00C314A7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:rsidR="001129CA" w:rsidRDefault="001129CA" w:rsidP="00427A56">
      <w:pPr>
        <w:rPr>
          <w:rStyle w:val="Hyperlink"/>
          <w:rFonts w:ascii="Times New Roman" w:hAnsi="Times New Roman"/>
          <w:sz w:val="24"/>
          <w:u w:val="none"/>
        </w:rPr>
      </w:pPr>
      <w:bookmarkStart w:id="0" w:name="_GoBack"/>
      <w:bookmarkEnd w:id="0"/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2" w:history="1">
        <w:r w:rsidR="002A2804" w:rsidRPr="00C314A7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1129CA" w:rsidRPr="001129CA" w:rsidRDefault="001129CA" w:rsidP="00427A56">
      <w:pPr>
        <w:rPr>
          <w:rFonts w:ascii="Times New Roman" w:hAnsi="Times New Roman"/>
          <w:sz w:val="24"/>
        </w:rPr>
      </w:pPr>
    </w:p>
    <w:p w:rsidR="00427A56" w:rsidRPr="00427A56" w:rsidRDefault="00427A56" w:rsidP="00427A56">
      <w:pPr>
        <w:rPr>
          <w:rFonts w:ascii="Times New Roman" w:hAnsi="Times New Roman"/>
          <w:sz w:val="24"/>
        </w:rPr>
      </w:pPr>
    </w:p>
    <w:sectPr w:rsidR="00427A56" w:rsidRPr="00427A56" w:rsidSect="00EE009C">
      <w:type w:val="continuous"/>
      <w:pgSz w:w="12240" w:h="15840"/>
      <w:pgMar w:top="1440" w:right="1440" w:bottom="1440" w:left="1872" w:header="720" w:footer="720" w:gutter="0"/>
      <w:paperSrc w:first="15" w:other="15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EE009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E009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1129CA"/>
    <w:rsid w:val="001503D4"/>
    <w:rsid w:val="00240DD6"/>
    <w:rsid w:val="002A2804"/>
    <w:rsid w:val="00366392"/>
    <w:rsid w:val="00427A56"/>
    <w:rsid w:val="00456E4C"/>
    <w:rsid w:val="004E05EE"/>
    <w:rsid w:val="006F32AB"/>
    <w:rsid w:val="00897AF6"/>
    <w:rsid w:val="00AB106C"/>
    <w:rsid w:val="00B01701"/>
    <w:rsid w:val="00C0665B"/>
    <w:rsid w:val="00DE387D"/>
    <w:rsid w:val="00E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6F3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6F3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rolw@atg.wa.gov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w4@atg.wa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tom.deboer@ps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A5FF99C1EB194CBC883D912A666A33" ma:contentTypeVersion="143" ma:contentTypeDescription="" ma:contentTypeScope="" ma:versionID="f17f1b6db5c96dfb3ba9b027650fcd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501</IndustryCode>
    <CaseStatus xmlns="dc463f71-b30c-4ab2-9473-d307f9d35888">Closed</CaseStatus>
    <OpenedDate xmlns="dc463f71-b30c-4ab2-9473-d307f9d35888">2011-08-12T07:00:00+00:00</OpenedDate>
    <Date1 xmlns="dc463f71-b30c-4ab2-9473-d307f9d35888">2012-05-24T07:00:00+00:00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111465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289178F-CF7C-423D-8933-1C14DEEA3395}"/>
</file>

<file path=customXml/itemProps2.xml><?xml version="1.0" encoding="utf-8"?>
<ds:datastoreItem xmlns:ds="http://schemas.openxmlformats.org/officeDocument/2006/customXml" ds:itemID="{233C1307-78B2-4D90-B627-A875EE1FA1FC}"/>
</file>

<file path=customXml/itemProps3.xml><?xml version="1.0" encoding="utf-8"?>
<ds:datastoreItem xmlns:ds="http://schemas.openxmlformats.org/officeDocument/2006/customXml" ds:itemID="{EF67197F-BD73-47F2-AF03-91C9A51A8F7A}"/>
</file>

<file path=customXml/itemProps4.xml><?xml version="1.0" encoding="utf-8"?>
<ds:datastoreItem xmlns:ds="http://schemas.openxmlformats.org/officeDocument/2006/customXml" ds:itemID="{DE2A68A5-EE3B-4E69-A04E-171105ECF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dcterms:created xsi:type="dcterms:W3CDTF">2012-05-24T18:21:00Z</dcterms:created>
  <dcterms:modified xsi:type="dcterms:W3CDTF">2012-05-24T18:26:00Z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0x0101006E56B4D1795A2E4DB2F0B01679ED314A0096A5FF99C1EB194CBC883D912A666A33</vt:lpwstr>
  </property>
  <property fmtid="{D5CDD505-2E9C-101B-9397-08002B2CF9AE}" pid="3" name="_docset_NoMedatataSyncRequired">
    <vt:lpwstr>False</vt:lpwstr>
  </property>
</Properties>
</file>