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26BA5">
        <w:rPr>
          <w:rFonts w:ascii="Courier New" w:hAnsi="Courier New" w:cs="Courier New"/>
        </w:rPr>
        <w:t>0001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      BEFORE THE WASHINGTON STATE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          UTILITIES AND TRANSPORTATION COMMISSION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WASHINGTON UTILITIES AND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TRANSPORTATION COMMISSION,    </w:t>
      </w:r>
      <w:proofErr w:type="gramStart"/>
      <w:r w:rsidRPr="00326BA5">
        <w:rPr>
          <w:rFonts w:ascii="Courier New" w:hAnsi="Courier New" w:cs="Courier New"/>
        </w:rPr>
        <w:t>)  DOCKET</w:t>
      </w:r>
      <w:proofErr w:type="gramEnd"/>
      <w:r w:rsidRPr="00326BA5">
        <w:rPr>
          <w:rFonts w:ascii="Courier New" w:hAnsi="Courier New" w:cs="Courier New"/>
        </w:rPr>
        <w:t xml:space="preserve"> TG-101220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</w:t>
      </w:r>
      <w:r w:rsidRPr="00326BA5">
        <w:rPr>
          <w:rFonts w:ascii="Courier New" w:hAnsi="Courier New" w:cs="Courier New"/>
        </w:rPr>
        <w:t xml:space="preserve">       Complainant,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</w:t>
      </w:r>
      <w:proofErr w:type="gramStart"/>
      <w:r w:rsidRPr="00326BA5">
        <w:rPr>
          <w:rFonts w:ascii="Courier New" w:hAnsi="Courier New" w:cs="Courier New"/>
        </w:rPr>
        <w:t>v</w:t>
      </w:r>
      <w:proofErr w:type="gramEnd"/>
      <w:r w:rsidRPr="00326BA5">
        <w:rPr>
          <w:rFonts w:ascii="Courier New" w:hAnsi="Courier New" w:cs="Courier New"/>
        </w:rPr>
        <w:t>.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WASTE MANAGEMENT OF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WASHINGTON, INC., d/b/a </w:t>
      </w:r>
      <w:proofErr w:type="gramStart"/>
      <w:r w:rsidRPr="00326BA5">
        <w:rPr>
          <w:rFonts w:ascii="Courier New" w:hAnsi="Courier New" w:cs="Courier New"/>
        </w:rPr>
        <w:t>WASTE )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MANAGEMENT - NORTHWEST,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</w:t>
      </w:r>
      <w:r w:rsidRPr="00326BA5">
        <w:rPr>
          <w:rFonts w:ascii="Courier New" w:hAnsi="Courier New" w:cs="Courier New"/>
        </w:rPr>
        <w:t xml:space="preserve">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   </w:t>
      </w:r>
      <w:proofErr w:type="gramStart"/>
      <w:r w:rsidRPr="00326BA5">
        <w:rPr>
          <w:rFonts w:ascii="Courier New" w:hAnsi="Courier New" w:cs="Courier New"/>
        </w:rPr>
        <w:t>Respondent.</w:t>
      </w:r>
      <w:proofErr w:type="gramEnd"/>
      <w:r w:rsidRPr="00326BA5">
        <w:rPr>
          <w:rFonts w:ascii="Courier New" w:hAnsi="Courier New" w:cs="Courier New"/>
        </w:rPr>
        <w:t xml:space="preserve">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______________________________)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WASHINGTON UTILITIES AND      </w:t>
      </w:r>
      <w:proofErr w:type="gramStart"/>
      <w:r w:rsidRPr="00326BA5">
        <w:rPr>
          <w:rFonts w:ascii="Courier New" w:hAnsi="Courier New" w:cs="Courier New"/>
        </w:rPr>
        <w:t>)  DOCKET</w:t>
      </w:r>
      <w:proofErr w:type="gramEnd"/>
      <w:r w:rsidRPr="00326BA5">
        <w:rPr>
          <w:rFonts w:ascii="Courier New" w:hAnsi="Courier New" w:cs="Courier New"/>
        </w:rPr>
        <w:t xml:space="preserve"> TG-101221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TRANSPORTATION COMMISSION,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11          </w:t>
      </w:r>
      <w:r w:rsidRPr="00326BA5">
        <w:rPr>
          <w:rFonts w:ascii="Courier New" w:hAnsi="Courier New" w:cs="Courier New"/>
        </w:rPr>
        <w:t xml:space="preserve">      Complainant,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12   v.</w:t>
      </w:r>
      <w:proofErr w:type="gramEnd"/>
      <w:r w:rsidRPr="00326BA5">
        <w:rPr>
          <w:rFonts w:ascii="Courier New" w:hAnsi="Courier New" w:cs="Courier New"/>
        </w:rPr>
        <w:t xml:space="preserve">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WASTE MANAGEMENT OF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WASHINGTON, INC., d/b/a </w:t>
      </w:r>
      <w:proofErr w:type="gramStart"/>
      <w:r w:rsidRPr="00326BA5">
        <w:rPr>
          <w:rFonts w:ascii="Courier New" w:hAnsi="Courier New" w:cs="Courier New"/>
        </w:rPr>
        <w:t>WASTE )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MANAGEMENT - SNO-KING,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</w:t>
      </w:r>
      <w:r w:rsidRPr="00326BA5">
        <w:rPr>
          <w:rFonts w:ascii="Courier New" w:hAnsi="Courier New" w:cs="Courier New"/>
        </w:rPr>
        <w:t xml:space="preserve">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             Respondent.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______________________________)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WASHINGTON UTILITIES AND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TRANSPORTATION COMMISSION,    </w:t>
      </w:r>
      <w:proofErr w:type="gramStart"/>
      <w:r w:rsidRPr="00326BA5">
        <w:rPr>
          <w:rFonts w:ascii="Courier New" w:hAnsi="Courier New" w:cs="Courier New"/>
        </w:rPr>
        <w:t>)  DOCKET</w:t>
      </w:r>
      <w:proofErr w:type="gramEnd"/>
      <w:r w:rsidRPr="00326BA5">
        <w:rPr>
          <w:rFonts w:ascii="Courier New" w:hAnsi="Courier New" w:cs="Courier New"/>
        </w:rPr>
        <w:t xml:space="preserve"> TG-101222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</w:t>
      </w:r>
      <w:r w:rsidRPr="00326BA5">
        <w:rPr>
          <w:rFonts w:ascii="Courier New" w:hAnsi="Courier New" w:cs="Courier New"/>
        </w:rPr>
        <w:t xml:space="preserve">      Complainant,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</w:t>
      </w:r>
      <w:proofErr w:type="gramStart"/>
      <w:r w:rsidRPr="00326BA5">
        <w:rPr>
          <w:rFonts w:ascii="Courier New" w:hAnsi="Courier New" w:cs="Courier New"/>
        </w:rPr>
        <w:t>v</w:t>
      </w:r>
      <w:proofErr w:type="gramEnd"/>
      <w:r w:rsidRPr="00326BA5">
        <w:rPr>
          <w:rFonts w:ascii="Courier New" w:hAnsi="Courier New" w:cs="Courier New"/>
        </w:rPr>
        <w:t>.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WASTE MANAGEMENT OF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20   WASHINGTON, INC., d/b/a </w:t>
      </w:r>
      <w:proofErr w:type="gramStart"/>
      <w:r w:rsidRPr="00326BA5">
        <w:rPr>
          <w:rFonts w:ascii="Courier New" w:hAnsi="Courier New" w:cs="Courier New"/>
        </w:rPr>
        <w:t>WASTE )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MANAGEMENT - SOUTH SOUND,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</w:t>
      </w:r>
      <w:r w:rsidRPr="00326BA5">
        <w:rPr>
          <w:rFonts w:ascii="Courier New" w:hAnsi="Courier New" w:cs="Courier New"/>
        </w:rPr>
        <w:t xml:space="preserve">   WASTE MANAGEMENT OF SEATTLE</w:t>
      </w:r>
      <w:proofErr w:type="gramStart"/>
      <w:r w:rsidRPr="00326BA5">
        <w:rPr>
          <w:rFonts w:ascii="Courier New" w:hAnsi="Courier New" w:cs="Courier New"/>
        </w:rPr>
        <w:t>,  )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              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             Respondent.      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______________________________)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23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24   Shaun </w:t>
      </w:r>
      <w:proofErr w:type="spellStart"/>
      <w:r w:rsidRPr="00326BA5">
        <w:rPr>
          <w:rFonts w:ascii="Courier New" w:hAnsi="Courier New" w:cs="Courier New"/>
        </w:rPr>
        <w:t>Linse</w:t>
      </w:r>
      <w:proofErr w:type="spellEnd"/>
      <w:r w:rsidRPr="00326BA5">
        <w:rPr>
          <w:rFonts w:ascii="Courier New" w:hAnsi="Courier New" w:cs="Courier New"/>
        </w:rPr>
        <w:t>, CCR 2020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Court Reporter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0002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A prehearing Conference in th</w:t>
      </w:r>
      <w:r w:rsidRPr="00326BA5">
        <w:rPr>
          <w:rFonts w:ascii="Courier New" w:hAnsi="Courier New" w:cs="Courier New"/>
        </w:rPr>
        <w:t>e above matter was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held on December 20, 2010, at 10:00 a.m., at 1300 South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Evergreen Park Drive Southwest, Olympia, Washington, before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Administrative Law Judge GREGORY J. KOPTA.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      The parties were present as follows: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          WASHINGTON UTILITIES AND TRANSPORTATION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COMMISSION, by FRONDA WOODS, Assistant Attorney General,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1400 South Evergreen Park Drive Southwest, Post Office Box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</w:t>
      </w:r>
      <w:proofErr w:type="gramStart"/>
      <w:r w:rsidRPr="00326BA5">
        <w:rPr>
          <w:rFonts w:ascii="Courier New" w:hAnsi="Courier New" w:cs="Courier New"/>
        </w:rPr>
        <w:t>40128, Olympia, Washington 98504; telephone (360) 664-1225.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</w:t>
      </w:r>
      <w:r w:rsidRPr="00326BA5">
        <w:rPr>
          <w:rFonts w:ascii="Courier New" w:hAnsi="Courier New" w:cs="Courier New"/>
        </w:rPr>
        <w:t xml:space="preserve"> 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MASON COUNTY GARBAGE CO, INC., d/b/a MASON COUNTY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GARBAGE, G-88; MURREY'S DISPOSAL COMPANY, INC., G-9;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AMERICAN DISPOSAL COMPANY, INC., G-87; by DAVID W. WILEY,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11   Attorney at Law, Williams, </w:t>
      </w:r>
      <w:proofErr w:type="spellStart"/>
      <w:r w:rsidRPr="00326BA5">
        <w:rPr>
          <w:rFonts w:ascii="Courier New" w:hAnsi="Courier New" w:cs="Courier New"/>
        </w:rPr>
        <w:t>Kastner</w:t>
      </w:r>
      <w:proofErr w:type="spellEnd"/>
      <w:r w:rsidRPr="00326BA5">
        <w:rPr>
          <w:rFonts w:ascii="Courier New" w:hAnsi="Courier New" w:cs="Courier New"/>
        </w:rPr>
        <w:t>, 601 Union Street, Suite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</w:t>
      </w:r>
      <w:proofErr w:type="gramStart"/>
      <w:r w:rsidRPr="00326BA5">
        <w:rPr>
          <w:rFonts w:ascii="Courier New" w:hAnsi="Courier New" w:cs="Courier New"/>
        </w:rPr>
        <w:t>4100, Seattle, Washington 98101; telephone (206) 233-2895.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12   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WASHINGTON REFUSE AND RECYCLING ASSOCIATION, by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JAMES K. SELLS, Attorney at Law, PMB 22, 3110 Judson Street,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</w:t>
      </w:r>
      <w:proofErr w:type="gramStart"/>
      <w:r w:rsidRPr="00326BA5">
        <w:rPr>
          <w:rFonts w:ascii="Courier New" w:hAnsi="Courier New" w:cs="Courier New"/>
        </w:rPr>
        <w:t xml:space="preserve">Gig Harbor, Washington 98335; telephone (360) </w:t>
      </w:r>
      <w:r w:rsidRPr="00326BA5">
        <w:rPr>
          <w:rFonts w:ascii="Courier New" w:hAnsi="Courier New" w:cs="Courier New"/>
        </w:rPr>
        <w:t>981-0168.</w:t>
      </w:r>
      <w:proofErr w:type="gramEnd"/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14   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WASTE MANAGEMENT OF WASHINGTON, INC., d/b/a WASTE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MANAGEMENT - NORTHWEST; WASTE MANAGEMENT OF WASHINGTON,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INC., d/b/a WASTE MANAGEMENT - SNO-KING; WASTE MANAGEMENT OF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WASHINGTON INC., d/b/a WASTE MANAGEMEN</w:t>
      </w:r>
      <w:r w:rsidRPr="00326BA5">
        <w:rPr>
          <w:rFonts w:ascii="Courier New" w:hAnsi="Courier New" w:cs="Courier New"/>
        </w:rPr>
        <w:t>T - SOUTH SOUND, WASTE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MANAGEMENT OF SEATTLE; by Polly L. McNeill, Attorney at Law,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Summit Law Group, 315 Fifth Avenue South, Suite 1000,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</w:t>
      </w:r>
      <w:proofErr w:type="gramStart"/>
      <w:r w:rsidRPr="00326BA5">
        <w:rPr>
          <w:rFonts w:ascii="Courier New" w:hAnsi="Courier New" w:cs="Courier New"/>
        </w:rPr>
        <w:t>Seattle, Washington 98104-2682; telephone (206) 676-7040.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18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19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20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21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22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23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24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25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0003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         P R O C E </w:t>
      </w:r>
      <w:proofErr w:type="spellStart"/>
      <w:r w:rsidRPr="00326BA5">
        <w:rPr>
          <w:rFonts w:ascii="Courier New" w:hAnsi="Courier New" w:cs="Courier New"/>
        </w:rPr>
        <w:t>E</w:t>
      </w:r>
      <w:proofErr w:type="spellEnd"/>
      <w:r w:rsidRPr="00326BA5">
        <w:rPr>
          <w:rFonts w:ascii="Courier New" w:hAnsi="Courier New" w:cs="Courier New"/>
        </w:rPr>
        <w:t xml:space="preserve"> D I N G 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          JUDGE KOPTA:  Let's be on the record then in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following dockets:  Docket TG-101542 entitled In the Matter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of the Petition of:  Mason County Garbage Company, I</w:t>
      </w:r>
      <w:r w:rsidRPr="00326BA5">
        <w:rPr>
          <w:rFonts w:ascii="Courier New" w:hAnsi="Courier New" w:cs="Courier New"/>
        </w:rPr>
        <w:t>nc.,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d/b/a Mason County Garbage, G-88, Requesting Authority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Retain THIRTY PERCENT of the Revenue Received From the Sale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of Recyclable Materials Collected in Residential Recycling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Service; Docket TG-101545 entitled In the Matter o</w:t>
      </w:r>
      <w:r w:rsidRPr="00326BA5">
        <w:rPr>
          <w:rFonts w:ascii="Courier New" w:hAnsi="Courier New" w:cs="Courier New"/>
        </w:rPr>
        <w:t>f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Petition of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Disposal Company, Inc., G-9, Requesting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Authority to Retain Fifty Percent of the Revenue Received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From the Sale of Recyclable Materials Collected in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Residential Recycling Service; Docket No. TG-101548 enti</w:t>
      </w:r>
      <w:r w:rsidRPr="00326BA5">
        <w:rPr>
          <w:rFonts w:ascii="Courier New" w:hAnsi="Courier New" w:cs="Courier New"/>
        </w:rPr>
        <w:t>tled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In the Matter of the Petition of American Disposal Company,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G-87, Requesting Authority to Retain Fifty Percent of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Revenue Received From the Sale of Recyclable Materials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Collected in Residential Recycling Service.  Those thr</w:t>
      </w:r>
      <w:r w:rsidRPr="00326BA5">
        <w:rPr>
          <w:rFonts w:ascii="Courier New" w:hAnsi="Courier New" w:cs="Courier New"/>
        </w:rPr>
        <w:t>ee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dockets have been consolidated.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          We are also here on the following dockets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have been consolidated with each other but not with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prior three dockets, and they are Dockets TG-101220 entitled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Washington Utilit</w:t>
      </w:r>
      <w:r w:rsidRPr="00326BA5">
        <w:rPr>
          <w:rFonts w:ascii="Courier New" w:hAnsi="Courier New" w:cs="Courier New"/>
        </w:rPr>
        <w:t>ies and Transportation Commission versus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22   Waste Management of Washington </w:t>
      </w:r>
      <w:proofErr w:type="spellStart"/>
      <w:r w:rsidRPr="00326BA5">
        <w:rPr>
          <w:rFonts w:ascii="Courier New" w:hAnsi="Courier New" w:cs="Courier New"/>
        </w:rPr>
        <w:t>Inc</w:t>
      </w:r>
      <w:proofErr w:type="spellEnd"/>
      <w:r w:rsidRPr="00326BA5">
        <w:rPr>
          <w:rFonts w:ascii="Courier New" w:hAnsi="Courier New" w:cs="Courier New"/>
        </w:rPr>
        <w:t>, d/b/a Waste Management -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Northwest; Docket No. TG-101221 entitled Washington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24   Utilities and Transportation Commission versus Waste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Management of Washington,</w:t>
      </w:r>
      <w:r w:rsidRPr="00326BA5">
        <w:rPr>
          <w:rFonts w:ascii="Courier New" w:hAnsi="Courier New" w:cs="Courier New"/>
        </w:rPr>
        <w:t xml:space="preserve"> Inc., d/b/a Waste Management -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0004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</w:t>
      </w:r>
      <w:proofErr w:type="spellStart"/>
      <w:r w:rsidRPr="00326BA5">
        <w:rPr>
          <w:rFonts w:ascii="Courier New" w:hAnsi="Courier New" w:cs="Courier New"/>
        </w:rPr>
        <w:t>Sno</w:t>
      </w:r>
      <w:proofErr w:type="spellEnd"/>
      <w:r w:rsidRPr="00326BA5">
        <w:rPr>
          <w:rFonts w:ascii="Courier New" w:hAnsi="Courier New" w:cs="Courier New"/>
        </w:rPr>
        <w:t>-King; and TG-101222 entitled Washington Utilities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Transportation Commission versus Waste Management of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Washington, Inc., d/b/a Waste Management - South Sound,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Waste Management of Seattle</w:t>
      </w:r>
      <w:r w:rsidRPr="00326BA5">
        <w:rPr>
          <w:rFonts w:ascii="Courier New" w:hAnsi="Courier New" w:cs="Courier New"/>
        </w:rPr>
        <w:t>.  Those last three dockets have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been consolidated.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     We are here at the offices of the Washington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Utilities and Transportation Commission in Olympia,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Washington.  Today's date is December 20, 2010.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          I am Admi</w:t>
      </w:r>
      <w:r w:rsidRPr="00326BA5">
        <w:rPr>
          <w:rFonts w:ascii="Courier New" w:hAnsi="Courier New" w:cs="Courier New"/>
        </w:rPr>
        <w:t>nistrative Law Judge Gregory J. Kopta,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and we are here for prehearing conferences in each of these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consolidated dockets.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          Let's start this morning by taking appearances for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13   the record beginning on my left.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          M</w:t>
      </w:r>
      <w:r w:rsidRPr="00326BA5">
        <w:rPr>
          <w:rFonts w:ascii="Courier New" w:hAnsi="Courier New" w:cs="Courier New"/>
        </w:rPr>
        <w:t xml:space="preserve">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>:  Thank you Judge Kopta, Polly L.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McNeill appearing on behalf of Waste Management of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Washington in its three consolidated matters.  My law firm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is Summit Law Group.  My address is 315 Fifth Avenue South,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Suite 1000, Seatt</w:t>
      </w:r>
      <w:r w:rsidRPr="00326BA5">
        <w:rPr>
          <w:rFonts w:ascii="Courier New" w:hAnsi="Courier New" w:cs="Courier New"/>
        </w:rPr>
        <w:t>le, Washington 98104.  Hardly ever use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those street addresses anymore and my e-mail address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20   pollym@summitlaw.com.</w:t>
      </w:r>
      <w:proofErr w:type="gramEnd"/>
      <w:r w:rsidRPr="00326BA5">
        <w:rPr>
          <w:rFonts w:ascii="Courier New" w:hAnsi="Courier New" w:cs="Courier New"/>
        </w:rPr>
        <w:t xml:space="preserve">  My phone number direct dial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206-676-7040, and although another sign of the times I'll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22   give the fax number, but </w:t>
      </w:r>
      <w:r w:rsidRPr="00326BA5">
        <w:rPr>
          <w:rFonts w:ascii="Courier New" w:hAnsi="Courier New" w:cs="Courier New"/>
        </w:rPr>
        <w:t>nobody ever uses that anymore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either.  It's 206-676-7041.  Thank you.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24             JUDGE KOPTA:  Thank you.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          MR. WILEY:  Good morning.  David W. Wiley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0005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appearing on behalf of the petitioners Mason County Garbage,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</w:t>
      </w:r>
      <w:proofErr w:type="spellStart"/>
      <w:r w:rsidRPr="00326BA5">
        <w:rPr>
          <w:rFonts w:ascii="Courier New" w:hAnsi="Courier New" w:cs="Courier New"/>
        </w:rPr>
        <w:t>Mu</w:t>
      </w:r>
      <w:r w:rsidRPr="00326BA5">
        <w:rPr>
          <w:rFonts w:ascii="Courier New" w:hAnsi="Courier New" w:cs="Courier New"/>
        </w:rPr>
        <w:t>rrey's</w:t>
      </w:r>
      <w:proofErr w:type="spellEnd"/>
      <w:r w:rsidRPr="00326BA5">
        <w:rPr>
          <w:rFonts w:ascii="Courier New" w:hAnsi="Courier New" w:cs="Courier New"/>
        </w:rPr>
        <w:t xml:space="preserve"> Disposal, and American Disposal in the dockets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Judge Kopta listed.  My street address is 601 Union Street,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Two Union Square, Suite 4100, Seattle, Washington 98101.  My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direct line is 206-233-2895.  Our fax number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206-</w:t>
      </w:r>
      <w:r w:rsidRPr="00326BA5">
        <w:rPr>
          <w:rFonts w:ascii="Courier New" w:hAnsi="Courier New" w:cs="Courier New"/>
        </w:rPr>
        <w:t>628-6611, and my e-mail address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7   dwiley@williamskastner.com.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          JUDGE KOPTA:  Thank you.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          MR. SELLS:  Your Honor, my name is James Sells,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S-e-l-l-s, appearing on behalf of Washington Refuse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Recycling Asso</w:t>
      </w:r>
      <w:r w:rsidRPr="00326BA5">
        <w:rPr>
          <w:rFonts w:ascii="Courier New" w:hAnsi="Courier New" w:cs="Courier New"/>
        </w:rPr>
        <w:t xml:space="preserve">ciation in what we call the </w:t>
      </w:r>
      <w:proofErr w:type="spellStart"/>
      <w:r w:rsidRPr="00326BA5">
        <w:rPr>
          <w:rFonts w:ascii="Courier New" w:hAnsi="Courier New" w:cs="Courier New"/>
        </w:rPr>
        <w:t>Murrey</w:t>
      </w:r>
      <w:proofErr w:type="spellEnd"/>
      <w:r w:rsidRPr="00326BA5">
        <w:rPr>
          <w:rFonts w:ascii="Courier New" w:hAnsi="Courier New" w:cs="Courier New"/>
        </w:rPr>
        <w:t xml:space="preserve"> dockets.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We are presently an interested party, and today we are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13   petitioning to intervene in those dockets.</w:t>
      </w:r>
      <w:proofErr w:type="gramEnd"/>
      <w:r w:rsidRPr="00326BA5">
        <w:rPr>
          <w:rFonts w:ascii="Courier New" w:hAnsi="Courier New" w:cs="Courier New"/>
        </w:rPr>
        <w:t xml:space="preserve">  We do not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anticipate petitioning to intervene in the Waste Management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15   dockets at this tim</w:t>
      </w:r>
      <w:r w:rsidRPr="00326BA5">
        <w:rPr>
          <w:rFonts w:ascii="Courier New" w:hAnsi="Courier New" w:cs="Courier New"/>
        </w:rPr>
        <w:t>e.</w:t>
      </w:r>
      <w:proofErr w:type="gramEnd"/>
      <w:r w:rsidRPr="00326BA5">
        <w:rPr>
          <w:rFonts w:ascii="Courier New" w:hAnsi="Courier New" w:cs="Courier New"/>
        </w:rPr>
        <w:t xml:space="preserve">  My address is PMB (Private Mailbox)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16   22, 3110 Judson Street, Gig Harbor 98335.</w:t>
      </w:r>
      <w:proofErr w:type="gramEnd"/>
      <w:r w:rsidRPr="00326BA5">
        <w:rPr>
          <w:rFonts w:ascii="Courier New" w:hAnsi="Courier New" w:cs="Courier New"/>
        </w:rPr>
        <w:t xml:space="preserve">  Telephone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17   360-981-0168, e-mail jamessells@comcast.net.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          MS. WOODS:  Good morning, Your Honor.  I'm Fronda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Woods, Assistant Attorney General,</w:t>
      </w:r>
      <w:r w:rsidRPr="00326BA5">
        <w:rPr>
          <w:rFonts w:ascii="Courier New" w:hAnsi="Courier New" w:cs="Courier New"/>
        </w:rPr>
        <w:t xml:space="preserve"> appearing on behalf of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Commission Staff.  My address is 1400 South Evergreen Park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Drive S.W., P.O. Box 40128, Olympia, Washington 98504-0128.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My telephone number is area code 360-664-1225.  My fax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23   number</w:t>
      </w:r>
      <w:proofErr w:type="gramEnd"/>
      <w:r w:rsidRPr="00326BA5">
        <w:rPr>
          <w:rFonts w:ascii="Courier New" w:hAnsi="Courier New" w:cs="Courier New"/>
        </w:rPr>
        <w:t xml:space="preserve"> is area code 360-586-5522, </w:t>
      </w:r>
      <w:r w:rsidRPr="00326BA5">
        <w:rPr>
          <w:rFonts w:ascii="Courier New" w:hAnsi="Courier New" w:cs="Courier New"/>
        </w:rPr>
        <w:t>and my e-mail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24   fwoods@utc.wa.gov.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          JUDGE KOPTA:  Thank you.  Is there anyone on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0006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1   bridge line that would like to make an appearance?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          Hearing nothing, I will assume that there is not.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          The </w:t>
      </w:r>
      <w:r w:rsidRPr="00326BA5">
        <w:rPr>
          <w:rFonts w:ascii="Courier New" w:hAnsi="Courier New" w:cs="Courier New"/>
        </w:rPr>
        <w:t xml:space="preserve">first matter for us to take up </w:t>
      </w:r>
      <w:proofErr w:type="gramStart"/>
      <w:r w:rsidRPr="00326BA5">
        <w:rPr>
          <w:rFonts w:ascii="Courier New" w:hAnsi="Courier New" w:cs="Courier New"/>
        </w:rPr>
        <w:t>are</w:t>
      </w:r>
      <w:proofErr w:type="gramEnd"/>
      <w:r w:rsidRPr="00326BA5">
        <w:rPr>
          <w:rFonts w:ascii="Courier New" w:hAnsi="Courier New" w:cs="Courier New"/>
        </w:rPr>
        <w:t xml:space="preserve"> petitions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4   to intervene.</w:t>
      </w:r>
      <w:proofErr w:type="gramEnd"/>
      <w:r w:rsidRPr="00326BA5">
        <w:rPr>
          <w:rFonts w:ascii="Courier New" w:hAnsi="Courier New" w:cs="Courier New"/>
        </w:rPr>
        <w:t xml:space="preserve">  We'll start with for a lack of better term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the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dockets since we do have a petition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intervene of Washington Refuse and Recycling Association,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and, Mr. Sells, I h</w:t>
      </w:r>
      <w:r w:rsidRPr="00326BA5">
        <w:rPr>
          <w:rFonts w:ascii="Courier New" w:hAnsi="Courier New" w:cs="Courier New"/>
        </w:rPr>
        <w:t>ave your written petition as I'm assuming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</w:t>
      </w:r>
      <w:proofErr w:type="gramStart"/>
      <w:r w:rsidRPr="00326BA5">
        <w:rPr>
          <w:rFonts w:ascii="Courier New" w:hAnsi="Courier New" w:cs="Courier New"/>
        </w:rPr>
        <w:t>does</w:t>
      </w:r>
      <w:proofErr w:type="gramEnd"/>
      <w:r w:rsidRPr="00326BA5">
        <w:rPr>
          <w:rFonts w:ascii="Courier New" w:hAnsi="Courier New" w:cs="Courier New"/>
        </w:rPr>
        <w:t xml:space="preserve"> Mr. Wiley and Ms. Woods.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          Is there any objection to the petition </w:t>
      </w:r>
      <w:proofErr w:type="gramStart"/>
      <w:r w:rsidRPr="00326BA5">
        <w:rPr>
          <w:rFonts w:ascii="Courier New" w:hAnsi="Courier New" w:cs="Courier New"/>
        </w:rPr>
        <w:t>to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intervene by the Washington Refuse and Recycling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Association?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          MR. WILEY:  None from the peti</w:t>
      </w:r>
      <w:r w:rsidRPr="00326BA5">
        <w:rPr>
          <w:rFonts w:ascii="Courier New" w:hAnsi="Courier New" w:cs="Courier New"/>
        </w:rPr>
        <w:t>tioners, Your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          MS. WOODS:  None from the UTC staff, Your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          JUDGE KOPTA:  Thank you.  That petition will be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granted.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16             Is there anyone else that wishes to intervene </w:t>
      </w:r>
      <w:proofErr w:type="gramStart"/>
      <w:r w:rsidRPr="00326BA5">
        <w:rPr>
          <w:rFonts w:ascii="Courier New" w:hAnsi="Courier New" w:cs="Courier New"/>
        </w:rPr>
        <w:t>in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17   that series of docke</w:t>
      </w:r>
      <w:r w:rsidRPr="00326BA5">
        <w:rPr>
          <w:rFonts w:ascii="Courier New" w:hAnsi="Courier New" w:cs="Courier New"/>
        </w:rPr>
        <w:t>ts?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18             MS.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 xml:space="preserve">:  Yes, </w:t>
      </w:r>
      <w:proofErr w:type="gramStart"/>
      <w:r w:rsidRPr="00326BA5">
        <w:rPr>
          <w:rFonts w:ascii="Courier New" w:hAnsi="Courier New" w:cs="Courier New"/>
        </w:rPr>
        <w:t>Your</w:t>
      </w:r>
      <w:proofErr w:type="gramEnd"/>
      <w:r w:rsidRPr="00326BA5">
        <w:rPr>
          <w:rFonts w:ascii="Courier New" w:hAnsi="Courier New" w:cs="Courier New"/>
        </w:rPr>
        <w:t xml:space="preserve"> Honor, with apologies for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19   not filing one in writing.</w:t>
      </w:r>
      <w:proofErr w:type="gramEnd"/>
      <w:r w:rsidRPr="00326BA5">
        <w:rPr>
          <w:rFonts w:ascii="Courier New" w:hAnsi="Courier New" w:cs="Courier New"/>
        </w:rPr>
        <w:t xml:space="preserve">  At the open meeting in which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Waste Management commodity credit and revenue sharing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21   agreement</w:t>
      </w:r>
      <w:proofErr w:type="gramEnd"/>
      <w:r w:rsidRPr="00326BA5">
        <w:rPr>
          <w:rFonts w:ascii="Courier New" w:hAnsi="Courier New" w:cs="Courier New"/>
        </w:rPr>
        <w:t xml:space="preserve"> was suspended, we spent quite a bit of time</w:t>
      </w:r>
      <w:r w:rsidRPr="00326BA5">
        <w:rPr>
          <w:rFonts w:ascii="Courier New" w:hAnsi="Courier New" w:cs="Courier New"/>
        </w:rPr>
        <w:t xml:space="preserve"> trying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to negotiate if not a complete, at least a partial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settlement, and we achieved we thought a partial settlement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24   on the commodity credit element of the filing -- and I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apologize that this is a little bit like drinking out of 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0007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fire hose for you right here -- and were unable to reach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2   agreement</w:t>
      </w:r>
      <w:proofErr w:type="gramEnd"/>
      <w:r w:rsidRPr="00326BA5">
        <w:rPr>
          <w:rFonts w:ascii="Courier New" w:hAnsi="Courier New" w:cs="Courier New"/>
        </w:rPr>
        <w:t xml:space="preserve"> on the revenue sharing portion of it. 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expressing some frustration with the nature of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proceeding itself as being an open meeting, Chairman Goltz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</w:t>
      </w:r>
      <w:r w:rsidRPr="00326BA5">
        <w:rPr>
          <w:rFonts w:ascii="Courier New" w:hAnsi="Courier New" w:cs="Courier New"/>
        </w:rPr>
        <w:t xml:space="preserve"> accepted the staff's recommendation to suspend our matter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and set us for hearing.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          We had embarked in the last several weeks in 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process where we assumed that the commodity credit itself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was not actually a subject of cont</w:t>
      </w:r>
      <w:r w:rsidRPr="00326BA5">
        <w:rPr>
          <w:rFonts w:ascii="Courier New" w:hAnsi="Courier New" w:cs="Courier New"/>
        </w:rPr>
        <w:t>roversy, and that the only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10   issue</w:t>
      </w:r>
      <w:proofErr w:type="gramEnd"/>
      <w:r w:rsidRPr="00326BA5">
        <w:rPr>
          <w:rFonts w:ascii="Courier New" w:hAnsi="Courier New" w:cs="Courier New"/>
        </w:rPr>
        <w:t xml:space="preserve"> remained on the revenue sharing portion of the filing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and have been thinking and preparing for today's prehearing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12   conference</w:t>
      </w:r>
      <w:proofErr w:type="gramEnd"/>
      <w:r w:rsidRPr="00326BA5">
        <w:rPr>
          <w:rFonts w:ascii="Courier New" w:hAnsi="Courier New" w:cs="Courier New"/>
        </w:rPr>
        <w:t xml:space="preserve"> with that in mind.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          But just this morning before the prehearing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conference we've been informed that actually our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understanding and the discussions on the record in open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meeting were meaningless, and that in fact our entire case,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including the commodity credit, is the subject of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18   proceed</w:t>
      </w:r>
      <w:r w:rsidRPr="00326BA5">
        <w:rPr>
          <w:rFonts w:ascii="Courier New" w:hAnsi="Courier New" w:cs="Courier New"/>
        </w:rPr>
        <w:t>ing.</w:t>
      </w:r>
      <w:proofErr w:type="gramEnd"/>
      <w:r w:rsidRPr="00326BA5">
        <w:rPr>
          <w:rFonts w:ascii="Courier New" w:hAnsi="Courier New" w:cs="Courier New"/>
        </w:rPr>
        <w:t xml:space="preserve">  In that case unfortunately all of the thinking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that I have done for today's prehearing conference has been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dramatically changed without a lot of notice on it.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          But one outcome of that is that we will oppose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procedural</w:t>
      </w:r>
      <w:r w:rsidRPr="00326BA5">
        <w:rPr>
          <w:rFonts w:ascii="Courier New" w:hAnsi="Courier New" w:cs="Courier New"/>
        </w:rPr>
        <w:t>ly consolidating the Waste Management consolidated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23   matters with they're called the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consolidated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24   matters, and in that instance I do, however, wish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25   intervene in the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matters because I think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0008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threshold ques</w:t>
      </w:r>
      <w:r w:rsidRPr="00326BA5">
        <w:rPr>
          <w:rFonts w:ascii="Courier New" w:hAnsi="Courier New" w:cs="Courier New"/>
        </w:rPr>
        <w:t>tion that is presented in their petition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potentially relevant to my client both in terms of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implications to the immediate filing before it as well as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the long-term implementation of the revenue sharing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5   agreements.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</w:t>
      </w:r>
      <w:r w:rsidRPr="00326BA5">
        <w:rPr>
          <w:rFonts w:ascii="Courier New" w:hAnsi="Courier New" w:cs="Courier New"/>
        </w:rPr>
        <w:t xml:space="preserve">     So I would have filed a written petition had </w:t>
      </w:r>
      <w:proofErr w:type="gramStart"/>
      <w:r w:rsidRPr="00326BA5">
        <w:rPr>
          <w:rFonts w:ascii="Courier New" w:hAnsi="Courier New" w:cs="Courier New"/>
        </w:rPr>
        <w:t>I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known last week that this was going to happen, but since I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didn't I am forced with apologies to make an oral motion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9   this morning.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          JUDGE KOPTA:  Thank you, and that's news</w:t>
      </w:r>
      <w:r w:rsidRPr="00326BA5">
        <w:rPr>
          <w:rFonts w:ascii="Courier New" w:hAnsi="Courier New" w:cs="Courier New"/>
        </w:rPr>
        <w:t xml:space="preserve"> to me.  I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had assumed that we were really dealing with essentially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same issue in both consolidated dockets and was inclined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consolidate them all together, but let me hear from staff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and see whether that's their understanding</w:t>
      </w:r>
      <w:r w:rsidRPr="00326BA5">
        <w:rPr>
          <w:rFonts w:ascii="Courier New" w:hAnsi="Courier New" w:cs="Courier New"/>
        </w:rPr>
        <w:t xml:space="preserve"> that the entirety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Waste Management petitions are on the table in terms of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16   issues.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          MS. WOODS:  That is my understanding, Your Honor,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and I have Gene Eckhardt from the UTC staff sitting next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me, and if I am misstat</w:t>
      </w:r>
      <w:r w:rsidRPr="00326BA5">
        <w:rPr>
          <w:rFonts w:ascii="Courier New" w:hAnsi="Courier New" w:cs="Courier New"/>
        </w:rPr>
        <w:t>ing that I'm asking him to kick me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20   under the table.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          JUDGE KOPTA:  Fair enough.  Mr. Wiley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Mr. Sells, do you have any comments in terms of allowing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Waste Management to intervene in the consolidated dockets in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24   whic</w:t>
      </w:r>
      <w:r w:rsidRPr="00326BA5">
        <w:rPr>
          <w:rFonts w:ascii="Courier New" w:hAnsi="Courier New" w:cs="Courier New"/>
        </w:rPr>
        <w:t>h you are parties to?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          MR. WILEY:  Your Honor, Dave Wiley for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0009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1   petitioners</w:t>
      </w:r>
      <w:proofErr w:type="gramEnd"/>
      <w:r w:rsidRPr="00326BA5">
        <w:rPr>
          <w:rFonts w:ascii="Courier New" w:hAnsi="Courier New" w:cs="Courier New"/>
        </w:rPr>
        <w:t>.  In looking at the rule at WAC 480-07-355, I do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believe that the legal issue that we have attempted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narrowly frame in our petition is r</w:t>
      </w:r>
      <w:r w:rsidRPr="00326BA5">
        <w:rPr>
          <w:rFonts w:ascii="Courier New" w:hAnsi="Courier New" w:cs="Courier New"/>
        </w:rPr>
        <w:t>elevant to both the WRRA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and to Waste Management in terms of an industry wide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5   implication</w:t>
      </w:r>
      <w:proofErr w:type="gramEnd"/>
      <w:r w:rsidRPr="00326BA5">
        <w:rPr>
          <w:rFonts w:ascii="Courier New" w:hAnsi="Courier New" w:cs="Courier New"/>
        </w:rPr>
        <w:t>.  So I do not oppose intervention by Waste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Management into our proceedings, but I also do oppose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consolidation but for largely the same reason</w:t>
      </w:r>
      <w:r w:rsidRPr="00326BA5">
        <w:rPr>
          <w:rFonts w:ascii="Courier New" w:hAnsi="Courier New" w:cs="Courier New"/>
        </w:rPr>
        <w:t>s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Ms. McNeill alluded to which is that I think our issue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narrower, theirs appears to be much broader, and would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involve considerably more factual issues that I understand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at this juncture than ours would.  So I do not interp</w:t>
      </w:r>
      <w:r w:rsidRPr="00326BA5">
        <w:rPr>
          <w:rFonts w:ascii="Courier New" w:hAnsi="Courier New" w:cs="Courier New"/>
        </w:rPr>
        <w:t>ose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12   intervention</w:t>
      </w:r>
      <w:proofErr w:type="gramEnd"/>
      <w:r w:rsidRPr="00326BA5">
        <w:rPr>
          <w:rFonts w:ascii="Courier New" w:hAnsi="Courier New" w:cs="Courier New"/>
        </w:rPr>
        <w:t xml:space="preserve"> and I do oppose consolidation.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          JUDGE KOPTA:  Mr. Sells, anything from you?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          MR. SELLS:  It would be pretty tough for one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15   </w:t>
      </w:r>
      <w:proofErr w:type="spellStart"/>
      <w:r w:rsidRPr="00326BA5">
        <w:rPr>
          <w:rFonts w:ascii="Courier New" w:hAnsi="Courier New" w:cs="Courier New"/>
        </w:rPr>
        <w:t>intervenor</w:t>
      </w:r>
      <w:proofErr w:type="spellEnd"/>
      <w:r w:rsidRPr="00326BA5">
        <w:rPr>
          <w:rFonts w:ascii="Courier New" w:hAnsi="Courier New" w:cs="Courier New"/>
        </w:rPr>
        <w:t xml:space="preserve"> to oppose the intervention of a petition so we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have no</w:t>
      </w:r>
      <w:r w:rsidRPr="00326BA5">
        <w:rPr>
          <w:rFonts w:ascii="Courier New" w:hAnsi="Courier New" w:cs="Courier New"/>
        </w:rPr>
        <w:t xml:space="preserve"> objection, Your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          JUDGE KOPTA:  All right.  Thank you.  I will grant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18   that motion.</w:t>
      </w:r>
      <w:proofErr w:type="gramEnd"/>
      <w:r w:rsidRPr="00326BA5">
        <w:rPr>
          <w:rFonts w:ascii="Courier New" w:hAnsi="Courier New" w:cs="Courier New"/>
        </w:rPr>
        <w:t xml:space="preserve">  We sort of preempted the next agenda item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I had which was consolidation.  As I say, I was inclined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consolidate then if the on</w:t>
      </w:r>
      <w:r w:rsidRPr="00326BA5">
        <w:rPr>
          <w:rFonts w:ascii="Courier New" w:hAnsi="Courier New" w:cs="Courier New"/>
        </w:rPr>
        <w:t>ly issue is for the revenue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sharing, but since there seems to be more issues than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in the Waste Management dockets, I would agree that that's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23   probably not the best procedural course.</w:t>
      </w:r>
      <w:proofErr w:type="gramEnd"/>
      <w:r w:rsidRPr="00326BA5">
        <w:rPr>
          <w:rFonts w:ascii="Courier New" w:hAnsi="Courier New" w:cs="Courier New"/>
        </w:rPr>
        <w:t xml:space="preserve">  And since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24  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docket deals with the</w:t>
      </w:r>
      <w:r w:rsidRPr="00326BA5">
        <w:rPr>
          <w:rFonts w:ascii="Courier New" w:hAnsi="Courier New" w:cs="Courier New"/>
        </w:rPr>
        <w:t xml:space="preserve"> shared interest issue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hopefully that we will proceed more quickly so whatever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0010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decided in that docket we can carry over to the Waste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Management docket and not have duplication of effort in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two dockets, that's certai</w:t>
      </w:r>
      <w:r w:rsidRPr="00326BA5">
        <w:rPr>
          <w:rFonts w:ascii="Courier New" w:hAnsi="Courier New" w:cs="Courier New"/>
        </w:rPr>
        <w:t>nly what I would strongly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encourage the parties to do in terms of proposing procedural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5   schedules in each of these dockets.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     MS.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>:  Thank you, Your Honor.  We do concur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that although we don't believe the matter should</w:t>
      </w:r>
      <w:r w:rsidRPr="00326BA5">
        <w:rPr>
          <w:rFonts w:ascii="Courier New" w:hAnsi="Courier New" w:cs="Courier New"/>
        </w:rPr>
        <w:t xml:space="preserve"> be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consolidated, we have discussed both with counsel for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companies as well as with the Attorney General some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sequencing of the issues and the presentations and briefing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that we think will be most efficient administrati</w:t>
      </w:r>
      <w:r w:rsidRPr="00326BA5">
        <w:rPr>
          <w:rFonts w:ascii="Courier New" w:hAnsi="Courier New" w:cs="Courier New"/>
        </w:rPr>
        <w:t>vely to get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the answers that are needed for the industry as well as for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the Commission staff on this legislation.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          JUDGE KOPTA:  Great.  I think because of that it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would still make sense to continue this as a joint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pr</w:t>
      </w:r>
      <w:r w:rsidRPr="00326BA5">
        <w:rPr>
          <w:rFonts w:ascii="Courier New" w:hAnsi="Courier New" w:cs="Courier New"/>
        </w:rPr>
        <w:t>ehearing conference between the two sets of dockets since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there is an interrelationship between the scheduling issues.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But as I indicated earlier off the record, my expectation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19   that this transcript will be part of both sets of dockets.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There will be separate orders, prehearing conference orders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coming in each of the dockets, but for all other intensive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purposes they will be treated separately.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          MS. WOODS:  Your Honor, Fronda Woods for UTC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24   staff.</w:t>
      </w:r>
      <w:proofErr w:type="gramEnd"/>
      <w:r w:rsidRPr="00326BA5">
        <w:rPr>
          <w:rFonts w:ascii="Courier New" w:hAnsi="Courier New" w:cs="Courier New"/>
        </w:rPr>
        <w:t xml:space="preserve">  O</w:t>
      </w:r>
      <w:r w:rsidRPr="00326BA5">
        <w:rPr>
          <w:rFonts w:ascii="Courier New" w:hAnsi="Courier New" w:cs="Courier New"/>
        </w:rPr>
        <w:t>ne possible way to handle the procedure could be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have a partial consolidation for purposes of presenting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0011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1   cross-motions</w:t>
      </w:r>
      <w:proofErr w:type="gramEnd"/>
      <w:r w:rsidRPr="00326BA5">
        <w:rPr>
          <w:rFonts w:ascii="Courier New" w:hAnsi="Courier New" w:cs="Courier New"/>
        </w:rPr>
        <w:t xml:space="preserve"> for summary determination and handling any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2   factual issues that may remain after that separately.</w:t>
      </w:r>
      <w:proofErr w:type="gramEnd"/>
      <w:r w:rsidRPr="00326BA5">
        <w:rPr>
          <w:rFonts w:ascii="Courier New" w:hAnsi="Courier New" w:cs="Courier New"/>
        </w:rPr>
        <w:t xml:space="preserve">  I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beli</w:t>
      </w:r>
      <w:r w:rsidRPr="00326BA5">
        <w:rPr>
          <w:rFonts w:ascii="Courier New" w:hAnsi="Courier New" w:cs="Courier New"/>
        </w:rPr>
        <w:t>eve that is permitted under the Court rules.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          JUDGE KOPTA:  Well, certainly we have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5   flexibility to do something like that.</w:t>
      </w:r>
      <w:proofErr w:type="gramEnd"/>
      <w:r w:rsidRPr="00326BA5">
        <w:rPr>
          <w:rFonts w:ascii="Courier New" w:hAnsi="Courier New" w:cs="Courier New"/>
        </w:rPr>
        <w:t xml:space="preserve">  I am a little bit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hesitant just because I think that might be more cumbersome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7   than simply allow</w:t>
      </w:r>
      <w:r w:rsidRPr="00326BA5">
        <w:rPr>
          <w:rFonts w:ascii="Courier New" w:hAnsi="Courier New" w:cs="Courier New"/>
        </w:rPr>
        <w:t>ing intervention.</w:t>
      </w:r>
      <w:proofErr w:type="gramEnd"/>
      <w:r w:rsidRPr="00326BA5">
        <w:rPr>
          <w:rFonts w:ascii="Courier New" w:hAnsi="Courier New" w:cs="Courier New"/>
        </w:rPr>
        <w:t xml:space="preserve">  I would ask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clarifying question of Waste Management if they would agree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whatever ruling comes out of the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case in terms of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legal issue that's common to all of the dockets if you could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11   consider that to </w:t>
      </w:r>
      <w:r w:rsidRPr="00326BA5">
        <w:rPr>
          <w:rFonts w:ascii="Courier New" w:hAnsi="Courier New" w:cs="Courier New"/>
        </w:rPr>
        <w:t>be binding on Waste Management in your case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12   so that we don't have to </w:t>
      </w:r>
      <w:proofErr w:type="spellStart"/>
      <w:r w:rsidRPr="00326BA5">
        <w:rPr>
          <w:rFonts w:ascii="Courier New" w:hAnsi="Courier New" w:cs="Courier New"/>
        </w:rPr>
        <w:t>relitigate</w:t>
      </w:r>
      <w:proofErr w:type="spellEnd"/>
      <w:r w:rsidRPr="00326BA5">
        <w:rPr>
          <w:rFonts w:ascii="Courier New" w:hAnsi="Courier New" w:cs="Courier New"/>
        </w:rPr>
        <w:t xml:space="preserve"> it, and I don't think we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would need to have any kind of partial consolidation.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14             MS.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>:  No, thank you.  We definitely would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agree to comp</w:t>
      </w:r>
      <w:r w:rsidRPr="00326BA5">
        <w:rPr>
          <w:rFonts w:ascii="Courier New" w:hAnsi="Courier New" w:cs="Courier New"/>
        </w:rPr>
        <w:t>ly with the outcome of the order whatever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may be.  There is and perhaps at some point we can go off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17   the record to talk about how we would schedule these things.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There is sort of a cascading effect of the different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19   outcomes and </w:t>
      </w:r>
      <w:r w:rsidRPr="00326BA5">
        <w:rPr>
          <w:rFonts w:ascii="Courier New" w:hAnsi="Courier New" w:cs="Courier New"/>
        </w:rPr>
        <w:t>decision trees that could result, but, yes, we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20   would not be </w:t>
      </w:r>
      <w:proofErr w:type="spellStart"/>
      <w:r w:rsidRPr="00326BA5">
        <w:rPr>
          <w:rFonts w:ascii="Courier New" w:hAnsi="Courier New" w:cs="Courier New"/>
        </w:rPr>
        <w:t>relitigating</w:t>
      </w:r>
      <w:proofErr w:type="spellEnd"/>
      <w:r w:rsidRPr="00326BA5">
        <w:rPr>
          <w:rFonts w:ascii="Courier New" w:hAnsi="Courier New" w:cs="Courier New"/>
        </w:rPr>
        <w:t xml:space="preserve"> the issue in our </w:t>
      </w:r>
      <w:proofErr w:type="gramStart"/>
      <w:r w:rsidRPr="00326BA5">
        <w:rPr>
          <w:rFonts w:ascii="Courier New" w:hAnsi="Courier New" w:cs="Courier New"/>
        </w:rPr>
        <w:t>proceeding</w:t>
      </w:r>
      <w:proofErr w:type="gramEnd"/>
      <w:r w:rsidRPr="00326BA5">
        <w:rPr>
          <w:rFonts w:ascii="Courier New" w:hAnsi="Courier New" w:cs="Courier New"/>
        </w:rPr>
        <w:t xml:space="preserve">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is presented by the Waste connection proceeding.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          JUDGE KOPTA:  I think with that clarification I'm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prepared to proce</w:t>
      </w:r>
      <w:r w:rsidRPr="00326BA5">
        <w:rPr>
          <w:rFonts w:ascii="Courier New" w:hAnsi="Courier New" w:cs="Courier New"/>
        </w:rPr>
        <w:t>ed as we have just discussed earlier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24   without any consolidation.</w:t>
      </w:r>
      <w:proofErr w:type="gramEnd"/>
      <w:r w:rsidRPr="00326BA5">
        <w:rPr>
          <w:rFonts w:ascii="Courier New" w:hAnsi="Courier New" w:cs="Courier New"/>
        </w:rPr>
        <w:t xml:space="preserve">  I think that's the cleanest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25   easiest thing</w:t>
      </w:r>
      <w:proofErr w:type="gramEnd"/>
      <w:r w:rsidRPr="00326BA5">
        <w:rPr>
          <w:rFonts w:ascii="Courier New" w:hAnsi="Courier New" w:cs="Courier New"/>
        </w:rPr>
        <w:t xml:space="preserve"> for the parties and both for the Commission.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0012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So I will do separately a couple of questions.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For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</w:t>
      </w:r>
      <w:r w:rsidRPr="00326BA5">
        <w:rPr>
          <w:rFonts w:ascii="Courier New" w:hAnsi="Courier New" w:cs="Courier New"/>
        </w:rPr>
        <w:t>do you see any need for discovery?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          MR. WILEY:  I don't, Your Honor.  I thought this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4   through in some detail.</w:t>
      </w:r>
      <w:proofErr w:type="gramEnd"/>
      <w:r w:rsidRPr="00326BA5">
        <w:rPr>
          <w:rFonts w:ascii="Courier New" w:hAnsi="Courier New" w:cs="Courier New"/>
        </w:rPr>
        <w:t xml:space="preserve">  I think that the issue is really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the declarations versus </w:t>
      </w:r>
      <w:proofErr w:type="spellStart"/>
      <w:r w:rsidRPr="00326BA5">
        <w:rPr>
          <w:rFonts w:ascii="Courier New" w:hAnsi="Courier New" w:cs="Courier New"/>
        </w:rPr>
        <w:t>prefiled</w:t>
      </w:r>
      <w:proofErr w:type="spellEnd"/>
      <w:r w:rsidRPr="00326BA5">
        <w:rPr>
          <w:rFonts w:ascii="Courier New" w:hAnsi="Courier New" w:cs="Courier New"/>
        </w:rPr>
        <w:t xml:space="preserve"> testimony and cross on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</w:t>
      </w:r>
      <w:proofErr w:type="spellStart"/>
      <w:r w:rsidRPr="00326BA5">
        <w:rPr>
          <w:rFonts w:ascii="Courier New" w:hAnsi="Courier New" w:cs="Courier New"/>
        </w:rPr>
        <w:t>prefiled</w:t>
      </w:r>
      <w:proofErr w:type="spellEnd"/>
      <w:r w:rsidRPr="00326BA5">
        <w:rPr>
          <w:rFonts w:ascii="Courier New" w:hAnsi="Courier New" w:cs="Courier New"/>
        </w:rPr>
        <w:t xml:space="preserve"> because the</w:t>
      </w:r>
      <w:r w:rsidRPr="00326BA5">
        <w:rPr>
          <w:rFonts w:ascii="Courier New" w:hAnsi="Courier New" w:cs="Courier New"/>
        </w:rPr>
        <w:t>re will be witnesses probably from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7   staff and from the county in our case.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          JUDGE KOPTA:  Ms. Woods, any discovery need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you see?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          MS. WOODS:  UTC staff does not see a need for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11   discovery</w:t>
      </w:r>
      <w:proofErr w:type="gramEnd"/>
      <w:r w:rsidRPr="00326BA5">
        <w:rPr>
          <w:rFonts w:ascii="Courier New" w:hAnsi="Courier New" w:cs="Courier New"/>
        </w:rPr>
        <w:t xml:space="preserve"> in the Waste c</w:t>
      </w:r>
      <w:r w:rsidRPr="00326BA5">
        <w:rPr>
          <w:rFonts w:ascii="Courier New" w:hAnsi="Courier New" w:cs="Courier New"/>
        </w:rPr>
        <w:t>onnections dockets.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          JUDGE KOPTA:  Well, then at this point we will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assume that there will be no discovery in that case,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therefore no need for a protective order I assume, or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that something you would like even withou</w:t>
      </w:r>
      <w:r w:rsidRPr="00326BA5">
        <w:rPr>
          <w:rFonts w:ascii="Courier New" w:hAnsi="Courier New" w:cs="Courier New"/>
        </w:rPr>
        <w:t>t discovery?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16             MR. WILEY:  </w:t>
      </w:r>
      <w:proofErr w:type="gramStart"/>
      <w:r w:rsidRPr="00326BA5">
        <w:rPr>
          <w:rFonts w:ascii="Courier New" w:hAnsi="Courier New" w:cs="Courier New"/>
        </w:rPr>
        <w:t>Your</w:t>
      </w:r>
      <w:proofErr w:type="gramEnd"/>
      <w:r w:rsidRPr="00326BA5">
        <w:rPr>
          <w:rFonts w:ascii="Courier New" w:hAnsi="Courier New" w:cs="Courier New"/>
        </w:rPr>
        <w:t xml:space="preserve"> Honor, considering the rate cases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in general lately, I would ask for a protective order.  I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think just because they're a matter of course.  I don't know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that anything that's been developed thu</w:t>
      </w:r>
      <w:r w:rsidRPr="00326BA5">
        <w:rPr>
          <w:rFonts w:ascii="Courier New" w:hAnsi="Courier New" w:cs="Courier New"/>
        </w:rPr>
        <w:t>s far is not already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in the public domain, but I do think that it might be useful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in that rare occasion where the companies are concerned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22   about the release of data.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          JUDGE KOPTA:  Ms. Woods, any objection to an entry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 xml:space="preserve">24   </w:t>
      </w:r>
      <w:r w:rsidRPr="00326BA5">
        <w:rPr>
          <w:rFonts w:ascii="Courier New" w:hAnsi="Courier New" w:cs="Courier New"/>
        </w:rPr>
        <w:t>of a protective order?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          MS. WOODS:  No objection, Your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0013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JUDGE KOPTA:  Then we will issue the Commission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2   standard protective order</w:t>
      </w:r>
      <w:proofErr w:type="gramEnd"/>
      <w:r w:rsidRPr="00326BA5">
        <w:rPr>
          <w:rFonts w:ascii="Courier New" w:hAnsi="Courier New" w:cs="Courier New"/>
        </w:rPr>
        <w:t xml:space="preserve"> in the Waste dockets.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          Now, let's to go Waste Management.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</w:t>
      </w:r>
      <w:r w:rsidRPr="00326BA5">
        <w:rPr>
          <w:rFonts w:ascii="Courier New" w:hAnsi="Courier New" w:cs="Courier New"/>
        </w:rPr>
        <w:t xml:space="preserve">            Ms. McNeil, do you see the need for discovery in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5   your cases?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     MS.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>:  No, I don't.  But again, you know,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my whole preparation for today's hearing has changed too.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I'm not sure whether there is discovery on</w:t>
      </w:r>
      <w:r w:rsidRPr="00326BA5">
        <w:rPr>
          <w:rFonts w:ascii="Courier New" w:hAnsi="Courier New" w:cs="Courier New"/>
        </w:rPr>
        <w:t xml:space="preserve"> the rate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9   component</w:t>
      </w:r>
      <w:proofErr w:type="gramEnd"/>
      <w:r w:rsidRPr="00326BA5">
        <w:rPr>
          <w:rFonts w:ascii="Courier New" w:hAnsi="Courier New" w:cs="Courier New"/>
        </w:rPr>
        <w:t>.  I suspect there is.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          JUDGE KOPTA:  Ms. Woods?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          MS. WOODS:  Your Honor, Commission staff does see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12   a need for discovery in the Waste Management dockets.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          JUDGE KOPTA:  I think giv</w:t>
      </w:r>
      <w:r w:rsidRPr="00326BA5">
        <w:rPr>
          <w:rFonts w:ascii="Courier New" w:hAnsi="Courier New" w:cs="Courier New"/>
        </w:rPr>
        <w:t>en the nature of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issues that probably makes sense to go ahead and find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15   discovery</w:t>
      </w:r>
      <w:proofErr w:type="gramEnd"/>
      <w:r w:rsidRPr="00326BA5">
        <w:rPr>
          <w:rFonts w:ascii="Courier New" w:hAnsi="Courier New" w:cs="Courier New"/>
        </w:rPr>
        <w:t xml:space="preserve"> is appropriate in those cases, and I assume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you would like a protective order?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17             MS.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 xml:space="preserve">:  Yes, please, </w:t>
      </w:r>
      <w:proofErr w:type="gramStart"/>
      <w:r w:rsidRPr="00326BA5">
        <w:rPr>
          <w:rFonts w:ascii="Courier New" w:hAnsi="Courier New" w:cs="Courier New"/>
        </w:rPr>
        <w:t>Your</w:t>
      </w:r>
      <w:proofErr w:type="gramEnd"/>
      <w:r w:rsidRPr="00326BA5">
        <w:rPr>
          <w:rFonts w:ascii="Courier New" w:hAnsi="Courier New" w:cs="Courier New"/>
        </w:rPr>
        <w:t xml:space="preserve">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18      </w:t>
      </w:r>
      <w:r w:rsidRPr="00326BA5">
        <w:rPr>
          <w:rFonts w:ascii="Courier New" w:hAnsi="Courier New" w:cs="Courier New"/>
        </w:rPr>
        <w:t xml:space="preserve">       JUDGE KOPTA:  Any objection, Ms. Woods?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          MS. WOODS:  No objection, Your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          JUDGE KOPTA:  Then the standard protective order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will be issued in the Waste Management dockets.  Because I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was anticipating we</w:t>
      </w:r>
      <w:r w:rsidRPr="00326BA5">
        <w:rPr>
          <w:rFonts w:ascii="Courier New" w:hAnsi="Courier New" w:cs="Courier New"/>
        </w:rPr>
        <w:t xml:space="preserve"> might be consolidating this I did not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get information in terms of number of copies, that sort of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24   thing</w:t>
      </w:r>
      <w:proofErr w:type="gramEnd"/>
      <w:r w:rsidRPr="00326BA5">
        <w:rPr>
          <w:rFonts w:ascii="Courier New" w:hAnsi="Courier New" w:cs="Courier New"/>
        </w:rPr>
        <w:t>.  I will include that in the prehearing conference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order so everyone knows.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0014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I think unless somebody has somethin</w:t>
      </w:r>
      <w:r w:rsidRPr="00326BA5">
        <w:rPr>
          <w:rFonts w:ascii="Courier New" w:hAnsi="Courier New" w:cs="Courier New"/>
        </w:rPr>
        <w:t>g else,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leads </w:t>
      </w:r>
      <w:proofErr w:type="gramStart"/>
      <w:r w:rsidRPr="00326BA5">
        <w:rPr>
          <w:rFonts w:ascii="Courier New" w:hAnsi="Courier New" w:cs="Courier New"/>
        </w:rPr>
        <w:t>us</w:t>
      </w:r>
      <w:proofErr w:type="gramEnd"/>
      <w:r w:rsidRPr="00326BA5">
        <w:rPr>
          <w:rFonts w:ascii="Courier New" w:hAnsi="Courier New" w:cs="Courier New"/>
        </w:rPr>
        <w:t xml:space="preserve"> to scheduling and it might be wise at this point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go off the record so that we can have a discussion.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          So we will be off the record.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          (Discussion off the record from 10:24 a.m.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10:4</w:t>
      </w:r>
      <w:r w:rsidRPr="00326BA5">
        <w:rPr>
          <w:rFonts w:ascii="Courier New" w:hAnsi="Courier New" w:cs="Courier New"/>
        </w:rPr>
        <w:t>4 a.m.)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          JUDGE KOPTA:  All right.  Let's be back on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8   record</w:t>
      </w:r>
      <w:proofErr w:type="gramEnd"/>
      <w:r w:rsidRPr="00326BA5">
        <w:rPr>
          <w:rFonts w:ascii="Courier New" w:hAnsi="Courier New" w:cs="Courier New"/>
        </w:rPr>
        <w:t>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          While we were off the record there were some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scheduling discussions held by the parties, and I will let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Mr. Wiley inform us as to the dates for</w:t>
      </w:r>
      <w:r w:rsidRPr="00326BA5">
        <w:rPr>
          <w:rFonts w:ascii="Courier New" w:hAnsi="Courier New" w:cs="Courier New"/>
        </w:rPr>
        <w:t xml:space="preserve"> briefing in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12  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  <w:r w:rsidRPr="00326BA5">
        <w:rPr>
          <w:rFonts w:ascii="Courier New" w:hAnsi="Courier New" w:cs="Courier New"/>
        </w:rPr>
        <w:t xml:space="preserve"> disposal cases.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          MR. WILEY:  Thank you, Your Honor.  What we have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tentatively agreed to subject to your approval is 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cross-motion filing date of Wednesday, February 9, 2011,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a response d</w:t>
      </w:r>
      <w:r w:rsidRPr="00326BA5">
        <w:rPr>
          <w:rFonts w:ascii="Courier New" w:hAnsi="Courier New" w:cs="Courier New"/>
        </w:rPr>
        <w:t>ate due Monday, February 28, 2011.  I would ask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17   that we be able to serve on that date via e-mail and then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follow up with a hard copy if it's postmarked the same day.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          JUDGE KOPTA:  Yes, that's what our rules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contemplate, an</w:t>
      </w:r>
      <w:r w:rsidRPr="00326BA5">
        <w:rPr>
          <w:rFonts w:ascii="Courier New" w:hAnsi="Courier New" w:cs="Courier New"/>
        </w:rPr>
        <w:t>d to the extent that we need to formalize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21   that I have no problem with that procedure or those dates.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We had discussion off the record also about the issues to be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resolved.  Do we need to formalize those on record or 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24   everyone</w:t>
      </w:r>
      <w:proofErr w:type="gramEnd"/>
      <w:r w:rsidRPr="00326BA5">
        <w:rPr>
          <w:rFonts w:ascii="Courier New" w:hAnsi="Courier New" w:cs="Courier New"/>
        </w:rPr>
        <w:t xml:space="preserve"> clea</w:t>
      </w:r>
      <w:r w:rsidRPr="00326BA5">
        <w:rPr>
          <w:rFonts w:ascii="Courier New" w:hAnsi="Courier New" w:cs="Courier New"/>
        </w:rPr>
        <w:t>r on the issues to be briefed?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25             MR. WILEY:  I am comfortable, </w:t>
      </w:r>
      <w:proofErr w:type="gramStart"/>
      <w:r w:rsidRPr="00326BA5">
        <w:rPr>
          <w:rFonts w:ascii="Courier New" w:hAnsi="Courier New" w:cs="Courier New"/>
        </w:rPr>
        <w:t>Your</w:t>
      </w:r>
      <w:proofErr w:type="gramEnd"/>
      <w:r w:rsidRPr="00326BA5">
        <w:rPr>
          <w:rFonts w:ascii="Courier New" w:hAnsi="Courier New" w:cs="Courier New"/>
        </w:rPr>
        <w:t xml:space="preserve">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0015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          JUDGE KOPTA:  Ms. Woods?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          MS. WOODS:  Yes, I am as well, Your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          JUDGE KOPTA:  All right.  Then we will leave </w:t>
      </w:r>
      <w:r w:rsidRPr="00326BA5">
        <w:rPr>
          <w:rFonts w:ascii="Courier New" w:hAnsi="Courier New" w:cs="Courier New"/>
        </w:rPr>
        <w:t>it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the parties to discuss the issues that we agreed off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5   record or to be resolved in this particular case.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          Then with respect to the Waste Management, we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agreed that we would not hold further scheduling events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u</w:t>
      </w:r>
      <w:r w:rsidRPr="00326BA5">
        <w:rPr>
          <w:rFonts w:ascii="Courier New" w:hAnsi="Courier New" w:cs="Courier New"/>
        </w:rPr>
        <w:t xml:space="preserve">ntil after the initial order is issued in the </w:t>
      </w:r>
      <w:proofErr w:type="spellStart"/>
      <w:r w:rsidRPr="00326BA5">
        <w:rPr>
          <w:rFonts w:ascii="Courier New" w:hAnsi="Courier New" w:cs="Courier New"/>
        </w:rPr>
        <w:t>Murrey's</w:t>
      </w:r>
      <w:proofErr w:type="spell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Disposal Case, and once that order is issued we will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schedule a prehearing conference and deal with scheduling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11   issues at that point.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          Is that correct, Ms. McNeill?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13 </w:t>
      </w:r>
      <w:r w:rsidRPr="00326BA5">
        <w:rPr>
          <w:rFonts w:ascii="Courier New" w:hAnsi="Courier New" w:cs="Courier New"/>
        </w:rPr>
        <w:t xml:space="preserve">            MS. </w:t>
      </w:r>
      <w:proofErr w:type="spellStart"/>
      <w:r w:rsidRPr="00326BA5">
        <w:rPr>
          <w:rFonts w:ascii="Courier New" w:hAnsi="Courier New" w:cs="Courier New"/>
        </w:rPr>
        <w:t>McNEILL</w:t>
      </w:r>
      <w:proofErr w:type="spellEnd"/>
      <w:r w:rsidRPr="00326BA5">
        <w:rPr>
          <w:rFonts w:ascii="Courier New" w:hAnsi="Courier New" w:cs="Courier New"/>
        </w:rPr>
        <w:t xml:space="preserve">:  Yes, that is correct, </w:t>
      </w:r>
      <w:proofErr w:type="gramStart"/>
      <w:r w:rsidRPr="00326BA5">
        <w:rPr>
          <w:rFonts w:ascii="Courier New" w:hAnsi="Courier New" w:cs="Courier New"/>
        </w:rPr>
        <w:t>Your</w:t>
      </w:r>
      <w:proofErr w:type="gramEnd"/>
      <w:r w:rsidRPr="00326BA5">
        <w:rPr>
          <w:rFonts w:ascii="Courier New" w:hAnsi="Courier New" w:cs="Courier New"/>
        </w:rPr>
        <w:t xml:space="preserve"> Honor.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          JUDGE KOPTA:  Is there anything else that needs to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15   </w:t>
      </w:r>
      <w:proofErr w:type="gramStart"/>
      <w:r w:rsidRPr="00326BA5">
        <w:rPr>
          <w:rFonts w:ascii="Courier New" w:hAnsi="Courier New" w:cs="Courier New"/>
        </w:rPr>
        <w:t>be</w:t>
      </w:r>
      <w:proofErr w:type="gramEnd"/>
      <w:r w:rsidRPr="00326BA5">
        <w:rPr>
          <w:rFonts w:ascii="Courier New" w:hAnsi="Courier New" w:cs="Courier New"/>
        </w:rPr>
        <w:t xml:space="preserve"> discussed at this point?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          MS. WOODS:  Your Honor, Fronda Woods for UTC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17   staff.</w:t>
      </w:r>
      <w:proofErr w:type="gramEnd"/>
      <w:r w:rsidRPr="00326BA5">
        <w:rPr>
          <w:rFonts w:ascii="Courier New" w:hAnsi="Courier New" w:cs="Courier New"/>
        </w:rPr>
        <w:t xml:space="preserve">  We talked about disc</w:t>
      </w:r>
      <w:r w:rsidRPr="00326BA5">
        <w:rPr>
          <w:rFonts w:ascii="Courier New" w:hAnsi="Courier New" w:cs="Courier New"/>
        </w:rPr>
        <w:t>overy earlier and we reserve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right to conduct discovery for the Waste Management.  UTC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staff does believe that they would need to conduct some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20   discovery</w:t>
      </w:r>
      <w:proofErr w:type="gramEnd"/>
      <w:r w:rsidRPr="00326BA5">
        <w:rPr>
          <w:rFonts w:ascii="Courier New" w:hAnsi="Courier New" w:cs="Courier New"/>
        </w:rPr>
        <w:t xml:space="preserve"> for the Waste Connection Companies depending 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21   how the legal issues in the</w:t>
      </w:r>
      <w:r w:rsidRPr="00326BA5">
        <w:rPr>
          <w:rFonts w:ascii="Courier New" w:hAnsi="Courier New" w:cs="Courier New"/>
        </w:rPr>
        <w:t xml:space="preserve"> case are resolved, and so we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22   would reserve the right to request discovery at some future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23   point either in these dockets or in another proceeding.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24             JUDGE KOPTA:  Mr. Wiley.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25             MR. WILEY:  Your Honor, I do believe that</w:t>
      </w:r>
      <w:r w:rsidRPr="00326BA5">
        <w:rPr>
          <w:rFonts w:ascii="Courier New" w:hAnsi="Courier New" w:cs="Courier New"/>
        </w:rPr>
        <w:t xml:space="preserve"> based 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0016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how she's tendered her motion that I should make it clear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2   that we believe that these rates that we petition for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reconsideration on a single legal issue involving 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carryover that rates are final, they aren't suspende</w:t>
      </w:r>
      <w:r w:rsidRPr="00326BA5">
        <w:rPr>
          <w:rFonts w:ascii="Courier New" w:hAnsi="Courier New" w:cs="Courier New"/>
        </w:rPr>
        <w:t>d, and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we have had two rounds of informal staff data requests that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we've responded.  So we oppose any further discovery because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we believe that the issue before you is a legal one.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          JUDGE KOPTA:  At this point I will tend t</w:t>
      </w:r>
      <w:r w:rsidRPr="00326BA5">
        <w:rPr>
          <w:rFonts w:ascii="Courier New" w:hAnsi="Courier New" w:cs="Courier New"/>
        </w:rPr>
        <w:t>o agree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with Mr. Wiley that as we have discussed it the issues are 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10   legal one, and as I understand staff's position they are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11   simply reserving the right at a later date should there be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 xml:space="preserve">12   factual issues that arise to seek discovery at </w:t>
      </w:r>
      <w:r w:rsidRPr="00326BA5">
        <w:rPr>
          <w:rFonts w:ascii="Courier New" w:hAnsi="Courier New" w:cs="Courier New"/>
        </w:rPr>
        <w:t>that point.</w:t>
      </w:r>
      <w:proofErr w:type="gramEnd"/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13   So I will leave for that future date any discussion about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14   whether discovery is needed and leave it open.  But at this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point we will not have a finding that discovery is necessary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16   in those cases but can be revisited as mo</w:t>
      </w:r>
      <w:r w:rsidRPr="00326BA5">
        <w:rPr>
          <w:rFonts w:ascii="Courier New" w:hAnsi="Courier New" w:cs="Courier New"/>
        </w:rPr>
        <w:t>st decisions can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17   </w:t>
      </w:r>
      <w:proofErr w:type="gramStart"/>
      <w:r w:rsidRPr="00326BA5">
        <w:rPr>
          <w:rFonts w:ascii="Courier New" w:hAnsi="Courier New" w:cs="Courier New"/>
        </w:rPr>
        <w:t>be</w:t>
      </w:r>
      <w:proofErr w:type="gramEnd"/>
      <w:r w:rsidRPr="00326BA5">
        <w:rPr>
          <w:rFonts w:ascii="Courier New" w:hAnsi="Courier New" w:cs="Courier New"/>
        </w:rPr>
        <w:t>.  But for now there will be no discovery.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18             Any other issues that need to be discussed today?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19             Hearing none, we are adjourned.  Thank you.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20             (Prehearing conference was adjourned at 10:51.</w:t>
      </w:r>
      <w:r w:rsidRPr="00326BA5">
        <w:rPr>
          <w:rFonts w:ascii="Courier New" w:hAnsi="Courier New" w:cs="Courier New"/>
        </w:rPr>
        <w:t>)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21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22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23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24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25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lastRenderedPageBreak/>
        <w:t>0017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1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</w:t>
      </w:r>
      <w:proofErr w:type="gramStart"/>
      <w:r w:rsidRPr="00326BA5">
        <w:rPr>
          <w:rFonts w:ascii="Courier New" w:hAnsi="Courier New" w:cs="Courier New"/>
        </w:rPr>
        <w:t>2   In Re</w:t>
      </w:r>
      <w:proofErr w:type="gramEnd"/>
      <w:r w:rsidRPr="00326BA5">
        <w:rPr>
          <w:rFonts w:ascii="Courier New" w:hAnsi="Courier New" w:cs="Courier New"/>
        </w:rPr>
        <w:t>:  Dockets TG-101220, TG-101221, TG-101222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3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4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5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6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7                        A F </w:t>
      </w:r>
      <w:proofErr w:type="spellStart"/>
      <w:r w:rsidRPr="00326BA5">
        <w:rPr>
          <w:rFonts w:ascii="Courier New" w:hAnsi="Courier New" w:cs="Courier New"/>
        </w:rPr>
        <w:t>F</w:t>
      </w:r>
      <w:proofErr w:type="spellEnd"/>
      <w:r w:rsidRPr="00326BA5">
        <w:rPr>
          <w:rFonts w:ascii="Courier New" w:hAnsi="Courier New" w:cs="Courier New"/>
        </w:rPr>
        <w:t xml:space="preserve"> I D A V I T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8   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9             I, Shaun </w:t>
      </w:r>
      <w:proofErr w:type="spellStart"/>
      <w:r w:rsidRPr="00326BA5">
        <w:rPr>
          <w:rFonts w:ascii="Courier New" w:hAnsi="Courier New" w:cs="Courier New"/>
        </w:rPr>
        <w:t>Linse</w:t>
      </w:r>
      <w:proofErr w:type="spellEnd"/>
      <w:r w:rsidRPr="00326BA5">
        <w:rPr>
          <w:rFonts w:ascii="Courier New" w:hAnsi="Courier New" w:cs="Courier New"/>
        </w:rPr>
        <w:t>, CCR, do hereby certify that the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10     </w:t>
      </w:r>
      <w:r w:rsidRPr="00326BA5">
        <w:rPr>
          <w:rFonts w:ascii="Courier New" w:hAnsi="Courier New" w:cs="Courier New"/>
        </w:rPr>
        <w:t>foregoing transcript prepared under my direction is a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326BA5">
        <w:rPr>
          <w:rFonts w:ascii="Courier New" w:hAnsi="Courier New" w:cs="Courier New"/>
        </w:rPr>
        <w:t>11     full and complete transcript</w:t>
      </w:r>
      <w:proofErr w:type="gramEnd"/>
      <w:r w:rsidRPr="00326BA5">
        <w:rPr>
          <w:rFonts w:ascii="Courier New" w:hAnsi="Courier New" w:cs="Courier New"/>
        </w:rPr>
        <w:t xml:space="preserve"> of proceedings held on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12     December 20, 2010 in Olympia, Washington.</w:t>
      </w:r>
    </w:p>
    <w:p w:rsidR="00000000" w:rsidRPr="00326BA5" w:rsidRDefault="007D67C7" w:rsidP="007D67C7">
      <w:pPr>
        <w:pStyle w:val="PlainText"/>
        <w:spacing w:line="480" w:lineRule="auto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13   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14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>15                 _______________________________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                      Sha</w:t>
      </w:r>
      <w:r w:rsidRPr="00326BA5">
        <w:rPr>
          <w:rFonts w:ascii="Courier New" w:hAnsi="Courier New" w:cs="Courier New"/>
        </w:rPr>
        <w:t xml:space="preserve">un </w:t>
      </w:r>
      <w:proofErr w:type="spellStart"/>
      <w:r w:rsidRPr="00326BA5">
        <w:rPr>
          <w:rFonts w:ascii="Courier New" w:hAnsi="Courier New" w:cs="Courier New"/>
        </w:rPr>
        <w:t>Linse</w:t>
      </w:r>
      <w:proofErr w:type="spellEnd"/>
      <w:r w:rsidRPr="00326BA5">
        <w:rPr>
          <w:rFonts w:ascii="Courier New" w:hAnsi="Courier New" w:cs="Courier New"/>
        </w:rPr>
        <w:t>, CCR 2029</w:t>
      </w: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16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17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18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19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20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21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22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23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000000" w:rsidRP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24   </w:t>
      </w:r>
    </w:p>
    <w:p w:rsidR="007D67C7" w:rsidRDefault="007D67C7" w:rsidP="00326BA5">
      <w:pPr>
        <w:pStyle w:val="PlainText"/>
        <w:rPr>
          <w:rFonts w:ascii="Courier New" w:hAnsi="Courier New" w:cs="Courier New"/>
        </w:rPr>
      </w:pPr>
    </w:p>
    <w:p w:rsidR="00326BA5" w:rsidRDefault="007D67C7" w:rsidP="00326BA5">
      <w:pPr>
        <w:pStyle w:val="PlainText"/>
        <w:rPr>
          <w:rFonts w:ascii="Courier New" w:hAnsi="Courier New" w:cs="Courier New"/>
        </w:rPr>
      </w:pPr>
      <w:r w:rsidRPr="00326BA5">
        <w:rPr>
          <w:rFonts w:ascii="Courier New" w:hAnsi="Courier New" w:cs="Courier New"/>
        </w:rPr>
        <w:t xml:space="preserve">25   </w:t>
      </w:r>
    </w:p>
    <w:sectPr w:rsidR="00326BA5" w:rsidSect="007D67C7">
      <w:pgSz w:w="12240" w:h="15840" w:code="1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D"/>
    <w:rsid w:val="00086890"/>
    <w:rsid w:val="001414EB"/>
    <w:rsid w:val="0022014A"/>
    <w:rsid w:val="00286101"/>
    <w:rsid w:val="002C6545"/>
    <w:rsid w:val="003165D9"/>
    <w:rsid w:val="00326BA5"/>
    <w:rsid w:val="004124D1"/>
    <w:rsid w:val="004E4CE9"/>
    <w:rsid w:val="00505E33"/>
    <w:rsid w:val="0053777B"/>
    <w:rsid w:val="00570351"/>
    <w:rsid w:val="005B0A74"/>
    <w:rsid w:val="005B5396"/>
    <w:rsid w:val="006B4C3E"/>
    <w:rsid w:val="006C5BC8"/>
    <w:rsid w:val="0070027D"/>
    <w:rsid w:val="007247CF"/>
    <w:rsid w:val="007D67C7"/>
    <w:rsid w:val="0081555B"/>
    <w:rsid w:val="008642D6"/>
    <w:rsid w:val="0089772B"/>
    <w:rsid w:val="009B174A"/>
    <w:rsid w:val="00AF3147"/>
    <w:rsid w:val="00C250B3"/>
    <w:rsid w:val="00C30663"/>
    <w:rsid w:val="00C661E2"/>
    <w:rsid w:val="00D329E0"/>
    <w:rsid w:val="00D4758A"/>
    <w:rsid w:val="00DF3118"/>
    <w:rsid w:val="00E350D0"/>
    <w:rsid w:val="00E3796A"/>
    <w:rsid w:val="00EA3F8E"/>
    <w:rsid w:val="00F325B8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6B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6B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26B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6B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2010-07-16T07:00:00+00:00</OpenedDate>
    <Date1 xmlns="dc463f71-b30c-4ab2-9473-d307f9d35888">2011-01-03T08:00:00+00:00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E4B65C9DF4A04AAD67DB336837DDCE" ma:contentTypeVersion="131" ma:contentTypeDescription="" ma:contentTypeScope="" ma:versionID="e9a7a8d278ffcca2c89ea0c533226b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C801E-B0D2-4D81-81C0-D198BDA516F4}"/>
</file>

<file path=customXml/itemProps2.xml><?xml version="1.0" encoding="utf-8"?>
<ds:datastoreItem xmlns:ds="http://schemas.openxmlformats.org/officeDocument/2006/customXml" ds:itemID="{9D330898-8D3E-4CDC-B4AF-132F4766D624}"/>
</file>

<file path=customXml/itemProps3.xml><?xml version="1.0" encoding="utf-8"?>
<ds:datastoreItem xmlns:ds="http://schemas.openxmlformats.org/officeDocument/2006/customXml" ds:itemID="{697E9888-53C0-4C3D-9840-0B5DB27E3437}"/>
</file>

<file path=customXml/itemProps4.xml><?xml version="1.0" encoding="utf-8"?>
<ds:datastoreItem xmlns:ds="http://schemas.openxmlformats.org/officeDocument/2006/customXml" ds:itemID="{634DB67B-17AC-445E-9954-23235B46BB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2011-01-04T19:42:00Z</dcterms:created>
  <dcterms:modified xsi:type="dcterms:W3CDTF">2011-01-04T19:42:00Z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0x0101006E56B4D1795A2E4DB2F0B01679ED314A003FE4B65C9DF4A04AAD67DB336837DDCE</vt:lpwstr>
  </property>
  <property fmtid="{D5CDD505-2E9C-101B-9397-08002B2CF9AE}" pid="3" name="_docset_NoMedatataSyncRequired">
    <vt:lpwstr>False</vt:lpwstr>
  </property>
</Properties>
</file>