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992E14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March 0</w:t>
      </w:r>
      <w:r w:rsidR="00361A14">
        <w:rPr>
          <w:rFonts w:ascii="Times" w:hAnsi="Times"/>
          <w:sz w:val="24"/>
        </w:rPr>
        <w:t>2</w:t>
      </w:r>
      <w:r w:rsidR="009055BF">
        <w:rPr>
          <w:rFonts w:ascii="Times" w:hAnsi="Times"/>
          <w:sz w:val="24"/>
        </w:rPr>
        <w:t>, 201</w:t>
      </w:r>
      <w:r>
        <w:rPr>
          <w:rFonts w:ascii="Times" w:hAnsi="Times"/>
          <w:sz w:val="24"/>
        </w:rPr>
        <w:t>6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73500A" w:rsidRDefault="00E719EC">
      <w:pPr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</w:rPr>
        <w:t>RE</w:t>
      </w:r>
      <w:r w:rsidR="0073500A">
        <w:rPr>
          <w:rFonts w:ascii="Times" w:hAnsi="Times"/>
          <w:sz w:val="24"/>
        </w:rPr>
        <w:t>: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ab/>
        <w:t>Docket Nos.</w:t>
      </w:r>
      <w:r w:rsidR="0073500A">
        <w:rPr>
          <w:rFonts w:ascii="Times" w:hAnsi="Times"/>
          <w:sz w:val="24"/>
        </w:rPr>
        <w:t xml:space="preserve"> UE-160200 &amp; U</w:t>
      </w:r>
      <w:r>
        <w:rPr>
          <w:rFonts w:ascii="Times" w:hAnsi="Times"/>
          <w:sz w:val="24"/>
        </w:rPr>
        <w:t>G</w:t>
      </w:r>
      <w:r w:rsidR="0073500A">
        <w:rPr>
          <w:rFonts w:ascii="Times" w:hAnsi="Times"/>
          <w:sz w:val="24"/>
        </w:rPr>
        <w:t>-160201</w:t>
      </w:r>
      <w:r>
        <w:rPr>
          <w:rFonts w:ascii="Times" w:hAnsi="Times"/>
          <w:sz w:val="24"/>
        </w:rPr>
        <w:t xml:space="preserve"> - </w:t>
      </w:r>
      <w:r w:rsidRPr="00E719EC">
        <w:rPr>
          <w:rFonts w:ascii="Times" w:hAnsi="Times"/>
          <w:b/>
          <w:sz w:val="24"/>
          <w:u w:val="single"/>
        </w:rPr>
        <w:t xml:space="preserve">Do Not </w:t>
      </w:r>
      <w:proofErr w:type="spellStart"/>
      <w:r w:rsidRPr="00E719EC">
        <w:rPr>
          <w:rFonts w:ascii="Times" w:hAnsi="Times"/>
          <w:b/>
          <w:sz w:val="24"/>
          <w:u w:val="single"/>
        </w:rPr>
        <w:t>Redocket</w:t>
      </w:r>
      <w:proofErr w:type="spellEnd"/>
    </w:p>
    <w:p w:rsidR="00E719EC" w:rsidRDefault="00E719E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BA1F6A">
        <w:rPr>
          <w:rFonts w:ascii="Times" w:hAnsi="Times"/>
          <w:sz w:val="24"/>
        </w:rPr>
        <w:t xml:space="preserve">Puget Sound Energy </w:t>
      </w:r>
      <w:r>
        <w:rPr>
          <w:rFonts w:ascii="Times" w:hAnsi="Times"/>
          <w:sz w:val="24"/>
        </w:rPr>
        <w:t xml:space="preserve">Quarterly Reports </w:t>
      </w: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</w:t>
      </w:r>
      <w:r w:rsidR="00992E14">
        <w:rPr>
          <w:rFonts w:ascii="Times" w:hAnsi="Times"/>
          <w:sz w:val="24"/>
        </w:rPr>
        <w:t xml:space="preserve">non-confidential </w:t>
      </w:r>
      <w:r>
        <w:rPr>
          <w:rFonts w:ascii="Times" w:hAnsi="Times"/>
          <w:sz w:val="24"/>
        </w:rPr>
        <w:t xml:space="preserve">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992E14">
        <w:rPr>
          <w:rFonts w:ascii="Times" w:hAnsi="Times"/>
          <w:sz w:val="24"/>
        </w:rPr>
        <w:t>December 31, 2015</w:t>
      </w:r>
      <w:r>
        <w:rPr>
          <w:rFonts w:ascii="Times" w:hAnsi="Times"/>
          <w:sz w:val="24"/>
        </w:rPr>
        <w:t xml:space="preserve">.  </w:t>
      </w:r>
      <w:r w:rsidR="00992E14">
        <w:rPr>
          <w:rFonts w:ascii="Times" w:hAnsi="Times"/>
          <w:sz w:val="24"/>
        </w:rPr>
        <w:t xml:space="preserve">The preliminary </w:t>
      </w:r>
      <w:r w:rsidR="00992E14">
        <w:rPr>
          <w:rFonts w:ascii="Times" w:hAnsi="Times"/>
          <w:sz w:val="24"/>
        </w:rPr>
        <w:t>confidential reports were sent to your office on February 1</w:t>
      </w:r>
      <w:r w:rsidR="00992E14">
        <w:rPr>
          <w:rFonts w:ascii="Times" w:hAnsi="Times"/>
          <w:sz w:val="24"/>
        </w:rPr>
        <w:t>1</w:t>
      </w:r>
      <w:bookmarkStart w:id="0" w:name="_GoBack"/>
      <w:bookmarkEnd w:id="0"/>
      <w:r w:rsidR="00992E14"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3500A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2E14"/>
    <w:rsid w:val="009957B0"/>
    <w:rsid w:val="009C748D"/>
    <w:rsid w:val="009E2352"/>
    <w:rsid w:val="009E7E54"/>
    <w:rsid w:val="00A21294"/>
    <w:rsid w:val="00A25E67"/>
    <w:rsid w:val="00A26717"/>
    <w:rsid w:val="00A35CE5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A1F6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507E"/>
    <w:rsid w:val="00E719EC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D3D26F9346124E810DCE9090391207" ma:contentTypeVersion="96" ma:contentTypeDescription="" ma:contentTypeScope="" ma:versionID="68e7717844174c0f0781151475a62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2016-02-11T08:00:00+00:00</OpenedDate>
    <Date1 xmlns="dc463f71-b30c-4ab2-9473-d307f9d35888">2016-03-02T08:00:00+00:00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88ED66-CED2-4F2B-94B3-0B11167AC315}"/>
</file>

<file path=customXml/itemProps2.xml><?xml version="1.0" encoding="utf-8"?>
<ds:datastoreItem xmlns:ds="http://schemas.openxmlformats.org/officeDocument/2006/customXml" ds:itemID="{0D685A04-BA1F-4078-8A23-E6E093C64813}"/>
</file>

<file path=customXml/itemProps3.xml><?xml version="1.0" encoding="utf-8"?>
<ds:datastoreItem xmlns:ds="http://schemas.openxmlformats.org/officeDocument/2006/customXml" ds:itemID="{D5F3FF2A-C4C0-469C-9C14-F6503427AA60}"/>
</file>

<file path=customXml/itemProps4.xml><?xml version="1.0" encoding="utf-8"?>
<ds:datastoreItem xmlns:ds="http://schemas.openxmlformats.org/officeDocument/2006/customXml" ds:itemID="{0A9C8A33-3D18-4A10-A950-FFCAFE8E5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2</cp:revision>
  <cp:lastPrinted>2016-03-02T23:39:00Z</cp:lastPrinted>
  <dcterms:created xsi:type="dcterms:W3CDTF">2016-03-02T23:47:00Z</dcterms:created>
  <dcterms:modified xsi:type="dcterms:W3CDTF">2016-03-02T23:47:00Z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0x0101006E56B4D1795A2E4DB2F0B01679ED314A00E6D3D26F9346124E810DCE9090391207</vt:lpwstr>
  </property>
  <property fmtid="{D5CDD505-2E9C-101B-9397-08002B2CF9AE}" pid="3" name="_docset_NoMedatataSyncRequired">
    <vt:lpwstr>False</vt:lpwstr>
  </property>
</Properties>
</file>