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01B02" w:rsidRPr="00F01B02" w:rsidRDefault="00F01B02" w:rsidP="00F01B0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  <w:bCs/>
              </w:rPr>
            </w:pPr>
            <w:r w:rsidRPr="00F01B02">
              <w:rPr>
                <w:rFonts w:ascii="Times New Roman" w:hAnsi="Times New Roman"/>
                <w:bCs/>
              </w:rPr>
              <w:t>In the Matter of the Petition of</w:t>
            </w:r>
          </w:p>
          <w:p w:rsidR="00F01B02" w:rsidRPr="00F01B02" w:rsidRDefault="00F01B02" w:rsidP="00F01B0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  <w:bCs/>
              </w:rPr>
            </w:pPr>
          </w:p>
          <w:p w:rsidR="00F01B02" w:rsidRPr="00F01B02" w:rsidRDefault="00F01B02" w:rsidP="00F01B0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  <w:bCs/>
              </w:rPr>
            </w:pPr>
            <w:r w:rsidRPr="00F01B02">
              <w:rPr>
                <w:rFonts w:ascii="Times New Roman" w:hAnsi="Times New Roman"/>
                <w:bCs/>
              </w:rPr>
              <w:t>PUGET SOUND ENERGY, INC.</w:t>
            </w:r>
          </w:p>
          <w:p w:rsidR="00F01B02" w:rsidRPr="00F01B02" w:rsidRDefault="00F01B02" w:rsidP="00F01B0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  <w:bCs/>
              </w:rPr>
            </w:pPr>
          </w:p>
          <w:p w:rsidR="00F01B02" w:rsidRPr="00F01B02" w:rsidRDefault="00F01B02" w:rsidP="00F01B0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F01B02">
              <w:rPr>
                <w:rFonts w:ascii="Times New Roman" w:hAnsi="Times New Roman"/>
                <w:bCs/>
              </w:rPr>
              <w:t>for a Determination of Emissions Compliance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F01B02">
              <w:rPr>
                <w:rFonts w:ascii="Times New Roman" w:hAnsi="Times New Roman"/>
              </w:rPr>
              <w:t>UE-121594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Default="00F01B02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</w:p>
    <w:p w:rsidR="00F01B02" w:rsidRPr="003215A3" w:rsidRDefault="00F01B02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Assistant Attorney General 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SW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F01B02">
        <w:rPr>
          <w:rFonts w:ascii="Times New Roman" w:hAnsi="Times New Roman"/>
        </w:rPr>
        <w:t>1189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F01B02" w:rsidRPr="00C271C9">
          <w:rPr>
            <w:rStyle w:val="Hyperlink"/>
            <w:rFonts w:ascii="Times New Roman" w:hAnsi="Times New Roman"/>
          </w:rPr>
          <w:t>dtrotter@utc.wa.gov</w:t>
        </w:r>
      </w:hyperlink>
      <w:r w:rsidR="003215A3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F01B02">
        <w:rPr>
          <w:rFonts w:ascii="Times New Roman" w:hAnsi="Times New Roman"/>
        </w:rPr>
        <w:t>9</w:t>
      </w:r>
      <w:r w:rsidR="00F01B02" w:rsidRPr="00F01B02">
        <w:rPr>
          <w:rFonts w:ascii="Times New Roman" w:hAnsi="Times New Roman"/>
          <w:vertAlign w:val="superscript"/>
        </w:rPr>
        <w:t>th</w:t>
      </w:r>
      <w:r w:rsidR="00F01B02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F01B02">
        <w:rPr>
          <w:rFonts w:ascii="Times New Roman" w:hAnsi="Times New Roman"/>
        </w:rPr>
        <w:t xml:space="preserve">October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8045C">
        <w:rPr>
          <w:rFonts w:ascii="Times New Roman" w:hAnsi="Times New Roman"/>
        </w:rPr>
        <w:t>2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M. MCKENNA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F01B0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  <w:bookmarkStart w:id="0" w:name="_GoBack"/>
      <w:bookmarkEnd w:id="0"/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F01B02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80C7E"/>
    <w:rsid w:val="00D8378C"/>
    <w:rsid w:val="00DE5C2A"/>
    <w:rsid w:val="00E22586"/>
    <w:rsid w:val="00E3232B"/>
    <w:rsid w:val="00F01B02"/>
    <w:rsid w:val="00F821B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rotter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39" ma:contentTypeDescription="" ma:contentTypeScope="" ma:versionID="583543bac3b46633c1f21fc58bae5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F69D6-C5D8-4E5D-B1BB-1E7E2DAFCD6E}"/>
</file>

<file path=customXml/itemProps2.xml><?xml version="1.0" encoding="utf-8"?>
<ds:datastoreItem xmlns:ds="http://schemas.openxmlformats.org/officeDocument/2006/customXml" ds:itemID="{8BDC6FF3-1E5E-4E69-8938-19C1C8B6FC01}"/>
</file>

<file path=customXml/itemProps3.xml><?xml version="1.0" encoding="utf-8"?>
<ds:datastoreItem xmlns:ds="http://schemas.openxmlformats.org/officeDocument/2006/customXml" ds:itemID="{E444224D-8EE4-4A4F-B784-5338E839373E}"/>
</file>

<file path=customXml/itemProps4.xml><?xml version="1.0" encoding="utf-8"?>
<ds:datastoreItem xmlns:ds="http://schemas.openxmlformats.org/officeDocument/2006/customXml" ds:itemID="{B3361B42-2FDE-40AE-89F2-8221D7C0DE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1416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5</cp:revision>
  <cp:lastPrinted>2011-11-03T22:03:00Z</cp:lastPrinted>
  <dcterms:created xsi:type="dcterms:W3CDTF">2012-02-17T19:04:00Z</dcterms:created>
  <dcterms:modified xsi:type="dcterms:W3CDTF">2012-10-08T23:26:00Z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