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B66F61"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B66F61">
        <w:rPr>
          <w:sz w:val="24"/>
        </w:rPr>
        <w:t>Agenda Date:</w:t>
      </w:r>
      <w:r w:rsidRPr="00B66F61">
        <w:rPr>
          <w:sz w:val="24"/>
        </w:rPr>
        <w:tab/>
      </w:r>
      <w:r w:rsidRPr="00B66F61">
        <w:rPr>
          <w:sz w:val="24"/>
        </w:rPr>
        <w:tab/>
      </w:r>
      <w:r w:rsidR="008F02BD">
        <w:rPr>
          <w:sz w:val="24"/>
        </w:rPr>
        <w:t>February</w:t>
      </w:r>
      <w:r w:rsidR="00D27553">
        <w:rPr>
          <w:sz w:val="24"/>
        </w:rPr>
        <w:t xml:space="preserve"> 25, 20</w:t>
      </w:r>
      <w:r w:rsidR="008F02BD">
        <w:rPr>
          <w:sz w:val="24"/>
        </w:rPr>
        <w:t>1</w:t>
      </w:r>
      <w:r w:rsidR="00D27553">
        <w:rPr>
          <w:sz w:val="24"/>
        </w:rPr>
        <w:t>0</w:t>
      </w:r>
    </w:p>
    <w:p w:rsidR="008956A7" w:rsidRPr="00CF048D"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CF048D">
        <w:rPr>
          <w:sz w:val="24"/>
        </w:rPr>
        <w:t>Item Number:</w:t>
      </w:r>
      <w:r w:rsidRPr="00CF048D">
        <w:rPr>
          <w:sz w:val="24"/>
        </w:rPr>
        <w:tab/>
      </w:r>
      <w:r w:rsidR="003E5DA3" w:rsidRPr="00CF048D">
        <w:rPr>
          <w:sz w:val="24"/>
        </w:rPr>
        <w:tab/>
        <w:t>A</w:t>
      </w:r>
      <w:r w:rsidR="00DB0DC8">
        <w:rPr>
          <w:sz w:val="24"/>
        </w:rPr>
        <w:t>1</w:t>
      </w:r>
      <w:r w:rsidR="00042F20" w:rsidRPr="00CF048D">
        <w:rPr>
          <w:sz w:val="24"/>
        </w:rPr>
        <w:tab/>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UT-093012</w:t>
      </w:r>
    </w:p>
    <w:p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891928" w:rsidRPr="00B66F61">
        <w:rPr>
          <w:sz w:val="24"/>
        </w:rPr>
        <w:t>TracFone Wireless, Inc.</w:t>
      </w:r>
    </w:p>
    <w:p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rsidR="0090439E" w:rsidRPr="00B66F61" w:rsidRDefault="0090439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rsidR="00A0205B" w:rsidRDefault="00A0205B"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r>
      <w:r w:rsidR="00405297" w:rsidRPr="00B66F61">
        <w:rPr>
          <w:sz w:val="24"/>
        </w:rPr>
        <w:t>William Weinman</w:t>
      </w:r>
      <w:r w:rsidRPr="00B66F61">
        <w:rPr>
          <w:sz w:val="24"/>
        </w:rPr>
        <w:t xml:space="preserve">, Assistant Director </w:t>
      </w:r>
      <w:r w:rsidR="005073B7">
        <w:rPr>
          <w:sz w:val="24"/>
        </w:rPr>
        <w:t>–</w:t>
      </w:r>
      <w:r w:rsidRPr="00B66F61">
        <w:rPr>
          <w:sz w:val="24"/>
        </w:rPr>
        <w:t xml:space="preserve"> Telecommunications</w:t>
      </w:r>
    </w:p>
    <w:p w:rsidR="005073B7" w:rsidRPr="00B66F61" w:rsidRDefault="005073B7"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John Cupp, Regulatory Analyst</w:t>
      </w:r>
    </w:p>
    <w:p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rsidR="00697E4B" w:rsidRPr="00B66F61"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0C40F9" w:rsidRPr="00B66F61" w:rsidRDefault="000C40F9"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Issue an order</w:t>
      </w:r>
      <w:r w:rsidR="00FA1E43">
        <w:rPr>
          <w:sz w:val="24"/>
        </w:rPr>
        <w:t>:</w:t>
      </w:r>
      <w:r w:rsidRPr="00B66F61">
        <w:rPr>
          <w:sz w:val="24"/>
        </w:rPr>
        <w:t xml:space="preserve"> </w:t>
      </w:r>
    </w:p>
    <w:p w:rsidR="0090439E" w:rsidRDefault="009C7E97" w:rsidP="0090439E">
      <w:pPr>
        <w:numPr>
          <w:ilvl w:val="0"/>
          <w:numId w:val="2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Grant</w:t>
      </w:r>
      <w:r w:rsidR="000C40F9" w:rsidRPr="00B66F61">
        <w:rPr>
          <w:sz w:val="24"/>
        </w:rPr>
        <w:t>ing</w:t>
      </w:r>
      <w:r w:rsidRPr="00B66F61">
        <w:rPr>
          <w:sz w:val="24"/>
        </w:rPr>
        <w:t xml:space="preserve"> </w:t>
      </w:r>
      <w:r w:rsidR="00531CCB">
        <w:rPr>
          <w:sz w:val="24"/>
        </w:rPr>
        <w:t>the petition of TracFone Wireless, Inc., for an</w:t>
      </w:r>
      <w:r w:rsidRPr="00B66F61">
        <w:rPr>
          <w:sz w:val="24"/>
        </w:rPr>
        <w:t xml:space="preserve"> </w:t>
      </w:r>
      <w:r w:rsidR="000E6710" w:rsidRPr="00B66F61">
        <w:rPr>
          <w:sz w:val="24"/>
        </w:rPr>
        <w:t xml:space="preserve">exemption from Washington </w:t>
      </w:r>
      <w:r w:rsidR="000E6710" w:rsidRPr="00D934FF">
        <w:rPr>
          <w:sz w:val="24"/>
        </w:rPr>
        <w:t xml:space="preserve">Administrative Code </w:t>
      </w:r>
      <w:r w:rsidRPr="00D934FF">
        <w:rPr>
          <w:sz w:val="24"/>
        </w:rPr>
        <w:t>480-123-030(</w:t>
      </w:r>
      <w:r w:rsidR="000E6710" w:rsidRPr="00D934FF">
        <w:rPr>
          <w:sz w:val="24"/>
        </w:rPr>
        <w:t>1)(d),</w:t>
      </w:r>
      <w:r w:rsidR="0090439E" w:rsidRPr="00D934FF">
        <w:rPr>
          <w:sz w:val="24"/>
        </w:rPr>
        <w:t xml:space="preserve"> (f) and (g)</w:t>
      </w:r>
      <w:r w:rsidR="00051458">
        <w:rPr>
          <w:sz w:val="24"/>
        </w:rPr>
        <w:t>;</w:t>
      </w:r>
      <w:r w:rsidR="0090439E" w:rsidRPr="00D934FF">
        <w:rPr>
          <w:sz w:val="24"/>
        </w:rPr>
        <w:t xml:space="preserve"> </w:t>
      </w:r>
      <w:r w:rsidR="000C40F9" w:rsidRPr="00D934FF">
        <w:rPr>
          <w:sz w:val="24"/>
        </w:rPr>
        <w:t>and</w:t>
      </w:r>
    </w:p>
    <w:p w:rsidR="006B66F9" w:rsidRDefault="006B66F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p w:rsidR="00C22494" w:rsidRPr="00D934FF" w:rsidRDefault="0090439E" w:rsidP="0090439E">
      <w:pPr>
        <w:numPr>
          <w:ilvl w:val="0"/>
          <w:numId w:val="2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Designat</w:t>
      </w:r>
      <w:r w:rsidR="000C40F9" w:rsidRPr="00D934FF">
        <w:rPr>
          <w:sz w:val="24"/>
        </w:rPr>
        <w:t>ing</w:t>
      </w:r>
      <w:r w:rsidR="00405297" w:rsidRPr="00D934FF">
        <w:rPr>
          <w:sz w:val="24"/>
        </w:rPr>
        <w:t xml:space="preserve"> </w:t>
      </w:r>
      <w:r w:rsidR="00891928" w:rsidRPr="00D934FF">
        <w:rPr>
          <w:sz w:val="24"/>
        </w:rPr>
        <w:t>TracFone Wirel</w:t>
      </w:r>
      <w:r w:rsidR="00F7144E" w:rsidRPr="00D934FF">
        <w:rPr>
          <w:sz w:val="24"/>
        </w:rPr>
        <w:t>e</w:t>
      </w:r>
      <w:r w:rsidR="00891928" w:rsidRPr="00D934FF">
        <w:rPr>
          <w:sz w:val="24"/>
        </w:rPr>
        <w:t>ss, Inc</w:t>
      </w:r>
      <w:r w:rsidR="00A813C1" w:rsidRPr="00D934FF">
        <w:rPr>
          <w:sz w:val="24"/>
        </w:rPr>
        <w:t>.,</w:t>
      </w:r>
      <w:r w:rsidRPr="00D934FF">
        <w:rPr>
          <w:sz w:val="24"/>
        </w:rPr>
        <w:t xml:space="preserve"> </w:t>
      </w:r>
      <w:r w:rsidR="00A347C9" w:rsidRPr="00D934FF">
        <w:rPr>
          <w:sz w:val="24"/>
        </w:rPr>
        <w:t>as</w:t>
      </w:r>
      <w:r w:rsidRPr="00D934FF">
        <w:rPr>
          <w:sz w:val="24"/>
        </w:rPr>
        <w:t xml:space="preserve"> an</w:t>
      </w:r>
      <w:r w:rsidR="00A347C9" w:rsidRPr="00D934FF">
        <w:rPr>
          <w:sz w:val="24"/>
        </w:rPr>
        <w:t xml:space="preserve"> </w:t>
      </w:r>
      <w:r w:rsidR="00405297" w:rsidRPr="00D934FF">
        <w:rPr>
          <w:sz w:val="24"/>
        </w:rPr>
        <w:t>Eligible Telecom</w:t>
      </w:r>
      <w:r w:rsidR="00E24F54" w:rsidRPr="00D934FF">
        <w:rPr>
          <w:sz w:val="24"/>
        </w:rPr>
        <w:t xml:space="preserve">munications Carrier for the </w:t>
      </w:r>
      <w:r w:rsidRPr="00D934FF">
        <w:rPr>
          <w:sz w:val="24"/>
        </w:rPr>
        <w:t xml:space="preserve">limited </w:t>
      </w:r>
      <w:r w:rsidR="00E24F54" w:rsidRPr="00D934FF">
        <w:rPr>
          <w:sz w:val="24"/>
        </w:rPr>
        <w:t xml:space="preserve">purpose of receiving </w:t>
      </w:r>
      <w:r w:rsidR="00F56556" w:rsidRPr="00D934FF">
        <w:rPr>
          <w:sz w:val="24"/>
        </w:rPr>
        <w:t>Lifeline</w:t>
      </w:r>
      <w:r w:rsidRPr="00D934FF">
        <w:rPr>
          <w:sz w:val="24"/>
        </w:rPr>
        <w:t xml:space="preserve"> s</w:t>
      </w:r>
      <w:r w:rsidR="00FB23AF" w:rsidRPr="00D934FF">
        <w:rPr>
          <w:sz w:val="24"/>
        </w:rPr>
        <w:t xml:space="preserve">upport </w:t>
      </w:r>
      <w:r w:rsidR="00BF1820" w:rsidRPr="00D934FF">
        <w:rPr>
          <w:sz w:val="24"/>
        </w:rPr>
        <w:t>(Tier</w:t>
      </w:r>
      <w:r w:rsidR="00051458">
        <w:rPr>
          <w:sz w:val="24"/>
        </w:rPr>
        <w:t>s</w:t>
      </w:r>
      <w:r w:rsidR="00BF1820" w:rsidRPr="00D934FF">
        <w:rPr>
          <w:sz w:val="24"/>
        </w:rPr>
        <w:t xml:space="preserve"> 1 through 3) from</w:t>
      </w:r>
      <w:r w:rsidR="00F7144E" w:rsidRPr="00D934FF">
        <w:rPr>
          <w:sz w:val="24"/>
        </w:rPr>
        <w:t xml:space="preserve"> </w:t>
      </w:r>
      <w:r w:rsidRPr="00D934FF">
        <w:rPr>
          <w:sz w:val="24"/>
        </w:rPr>
        <w:t xml:space="preserve">the </w:t>
      </w:r>
      <w:r w:rsidR="00F7144E" w:rsidRPr="00D934FF">
        <w:rPr>
          <w:sz w:val="24"/>
        </w:rPr>
        <w:t>federal</w:t>
      </w:r>
      <w:r w:rsidR="00891928" w:rsidRPr="00D934FF">
        <w:rPr>
          <w:sz w:val="24"/>
        </w:rPr>
        <w:t xml:space="preserve"> </w:t>
      </w:r>
      <w:r w:rsidR="004E6BD9" w:rsidRPr="00D934FF">
        <w:rPr>
          <w:sz w:val="24"/>
        </w:rPr>
        <w:t>u</w:t>
      </w:r>
      <w:r w:rsidR="007933A7" w:rsidRPr="00D934FF">
        <w:rPr>
          <w:sz w:val="24"/>
        </w:rPr>
        <w:t xml:space="preserve">niversal </w:t>
      </w:r>
      <w:r w:rsidR="004E6BD9" w:rsidRPr="00D934FF">
        <w:rPr>
          <w:sz w:val="24"/>
        </w:rPr>
        <w:t>s</w:t>
      </w:r>
      <w:r w:rsidR="007933A7" w:rsidRPr="00D934FF">
        <w:rPr>
          <w:sz w:val="24"/>
        </w:rPr>
        <w:t xml:space="preserve">ervice </w:t>
      </w:r>
      <w:r w:rsidR="004E6BD9" w:rsidRPr="00D934FF">
        <w:rPr>
          <w:sz w:val="24"/>
        </w:rPr>
        <w:t>f</w:t>
      </w:r>
      <w:r w:rsidR="007933A7" w:rsidRPr="00D934FF">
        <w:rPr>
          <w:sz w:val="24"/>
        </w:rPr>
        <w:t>und</w:t>
      </w:r>
      <w:r w:rsidRPr="00D934FF">
        <w:rPr>
          <w:sz w:val="24"/>
        </w:rPr>
        <w:t xml:space="preserve">, subject to </w:t>
      </w:r>
      <w:r w:rsidR="000C40F9" w:rsidRPr="00D934FF">
        <w:rPr>
          <w:sz w:val="24"/>
        </w:rPr>
        <w:t xml:space="preserve">the </w:t>
      </w:r>
      <w:r w:rsidRPr="00D934FF">
        <w:rPr>
          <w:sz w:val="24"/>
        </w:rPr>
        <w:t xml:space="preserve">conditions </w:t>
      </w:r>
      <w:r w:rsidR="00051458">
        <w:rPr>
          <w:sz w:val="24"/>
        </w:rPr>
        <w:t>set forth</w:t>
      </w:r>
      <w:r w:rsidRPr="00D934FF">
        <w:rPr>
          <w:sz w:val="24"/>
        </w:rPr>
        <w:t xml:space="preserve"> in Attachment 1 </w:t>
      </w:r>
      <w:r w:rsidR="00517DFD" w:rsidRPr="00D934FF">
        <w:rPr>
          <w:sz w:val="24"/>
        </w:rPr>
        <w:t>(F</w:t>
      </w:r>
      <w:r w:rsidR="00AB5FF6" w:rsidRPr="00D934FF">
        <w:rPr>
          <w:sz w:val="24"/>
        </w:rPr>
        <w:t xml:space="preserve">ederal </w:t>
      </w:r>
      <w:r w:rsidR="00517DFD" w:rsidRPr="00D934FF">
        <w:rPr>
          <w:sz w:val="24"/>
        </w:rPr>
        <w:t>C</w:t>
      </w:r>
      <w:r w:rsidR="00AB5FF6" w:rsidRPr="00D934FF">
        <w:rPr>
          <w:sz w:val="24"/>
        </w:rPr>
        <w:t>ommunications Commission’s</w:t>
      </w:r>
      <w:r w:rsidR="00517DFD" w:rsidRPr="00D934FF">
        <w:rPr>
          <w:sz w:val="24"/>
        </w:rPr>
        <w:t xml:space="preserve"> Conditions) </w:t>
      </w:r>
      <w:r w:rsidRPr="00D934FF">
        <w:rPr>
          <w:sz w:val="24"/>
        </w:rPr>
        <w:t xml:space="preserve">and </w:t>
      </w:r>
      <w:r w:rsidR="00517DFD" w:rsidRPr="00D934FF">
        <w:rPr>
          <w:sz w:val="24"/>
        </w:rPr>
        <w:t>Attachment 2 (Revised Washington Conditions)</w:t>
      </w:r>
      <w:r w:rsidRPr="00D934FF">
        <w:rPr>
          <w:sz w:val="24"/>
        </w:rPr>
        <w:t xml:space="preserve"> </w:t>
      </w:r>
      <w:r w:rsidR="008750D7" w:rsidRPr="00D934FF">
        <w:rPr>
          <w:sz w:val="24"/>
        </w:rPr>
        <w:t>to</w:t>
      </w:r>
      <w:r w:rsidRPr="00D934FF">
        <w:rPr>
          <w:sz w:val="24"/>
        </w:rPr>
        <w:t xml:space="preserve"> this memo</w:t>
      </w:r>
      <w:r w:rsidR="00051458">
        <w:rPr>
          <w:sz w:val="24"/>
        </w:rPr>
        <w:t>randum</w:t>
      </w:r>
      <w:r w:rsidR="00E24F54" w:rsidRPr="00D934FF">
        <w:rPr>
          <w:sz w:val="24"/>
        </w:rPr>
        <w:t>.</w:t>
      </w:r>
      <w:r w:rsidR="009C7E97" w:rsidRPr="00D934FF">
        <w:rPr>
          <w:sz w:val="24"/>
        </w:rPr>
        <w:t xml:space="preserve"> </w:t>
      </w:r>
    </w:p>
    <w:p w:rsidR="00A277CA" w:rsidRPr="00D934FF"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373CD" w:rsidRPr="00D934FF"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D934FF">
        <w:rPr>
          <w:b/>
          <w:bCs/>
          <w:sz w:val="24"/>
        </w:rPr>
        <w:t>Background</w:t>
      </w:r>
    </w:p>
    <w:p w:rsidR="00A373CD" w:rsidRPr="00D934FF"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55499D" w:rsidRDefault="00A17AB7"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On </w:t>
      </w:r>
      <w:r w:rsidR="00891928" w:rsidRPr="00D934FF">
        <w:rPr>
          <w:sz w:val="24"/>
        </w:rPr>
        <w:t>March</w:t>
      </w:r>
      <w:r w:rsidRPr="00D934FF">
        <w:rPr>
          <w:sz w:val="24"/>
        </w:rPr>
        <w:t xml:space="preserve"> 1</w:t>
      </w:r>
      <w:r w:rsidR="00891928" w:rsidRPr="00D934FF">
        <w:rPr>
          <w:sz w:val="24"/>
        </w:rPr>
        <w:t>3</w:t>
      </w:r>
      <w:r w:rsidRPr="00D934FF">
        <w:rPr>
          <w:sz w:val="24"/>
        </w:rPr>
        <w:t>, 200</w:t>
      </w:r>
      <w:r w:rsidR="00586B79" w:rsidRPr="00D934FF">
        <w:rPr>
          <w:sz w:val="24"/>
        </w:rPr>
        <w:t>9</w:t>
      </w:r>
      <w:r w:rsidRPr="00D934FF">
        <w:rPr>
          <w:sz w:val="24"/>
        </w:rPr>
        <w:t xml:space="preserve">, </w:t>
      </w:r>
      <w:r w:rsidR="00891928" w:rsidRPr="00D934FF">
        <w:rPr>
          <w:sz w:val="24"/>
        </w:rPr>
        <w:t xml:space="preserve">TracFone Wireless Inc. </w:t>
      </w:r>
      <w:r w:rsidR="000E6710" w:rsidRPr="00D934FF">
        <w:rPr>
          <w:sz w:val="24"/>
        </w:rPr>
        <w:t>(</w:t>
      </w:r>
      <w:r w:rsidR="00891928" w:rsidRPr="00D934FF">
        <w:rPr>
          <w:sz w:val="24"/>
        </w:rPr>
        <w:t>TracFone</w:t>
      </w:r>
      <w:r w:rsidR="007902B0" w:rsidRPr="00D934FF">
        <w:rPr>
          <w:sz w:val="24"/>
        </w:rPr>
        <w:t xml:space="preserve"> or the </w:t>
      </w:r>
      <w:r w:rsidR="000E6710" w:rsidRPr="00D934FF">
        <w:rPr>
          <w:sz w:val="24"/>
        </w:rPr>
        <w:t>c</w:t>
      </w:r>
      <w:r w:rsidR="00A51B65" w:rsidRPr="00D934FF">
        <w:rPr>
          <w:sz w:val="24"/>
        </w:rPr>
        <w:t>ompany</w:t>
      </w:r>
      <w:r w:rsidR="00D660DE" w:rsidRPr="00D934FF">
        <w:rPr>
          <w:sz w:val="24"/>
        </w:rPr>
        <w:t xml:space="preserve">) filed a petition </w:t>
      </w:r>
      <w:r w:rsidR="00A813C1" w:rsidRPr="00D934FF">
        <w:rPr>
          <w:sz w:val="24"/>
        </w:rPr>
        <w:t xml:space="preserve">with the </w:t>
      </w:r>
      <w:r w:rsidR="006A208C" w:rsidRPr="00D934FF">
        <w:rPr>
          <w:sz w:val="24"/>
        </w:rPr>
        <w:t xml:space="preserve">Washington Utilities and </w:t>
      </w:r>
      <w:r w:rsidR="000E6710" w:rsidRPr="00D934FF">
        <w:rPr>
          <w:sz w:val="24"/>
        </w:rPr>
        <w:t>Transportation Commission (</w:t>
      </w:r>
      <w:r w:rsidR="0031647F" w:rsidRPr="00D934FF">
        <w:rPr>
          <w:sz w:val="24"/>
        </w:rPr>
        <w:t>UTC or</w:t>
      </w:r>
      <w:r w:rsidR="000E6710" w:rsidRPr="00D934FF">
        <w:rPr>
          <w:sz w:val="24"/>
        </w:rPr>
        <w:t xml:space="preserve"> c</w:t>
      </w:r>
      <w:r w:rsidR="006A208C" w:rsidRPr="00D934FF">
        <w:rPr>
          <w:sz w:val="24"/>
        </w:rPr>
        <w:t xml:space="preserve">ommission) </w:t>
      </w:r>
      <w:r w:rsidR="00A813C1" w:rsidRPr="00D934FF">
        <w:rPr>
          <w:sz w:val="24"/>
        </w:rPr>
        <w:t xml:space="preserve">requesting </w:t>
      </w:r>
      <w:r w:rsidR="00D660DE" w:rsidRPr="00D934FF">
        <w:rPr>
          <w:sz w:val="24"/>
        </w:rPr>
        <w:t xml:space="preserve">designation as an Eligible Telecommunications Carrier (ETC) pursuant to </w:t>
      </w:r>
      <w:r w:rsidRPr="00D934FF">
        <w:rPr>
          <w:sz w:val="24"/>
        </w:rPr>
        <w:t xml:space="preserve">Section </w:t>
      </w:r>
      <w:r w:rsidR="00D660DE" w:rsidRPr="00D934FF">
        <w:rPr>
          <w:sz w:val="24"/>
        </w:rPr>
        <w:t>214</w:t>
      </w:r>
      <w:r w:rsidRPr="00D934FF">
        <w:rPr>
          <w:sz w:val="24"/>
        </w:rPr>
        <w:t>(e)(2) of the Communications Act of 1934</w:t>
      </w:r>
      <w:r w:rsidR="00D660DE" w:rsidRPr="00D934FF">
        <w:rPr>
          <w:sz w:val="24"/>
        </w:rPr>
        <w:t>,</w:t>
      </w:r>
      <w:r w:rsidRPr="00D934FF">
        <w:rPr>
          <w:sz w:val="24"/>
        </w:rPr>
        <w:t xml:space="preserve"> as amended (the Act), </w:t>
      </w:r>
      <w:r w:rsidR="00D660DE" w:rsidRPr="00D934FF">
        <w:rPr>
          <w:sz w:val="24"/>
        </w:rPr>
        <w:t xml:space="preserve">and Washington Administrative Code </w:t>
      </w:r>
      <w:r w:rsidR="00BC620E" w:rsidRPr="00D934FF">
        <w:rPr>
          <w:sz w:val="24"/>
        </w:rPr>
        <w:t xml:space="preserve">(WAC) </w:t>
      </w:r>
      <w:r w:rsidR="00D660DE" w:rsidRPr="00D934FF">
        <w:rPr>
          <w:sz w:val="24"/>
        </w:rPr>
        <w:t xml:space="preserve">480-123-030. </w:t>
      </w:r>
      <w:r w:rsidR="005073B7" w:rsidRPr="00D934FF">
        <w:rPr>
          <w:sz w:val="24"/>
        </w:rPr>
        <w:t>TracFone seeks ETC designation in Washington for the sole purpose of receiving federal Lifeline support (Tier</w:t>
      </w:r>
      <w:r w:rsidR="005073B7">
        <w:rPr>
          <w:sz w:val="24"/>
        </w:rPr>
        <w:t>s</w:t>
      </w:r>
      <w:r w:rsidR="005073B7" w:rsidRPr="00D934FF">
        <w:rPr>
          <w:sz w:val="24"/>
        </w:rPr>
        <w:t xml:space="preserve"> 1 through 3 only). </w:t>
      </w:r>
      <w:r w:rsidR="005073B7">
        <w:rPr>
          <w:sz w:val="24"/>
        </w:rPr>
        <w:t>The company</w:t>
      </w:r>
      <w:r w:rsidR="005073B7" w:rsidRPr="00D934FF">
        <w:rPr>
          <w:sz w:val="24"/>
        </w:rPr>
        <w:t xml:space="preserve"> does not seek federal high cost fund</w:t>
      </w:r>
      <w:r w:rsidR="005073B7">
        <w:rPr>
          <w:sz w:val="24"/>
        </w:rPr>
        <w:t xml:space="preserve">s </w:t>
      </w:r>
      <w:r w:rsidR="005073B7" w:rsidRPr="00D934FF">
        <w:rPr>
          <w:sz w:val="24"/>
        </w:rPr>
        <w:t>or support from the Washington Telephone Assistance Program</w:t>
      </w:r>
      <w:r w:rsidR="005073B7">
        <w:rPr>
          <w:sz w:val="24"/>
        </w:rPr>
        <w:t xml:space="preserve"> (RCW 80.36.410-.470)</w:t>
      </w:r>
      <w:r w:rsidR="005073B7" w:rsidRPr="00D934FF">
        <w:rPr>
          <w:sz w:val="24"/>
        </w:rPr>
        <w:t>.</w:t>
      </w:r>
      <w:r w:rsidR="005073B7">
        <w:rPr>
          <w:sz w:val="24"/>
        </w:rPr>
        <w:t xml:space="preserve"> </w:t>
      </w:r>
      <w:r w:rsidR="00A25CA3">
        <w:rPr>
          <w:sz w:val="24"/>
        </w:rPr>
        <w:t xml:space="preserve">TracFone seeks ETC designation for all of Washington state. </w:t>
      </w:r>
      <w:r w:rsidR="005073B7">
        <w:rPr>
          <w:sz w:val="24"/>
        </w:rPr>
        <w:t xml:space="preserve">In the original petition, </w:t>
      </w:r>
      <w:r w:rsidR="00B12836" w:rsidRPr="00D934FF">
        <w:rPr>
          <w:sz w:val="24"/>
        </w:rPr>
        <w:t>TracFone proposes to provide Lifeline service under its “SafeLink” program, which offers each qualified customer a free cell phone and 65 free minutes per month.</w:t>
      </w:r>
    </w:p>
    <w:p w:rsidR="0055499D" w:rsidRDefault="0055499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12836" w:rsidRDefault="007363B0" w:rsidP="00B1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12836">
        <w:rPr>
          <w:sz w:val="24"/>
        </w:rPr>
        <w:t xml:space="preserve">TracFone </w:t>
      </w:r>
      <w:r w:rsidR="00AB5FF6" w:rsidRPr="00B12836">
        <w:rPr>
          <w:sz w:val="24"/>
        </w:rPr>
        <w:t xml:space="preserve">filed four </w:t>
      </w:r>
      <w:r w:rsidRPr="00B12836">
        <w:rPr>
          <w:sz w:val="24"/>
        </w:rPr>
        <w:t>amendments</w:t>
      </w:r>
      <w:r w:rsidR="00FC13C8" w:rsidRPr="00B12836">
        <w:rPr>
          <w:sz w:val="24"/>
        </w:rPr>
        <w:t xml:space="preserve"> to its ETC petition.</w:t>
      </w:r>
      <w:r w:rsidR="00F96A87" w:rsidRPr="00B12836">
        <w:rPr>
          <w:sz w:val="24"/>
        </w:rPr>
        <w:t xml:space="preserve"> </w:t>
      </w:r>
      <w:r w:rsidR="00B12836">
        <w:rPr>
          <w:sz w:val="24"/>
        </w:rPr>
        <w:t xml:space="preserve">The first three amendments were filed before the November 25, 2009 open meeting. </w:t>
      </w:r>
      <w:r w:rsidR="003978E4" w:rsidRPr="00B12836">
        <w:rPr>
          <w:sz w:val="24"/>
        </w:rPr>
        <w:t xml:space="preserve">In its first amendment, the company </w:t>
      </w:r>
      <w:r w:rsidR="0055499D" w:rsidRPr="00B12836">
        <w:rPr>
          <w:sz w:val="24"/>
        </w:rPr>
        <w:t>withdr</w:t>
      </w:r>
      <w:r w:rsidR="003978E4" w:rsidRPr="00B12836">
        <w:rPr>
          <w:sz w:val="24"/>
        </w:rPr>
        <w:t>e</w:t>
      </w:r>
      <w:r w:rsidR="0055499D" w:rsidRPr="00B12836">
        <w:rPr>
          <w:sz w:val="24"/>
        </w:rPr>
        <w:t xml:space="preserve">w its request for Link Up support. It only seeks federal Lifeline support (Tiers 1-3). It also sought </w:t>
      </w:r>
      <w:r w:rsidR="005073B7">
        <w:rPr>
          <w:sz w:val="24"/>
        </w:rPr>
        <w:t xml:space="preserve">an </w:t>
      </w:r>
      <w:r w:rsidR="0055499D" w:rsidRPr="00B12836">
        <w:rPr>
          <w:sz w:val="24"/>
        </w:rPr>
        <w:t xml:space="preserve">exemption from WAC 480-123-030(1)(d), (f) and (g), which require the </w:t>
      </w:r>
      <w:r w:rsidR="003978E4" w:rsidRPr="00B12836">
        <w:rPr>
          <w:sz w:val="24"/>
        </w:rPr>
        <w:t>c</w:t>
      </w:r>
      <w:r w:rsidR="0055499D" w:rsidRPr="00B12836">
        <w:rPr>
          <w:sz w:val="24"/>
        </w:rPr>
        <w:t>ompany to provide a substantive investment plan, a service area map, and emergency back-up power supplies, respectively. The company</w:t>
      </w:r>
      <w:r w:rsidR="003978E4" w:rsidRPr="00B12836">
        <w:rPr>
          <w:sz w:val="24"/>
        </w:rPr>
        <w:t>’s s</w:t>
      </w:r>
      <w:r w:rsidR="0055499D" w:rsidRPr="00B12836">
        <w:rPr>
          <w:sz w:val="24"/>
        </w:rPr>
        <w:t>econd amendment correct</w:t>
      </w:r>
      <w:r w:rsidR="00F96A87" w:rsidRPr="00B12836">
        <w:rPr>
          <w:sz w:val="24"/>
        </w:rPr>
        <w:t>ed</w:t>
      </w:r>
      <w:r w:rsidR="0055499D" w:rsidRPr="00B12836">
        <w:rPr>
          <w:sz w:val="24"/>
        </w:rPr>
        <w:t xml:space="preserve"> its previous statement about its Lifeline service area. The company clarifies that it only offers Lifeline service in areas served by AT&amp;T Mobility and T-Mobile; it will expand its Lifeline service area to include areas served by Verizon Wireless beginning April 1, 2010.</w:t>
      </w:r>
      <w:r w:rsidR="003978E4" w:rsidRPr="00B12836">
        <w:rPr>
          <w:sz w:val="24"/>
        </w:rPr>
        <w:t xml:space="preserve"> T</w:t>
      </w:r>
      <w:r w:rsidR="0055499D" w:rsidRPr="00B12836">
        <w:rPr>
          <w:sz w:val="24"/>
        </w:rPr>
        <w:t xml:space="preserve">he </w:t>
      </w:r>
      <w:r w:rsidR="003978E4" w:rsidRPr="00B12836">
        <w:rPr>
          <w:sz w:val="24"/>
        </w:rPr>
        <w:t>c</w:t>
      </w:r>
      <w:r w:rsidR="0055499D" w:rsidRPr="00B12836">
        <w:rPr>
          <w:sz w:val="24"/>
        </w:rPr>
        <w:t>ompany</w:t>
      </w:r>
      <w:r w:rsidR="003978E4" w:rsidRPr="00B12836">
        <w:rPr>
          <w:sz w:val="24"/>
        </w:rPr>
        <w:t xml:space="preserve">’s </w:t>
      </w:r>
      <w:r w:rsidR="0055499D" w:rsidRPr="00B12836">
        <w:rPr>
          <w:sz w:val="24"/>
        </w:rPr>
        <w:t xml:space="preserve">third amendment </w:t>
      </w:r>
      <w:r w:rsidR="003978E4" w:rsidRPr="00B12836">
        <w:rPr>
          <w:sz w:val="24"/>
        </w:rPr>
        <w:t>clarifie</w:t>
      </w:r>
      <w:r w:rsidR="00F96A87" w:rsidRPr="00B12836">
        <w:rPr>
          <w:sz w:val="24"/>
        </w:rPr>
        <w:t>d</w:t>
      </w:r>
      <w:r w:rsidR="0055499D" w:rsidRPr="00B12836">
        <w:rPr>
          <w:sz w:val="24"/>
        </w:rPr>
        <w:t xml:space="preserve"> the options a SafeLink customer has for purchasing additional minutes. The low-value calling cards ($3, $5 and $10 value) will not be offered to the Company’s Lifeline customers, as originally proposed.</w:t>
      </w:r>
      <w:r w:rsidR="00B12836" w:rsidRPr="00B12836">
        <w:rPr>
          <w:sz w:val="24"/>
        </w:rPr>
        <w:t xml:space="preserve"> </w:t>
      </w:r>
    </w:p>
    <w:p w:rsidR="00B12836" w:rsidRDefault="00B12836" w:rsidP="00B12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F4CB1" w:rsidRDefault="00FC13C8"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Th</w:t>
      </w:r>
      <w:r w:rsidR="007711DB">
        <w:rPr>
          <w:sz w:val="24"/>
        </w:rPr>
        <w:t>is petition</w:t>
      </w:r>
      <w:r w:rsidRPr="00D934FF">
        <w:rPr>
          <w:sz w:val="24"/>
        </w:rPr>
        <w:t xml:space="preserve"> was </w:t>
      </w:r>
      <w:r w:rsidR="007711DB">
        <w:rPr>
          <w:sz w:val="24"/>
        </w:rPr>
        <w:t xml:space="preserve">first </w:t>
      </w:r>
      <w:r w:rsidRPr="00D934FF">
        <w:rPr>
          <w:sz w:val="24"/>
        </w:rPr>
        <w:t xml:space="preserve">brought </w:t>
      </w:r>
      <w:r w:rsidR="00AB5FF6" w:rsidRPr="00D934FF">
        <w:rPr>
          <w:sz w:val="24"/>
        </w:rPr>
        <w:t>before</w:t>
      </w:r>
      <w:r w:rsidRPr="00D934FF">
        <w:rPr>
          <w:sz w:val="24"/>
        </w:rPr>
        <w:t xml:space="preserve"> the commission </w:t>
      </w:r>
      <w:r w:rsidR="00AB5FF6" w:rsidRPr="00D934FF">
        <w:rPr>
          <w:sz w:val="24"/>
        </w:rPr>
        <w:t>during</w:t>
      </w:r>
      <w:r w:rsidRPr="00D934FF">
        <w:rPr>
          <w:sz w:val="24"/>
        </w:rPr>
        <w:t xml:space="preserve"> </w:t>
      </w:r>
      <w:r w:rsidR="007711DB">
        <w:rPr>
          <w:sz w:val="24"/>
        </w:rPr>
        <w:t xml:space="preserve">its </w:t>
      </w:r>
      <w:r w:rsidR="00AB5FF6" w:rsidRPr="00D934FF">
        <w:rPr>
          <w:sz w:val="24"/>
        </w:rPr>
        <w:t>November 25, 2009</w:t>
      </w:r>
      <w:r w:rsidR="0042645B">
        <w:rPr>
          <w:sz w:val="24"/>
        </w:rPr>
        <w:t>,</w:t>
      </w:r>
      <w:r w:rsidR="00AB5FF6" w:rsidRPr="00D934FF">
        <w:rPr>
          <w:sz w:val="24"/>
        </w:rPr>
        <w:t xml:space="preserve"> </w:t>
      </w:r>
      <w:r w:rsidRPr="00D934FF">
        <w:rPr>
          <w:sz w:val="24"/>
        </w:rPr>
        <w:t xml:space="preserve">open meeting. Staff recommended </w:t>
      </w:r>
      <w:r w:rsidR="007711DB">
        <w:rPr>
          <w:sz w:val="24"/>
        </w:rPr>
        <w:t xml:space="preserve">then that </w:t>
      </w:r>
      <w:r w:rsidRPr="00D934FF">
        <w:rPr>
          <w:sz w:val="24"/>
        </w:rPr>
        <w:t xml:space="preserve">the commission conditionally designate TracFone </w:t>
      </w:r>
      <w:r w:rsidR="00B836CF">
        <w:rPr>
          <w:sz w:val="24"/>
        </w:rPr>
        <w:t xml:space="preserve">as an </w:t>
      </w:r>
      <w:r w:rsidR="00B836CF">
        <w:rPr>
          <w:sz w:val="24"/>
        </w:rPr>
        <w:lastRenderedPageBreak/>
        <w:t xml:space="preserve">ETC </w:t>
      </w:r>
      <w:r w:rsidRPr="00D934FF">
        <w:rPr>
          <w:sz w:val="24"/>
        </w:rPr>
        <w:t>for the purpose of receiving federal Lifeline support</w:t>
      </w:r>
      <w:r w:rsidR="0042645B">
        <w:rPr>
          <w:sz w:val="24"/>
        </w:rPr>
        <w:t>.</w:t>
      </w:r>
      <w:r w:rsidRPr="00D934FF">
        <w:rPr>
          <w:sz w:val="24"/>
        </w:rPr>
        <w:t xml:space="preserve"> </w:t>
      </w:r>
      <w:r w:rsidR="00B836CF">
        <w:rPr>
          <w:sz w:val="24"/>
        </w:rPr>
        <w:t>Requesting additional information prior to taking action on TracFone’s petition, the commission took no action at the November 25, 2009, open meeting.</w:t>
      </w:r>
    </w:p>
    <w:p w:rsidR="005073B7" w:rsidRDefault="005073B7"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073B7" w:rsidRPr="00D934FF" w:rsidRDefault="005073B7" w:rsidP="00507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On December 29, 2009, TracFone filed </w:t>
      </w:r>
      <w:r>
        <w:rPr>
          <w:sz w:val="24"/>
        </w:rPr>
        <w:t>a</w:t>
      </w:r>
      <w:r w:rsidRPr="00D934FF">
        <w:rPr>
          <w:sz w:val="24"/>
        </w:rPr>
        <w:t xml:space="preserve"> fourth amendment</w:t>
      </w:r>
      <w:r>
        <w:rPr>
          <w:sz w:val="24"/>
        </w:rPr>
        <w:t xml:space="preserve"> to its petition</w:t>
      </w:r>
      <w:r w:rsidRPr="00D934FF">
        <w:rPr>
          <w:sz w:val="24"/>
        </w:rPr>
        <w:t xml:space="preserve">, revising its Lifeline offers. </w:t>
      </w:r>
      <w:r>
        <w:rPr>
          <w:sz w:val="24"/>
        </w:rPr>
        <w:t>The company now</w:t>
      </w:r>
      <w:r w:rsidRPr="00D934FF">
        <w:rPr>
          <w:sz w:val="24"/>
        </w:rPr>
        <w:t xml:space="preserve"> proposes to reduce the rate for additional minutes from 20 cents per minute to 10 cents per </w:t>
      </w:r>
      <w:r>
        <w:rPr>
          <w:sz w:val="24"/>
        </w:rPr>
        <w:t xml:space="preserve">minute </w:t>
      </w:r>
      <w:r w:rsidRPr="00D934FF">
        <w:rPr>
          <w:sz w:val="24"/>
        </w:rPr>
        <w:t xml:space="preserve">for SafeLink customers.  </w:t>
      </w:r>
      <w:r>
        <w:rPr>
          <w:sz w:val="24"/>
        </w:rPr>
        <w:t>The company</w:t>
      </w:r>
      <w:r w:rsidRPr="00D934FF">
        <w:rPr>
          <w:sz w:val="24"/>
        </w:rPr>
        <w:t xml:space="preserve"> also proposes </w:t>
      </w:r>
      <w:r>
        <w:rPr>
          <w:sz w:val="24"/>
        </w:rPr>
        <w:t xml:space="preserve">to provide discounts to two </w:t>
      </w:r>
      <w:r w:rsidRPr="00D934FF">
        <w:rPr>
          <w:sz w:val="24"/>
        </w:rPr>
        <w:t xml:space="preserve">prepaid monthly plans under the </w:t>
      </w:r>
      <w:r>
        <w:rPr>
          <w:sz w:val="24"/>
        </w:rPr>
        <w:t>“</w:t>
      </w:r>
      <w:r w:rsidRPr="00D934FF">
        <w:rPr>
          <w:sz w:val="24"/>
        </w:rPr>
        <w:t>Straight Talk</w:t>
      </w:r>
      <w:r>
        <w:rPr>
          <w:sz w:val="24"/>
        </w:rPr>
        <w:t>”</w:t>
      </w:r>
      <w:r w:rsidRPr="00D934FF">
        <w:rPr>
          <w:sz w:val="24"/>
        </w:rPr>
        <w:t xml:space="preserve"> trademark. </w:t>
      </w:r>
    </w:p>
    <w:p w:rsidR="005073B7" w:rsidRDefault="005073B7" w:rsidP="00507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TracFone seeks ETC designation in Washington for the sole purpose of receiving federal Lifeline support (Tier</w:t>
      </w:r>
      <w:r>
        <w:rPr>
          <w:sz w:val="24"/>
        </w:rPr>
        <w:t>s</w:t>
      </w:r>
      <w:r w:rsidRPr="00D934FF">
        <w:rPr>
          <w:sz w:val="24"/>
        </w:rPr>
        <w:t xml:space="preserve"> 1 through 3 only). </w:t>
      </w:r>
    </w:p>
    <w:p w:rsidR="005073B7" w:rsidRDefault="005073B7" w:rsidP="00507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F1D" w:rsidRPr="00D934FF" w:rsidRDefault="00B7768C"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TracFone </w:t>
      </w:r>
      <w:r w:rsidR="00F40DBC" w:rsidRPr="00D934FF">
        <w:rPr>
          <w:sz w:val="24"/>
        </w:rPr>
        <w:t>has</w:t>
      </w:r>
      <w:r w:rsidRPr="00D934FF">
        <w:rPr>
          <w:sz w:val="24"/>
        </w:rPr>
        <w:t xml:space="preserve"> filed supplemental information </w:t>
      </w:r>
      <w:r w:rsidR="00F40DBC" w:rsidRPr="00D934FF">
        <w:rPr>
          <w:sz w:val="24"/>
        </w:rPr>
        <w:t xml:space="preserve">in response to </w:t>
      </w:r>
      <w:r w:rsidR="003B7E08">
        <w:rPr>
          <w:sz w:val="24"/>
        </w:rPr>
        <w:t>r</w:t>
      </w:r>
      <w:r w:rsidR="00F40DBC" w:rsidRPr="00D934FF">
        <w:rPr>
          <w:sz w:val="24"/>
        </w:rPr>
        <w:t xml:space="preserve">equests from the commissioners and staff </w:t>
      </w:r>
      <w:r w:rsidRPr="00D934FF">
        <w:rPr>
          <w:sz w:val="24"/>
        </w:rPr>
        <w:t xml:space="preserve">since the </w:t>
      </w:r>
      <w:r w:rsidR="00F40DBC" w:rsidRPr="00D934FF">
        <w:rPr>
          <w:sz w:val="24"/>
        </w:rPr>
        <w:t>November 25, 2009</w:t>
      </w:r>
      <w:r w:rsidR="0042645B">
        <w:rPr>
          <w:sz w:val="24"/>
        </w:rPr>
        <w:t>,</w:t>
      </w:r>
      <w:r w:rsidRPr="00D934FF">
        <w:rPr>
          <w:sz w:val="24"/>
        </w:rPr>
        <w:t xml:space="preserve"> open meeting. On January 28, 2010, </w:t>
      </w:r>
      <w:r w:rsidR="00F40DBC" w:rsidRPr="00D934FF">
        <w:rPr>
          <w:sz w:val="24"/>
        </w:rPr>
        <w:t>the company</w:t>
      </w:r>
      <w:r w:rsidRPr="00D934FF">
        <w:rPr>
          <w:sz w:val="24"/>
        </w:rPr>
        <w:t xml:space="preserve"> filed a letter </w:t>
      </w:r>
      <w:r w:rsidR="00F40DBC" w:rsidRPr="00D934FF">
        <w:rPr>
          <w:sz w:val="24"/>
        </w:rPr>
        <w:t xml:space="preserve">with the UTC </w:t>
      </w:r>
      <w:r w:rsidRPr="00D934FF">
        <w:rPr>
          <w:sz w:val="24"/>
        </w:rPr>
        <w:t>stating that</w:t>
      </w:r>
      <w:r w:rsidR="004804AC">
        <w:rPr>
          <w:sz w:val="24"/>
        </w:rPr>
        <w:t>,</w:t>
      </w:r>
      <w:r w:rsidRPr="00D934FF">
        <w:rPr>
          <w:sz w:val="24"/>
        </w:rPr>
        <w:t xml:space="preserve"> other than the Washington </w:t>
      </w:r>
      <w:r w:rsidR="00DC0D4A">
        <w:rPr>
          <w:sz w:val="24"/>
        </w:rPr>
        <w:t>S</w:t>
      </w:r>
      <w:r w:rsidRPr="00D934FF">
        <w:rPr>
          <w:sz w:val="24"/>
        </w:rPr>
        <w:t>tate E</w:t>
      </w:r>
      <w:r w:rsidR="00DC0D4A">
        <w:rPr>
          <w:sz w:val="24"/>
        </w:rPr>
        <w:t xml:space="preserve">nhanced </w:t>
      </w:r>
      <w:r w:rsidRPr="00D934FF">
        <w:rPr>
          <w:sz w:val="24"/>
        </w:rPr>
        <w:t xml:space="preserve">911 </w:t>
      </w:r>
      <w:r w:rsidR="00DC0D4A">
        <w:rPr>
          <w:sz w:val="24"/>
        </w:rPr>
        <w:t xml:space="preserve">(E911) </w:t>
      </w:r>
      <w:r w:rsidRPr="00D934FF">
        <w:rPr>
          <w:sz w:val="24"/>
        </w:rPr>
        <w:t>excise tax payment in dispute</w:t>
      </w:r>
      <w:r w:rsidR="00F40DBC" w:rsidRPr="00D934FF">
        <w:rPr>
          <w:sz w:val="24"/>
        </w:rPr>
        <w:t xml:space="preserve"> </w:t>
      </w:r>
      <w:r w:rsidR="00A25CA3">
        <w:rPr>
          <w:sz w:val="24"/>
        </w:rPr>
        <w:t>(</w:t>
      </w:r>
      <w:r w:rsidR="004804AC">
        <w:rPr>
          <w:sz w:val="24"/>
        </w:rPr>
        <w:t>pending</w:t>
      </w:r>
      <w:r w:rsidR="00F40DBC" w:rsidRPr="00D934FF">
        <w:rPr>
          <w:sz w:val="24"/>
        </w:rPr>
        <w:t xml:space="preserve"> before the Washington State Supreme Court)</w:t>
      </w:r>
      <w:r w:rsidRPr="00D934FF">
        <w:rPr>
          <w:sz w:val="24"/>
        </w:rPr>
        <w:t xml:space="preserve">, TracFone has no </w:t>
      </w:r>
      <w:r w:rsidR="004804AC">
        <w:rPr>
          <w:sz w:val="24"/>
        </w:rPr>
        <w:t>unresolved</w:t>
      </w:r>
      <w:r w:rsidRPr="00D934FF">
        <w:rPr>
          <w:sz w:val="24"/>
        </w:rPr>
        <w:t xml:space="preserve"> tax issue</w:t>
      </w:r>
      <w:r w:rsidR="004804AC">
        <w:rPr>
          <w:sz w:val="24"/>
        </w:rPr>
        <w:t>s</w:t>
      </w:r>
      <w:r w:rsidRPr="00D934FF">
        <w:rPr>
          <w:sz w:val="24"/>
        </w:rPr>
        <w:t xml:space="preserve"> with the Washington </w:t>
      </w:r>
      <w:r w:rsidR="0042645B">
        <w:rPr>
          <w:sz w:val="24"/>
        </w:rPr>
        <w:t xml:space="preserve">State </w:t>
      </w:r>
      <w:r w:rsidRPr="00D934FF">
        <w:rPr>
          <w:sz w:val="24"/>
        </w:rPr>
        <w:t xml:space="preserve">Department of Revenue. </w:t>
      </w:r>
      <w:r w:rsidR="00170B89" w:rsidRPr="00D934FF">
        <w:rPr>
          <w:sz w:val="24"/>
        </w:rPr>
        <w:t>On February 5, 2010, TracFone filed a Washington S</w:t>
      </w:r>
      <w:r w:rsidRPr="00D934FF">
        <w:rPr>
          <w:sz w:val="24"/>
        </w:rPr>
        <w:t xml:space="preserve">traight Talk Lifeline Process, </w:t>
      </w:r>
      <w:r w:rsidR="00CF048D" w:rsidRPr="00D934FF">
        <w:rPr>
          <w:sz w:val="24"/>
        </w:rPr>
        <w:t xml:space="preserve">describing </w:t>
      </w:r>
      <w:r w:rsidR="004B28BA" w:rsidRPr="00D934FF">
        <w:rPr>
          <w:sz w:val="24"/>
        </w:rPr>
        <w:t>the implementation</w:t>
      </w:r>
      <w:r w:rsidR="00CF048D" w:rsidRPr="00D934FF">
        <w:rPr>
          <w:sz w:val="24"/>
        </w:rPr>
        <w:t xml:space="preserve"> process</w:t>
      </w:r>
      <w:r w:rsidR="004B28BA" w:rsidRPr="00D934FF">
        <w:rPr>
          <w:sz w:val="24"/>
        </w:rPr>
        <w:t xml:space="preserve"> of the two</w:t>
      </w:r>
      <w:r w:rsidRPr="00D934FF">
        <w:rPr>
          <w:sz w:val="24"/>
        </w:rPr>
        <w:t xml:space="preserve"> Straight Talk options</w:t>
      </w:r>
      <w:r w:rsidR="004B28BA" w:rsidRPr="00D934FF">
        <w:rPr>
          <w:sz w:val="24"/>
        </w:rPr>
        <w:t xml:space="preserve"> with </w:t>
      </w:r>
      <w:r w:rsidR="00DC0D4A">
        <w:rPr>
          <w:sz w:val="24"/>
        </w:rPr>
        <w:t xml:space="preserve">the </w:t>
      </w:r>
      <w:r w:rsidR="004B28BA" w:rsidRPr="00D934FF">
        <w:rPr>
          <w:sz w:val="24"/>
        </w:rPr>
        <w:t>Lifeline discount</w:t>
      </w:r>
      <w:r w:rsidRPr="00D934FF">
        <w:rPr>
          <w:sz w:val="24"/>
        </w:rPr>
        <w:t xml:space="preserve">. </w:t>
      </w:r>
    </w:p>
    <w:p w:rsidR="00557A56" w:rsidRDefault="00557A56" w:rsidP="00557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F686A" w:rsidRDefault="00E90135" w:rsidP="00557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In response to a request from staff, t</w:t>
      </w:r>
      <w:r w:rsidR="004F686A" w:rsidRPr="00D934FF">
        <w:rPr>
          <w:sz w:val="24"/>
        </w:rPr>
        <w:t xml:space="preserve">he Washington State E911 Program Office of </w:t>
      </w:r>
      <w:r w:rsidR="00DC0D4A">
        <w:rPr>
          <w:sz w:val="24"/>
        </w:rPr>
        <w:t xml:space="preserve">the </w:t>
      </w:r>
      <w:r w:rsidR="004F686A" w:rsidRPr="00D934FF">
        <w:rPr>
          <w:sz w:val="24"/>
        </w:rPr>
        <w:t>Washington Military Department</w:t>
      </w:r>
      <w:r w:rsidR="004F686A">
        <w:rPr>
          <w:sz w:val="24"/>
        </w:rPr>
        <w:t xml:space="preserve"> filed comments on December 7, 2009.  The E911 Program Office did not raise technological issues. It asked TracFone to cooperate and coordinate with them to ensure E911 functionality.  </w:t>
      </w:r>
    </w:p>
    <w:p w:rsidR="004F686A" w:rsidRDefault="004F686A" w:rsidP="00557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F686A" w:rsidRDefault="004F686A" w:rsidP="00557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On February 18, 2010, </w:t>
      </w:r>
      <w:r w:rsidR="00F96A87">
        <w:rPr>
          <w:sz w:val="24"/>
        </w:rPr>
        <w:t xml:space="preserve">the </w:t>
      </w:r>
      <w:r w:rsidR="00FA3099">
        <w:rPr>
          <w:sz w:val="24"/>
        </w:rPr>
        <w:t>counsel for the Washington Independent Telephone Association</w:t>
      </w:r>
      <w:r>
        <w:rPr>
          <w:sz w:val="24"/>
        </w:rPr>
        <w:t xml:space="preserve"> filed a letter, informing </w:t>
      </w:r>
      <w:r w:rsidR="00B9710D">
        <w:rPr>
          <w:sz w:val="24"/>
        </w:rPr>
        <w:t>the commission</w:t>
      </w:r>
      <w:r>
        <w:rPr>
          <w:sz w:val="24"/>
        </w:rPr>
        <w:t xml:space="preserve"> of </w:t>
      </w:r>
      <w:r w:rsidR="00E90135">
        <w:rPr>
          <w:sz w:val="24"/>
        </w:rPr>
        <w:t>two</w:t>
      </w:r>
      <w:r>
        <w:rPr>
          <w:sz w:val="24"/>
        </w:rPr>
        <w:t xml:space="preserve"> states’ </w:t>
      </w:r>
      <w:r w:rsidR="00B9710D">
        <w:rPr>
          <w:sz w:val="24"/>
        </w:rPr>
        <w:t xml:space="preserve">recent </w:t>
      </w:r>
      <w:r>
        <w:rPr>
          <w:sz w:val="24"/>
        </w:rPr>
        <w:t xml:space="preserve">decisions </w:t>
      </w:r>
      <w:r w:rsidR="005511CA">
        <w:rPr>
          <w:sz w:val="24"/>
        </w:rPr>
        <w:t>to deny</w:t>
      </w:r>
      <w:r>
        <w:rPr>
          <w:sz w:val="24"/>
        </w:rPr>
        <w:t xml:space="preserve"> TracFone’s </w:t>
      </w:r>
      <w:r w:rsidR="005511CA">
        <w:rPr>
          <w:sz w:val="24"/>
        </w:rPr>
        <w:t xml:space="preserve">ETC </w:t>
      </w:r>
      <w:r>
        <w:rPr>
          <w:sz w:val="24"/>
        </w:rPr>
        <w:t>petition</w:t>
      </w:r>
      <w:r w:rsidR="005511CA">
        <w:rPr>
          <w:sz w:val="24"/>
        </w:rPr>
        <w:t>s</w:t>
      </w:r>
      <w:r w:rsidR="00E90135">
        <w:rPr>
          <w:sz w:val="24"/>
        </w:rPr>
        <w:t xml:space="preserve"> and of TracFone’s withdrawal of its petition in another state</w:t>
      </w:r>
      <w:r w:rsidR="005511CA">
        <w:rPr>
          <w:sz w:val="24"/>
        </w:rPr>
        <w:t>.</w:t>
      </w:r>
      <w:r>
        <w:rPr>
          <w:sz w:val="24"/>
        </w:rPr>
        <w:t xml:space="preserve"> </w:t>
      </w:r>
      <w:r w:rsidR="00BB7061">
        <w:rPr>
          <w:sz w:val="24"/>
        </w:rPr>
        <w:t>The</w:t>
      </w:r>
      <w:r w:rsidR="00E90135">
        <w:rPr>
          <w:sz w:val="24"/>
        </w:rPr>
        <w:t xml:space="preserve"> </w:t>
      </w:r>
      <w:r w:rsidR="003B7E08">
        <w:rPr>
          <w:sz w:val="24"/>
        </w:rPr>
        <w:t>withdrawal</w:t>
      </w:r>
      <w:r w:rsidR="00E90135">
        <w:rPr>
          <w:sz w:val="24"/>
        </w:rPr>
        <w:t xml:space="preserve"> and </w:t>
      </w:r>
      <w:r w:rsidR="00BB7061">
        <w:rPr>
          <w:sz w:val="24"/>
        </w:rPr>
        <w:t>denials are discussed below.</w:t>
      </w:r>
      <w:r w:rsidR="00357844">
        <w:rPr>
          <w:sz w:val="24"/>
        </w:rPr>
        <w:t xml:space="preserve"> TracFone filed a response on February 19, 2010.</w:t>
      </w:r>
    </w:p>
    <w:p w:rsidR="004F686A" w:rsidRDefault="004F686A" w:rsidP="00557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F686A" w:rsidRDefault="004F686A" w:rsidP="00557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Staff also </w:t>
      </w:r>
      <w:r w:rsidR="00E9478A">
        <w:rPr>
          <w:sz w:val="24"/>
        </w:rPr>
        <w:t>solicit</w:t>
      </w:r>
      <w:r>
        <w:rPr>
          <w:sz w:val="24"/>
        </w:rPr>
        <w:t xml:space="preserve">ed comments from the </w:t>
      </w:r>
      <w:r w:rsidR="00E9478A">
        <w:rPr>
          <w:sz w:val="24"/>
        </w:rPr>
        <w:t xml:space="preserve">the </w:t>
      </w:r>
      <w:r>
        <w:rPr>
          <w:sz w:val="24"/>
        </w:rPr>
        <w:t>Public Coun</w:t>
      </w:r>
      <w:r w:rsidR="00E9478A">
        <w:rPr>
          <w:sz w:val="24"/>
        </w:rPr>
        <w:t>se</w:t>
      </w:r>
      <w:r>
        <w:rPr>
          <w:sz w:val="24"/>
        </w:rPr>
        <w:t>l</w:t>
      </w:r>
      <w:r w:rsidR="00E9478A">
        <w:rPr>
          <w:sz w:val="24"/>
        </w:rPr>
        <w:t xml:space="preserve"> Section of the Attorney General’s Office</w:t>
      </w:r>
      <w:r>
        <w:rPr>
          <w:sz w:val="24"/>
        </w:rPr>
        <w:t xml:space="preserve">, the </w:t>
      </w:r>
      <w:r w:rsidRPr="00D934FF">
        <w:rPr>
          <w:sz w:val="24"/>
        </w:rPr>
        <w:t>Department of So</w:t>
      </w:r>
      <w:r>
        <w:rPr>
          <w:sz w:val="24"/>
        </w:rPr>
        <w:t>cial and Health Services (DSHS) and</w:t>
      </w:r>
      <w:r w:rsidRPr="00D934FF">
        <w:rPr>
          <w:sz w:val="24"/>
        </w:rPr>
        <w:t xml:space="preserve"> the Department of Employment Security</w:t>
      </w:r>
      <w:r>
        <w:rPr>
          <w:sz w:val="24"/>
        </w:rPr>
        <w:t xml:space="preserve">. Those agencies did not </w:t>
      </w:r>
      <w:r w:rsidR="007F2478">
        <w:rPr>
          <w:sz w:val="24"/>
        </w:rPr>
        <w:t xml:space="preserve">submit any </w:t>
      </w:r>
      <w:r>
        <w:rPr>
          <w:sz w:val="24"/>
        </w:rPr>
        <w:t>comment</w:t>
      </w:r>
      <w:r w:rsidR="007F2478">
        <w:rPr>
          <w:sz w:val="24"/>
        </w:rPr>
        <w:t>s</w:t>
      </w:r>
      <w:r>
        <w:rPr>
          <w:sz w:val="24"/>
        </w:rPr>
        <w:t xml:space="preserve">. </w:t>
      </w:r>
    </w:p>
    <w:p w:rsidR="00B12836" w:rsidRPr="00D934FF" w:rsidRDefault="00B12836" w:rsidP="00557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57A56" w:rsidRDefault="005073B7" w:rsidP="00557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As of February 15, 2010, TracFone has obtained ETC designation </w:t>
      </w:r>
      <w:r w:rsidR="00B12836" w:rsidRPr="00D934FF">
        <w:rPr>
          <w:sz w:val="24"/>
        </w:rPr>
        <w:t>in 23 states and the District of Columbia.</w:t>
      </w:r>
      <w:r w:rsidR="00B12836" w:rsidRPr="00D934FF">
        <w:rPr>
          <w:rStyle w:val="FootnoteReference"/>
        </w:rPr>
        <w:footnoteReference w:id="1"/>
      </w:r>
      <w:r w:rsidR="00B12836" w:rsidRPr="00D934FF">
        <w:rPr>
          <w:sz w:val="24"/>
        </w:rPr>
        <w:t xml:space="preserve"> TracFone withdrew the ETC petition in Colorado. Three state commissions rejected TracFone’s ETC petition</w:t>
      </w:r>
      <w:r w:rsidR="00B12836">
        <w:rPr>
          <w:sz w:val="24"/>
        </w:rPr>
        <w:t>s</w:t>
      </w:r>
      <w:r w:rsidR="00B12836" w:rsidRPr="00D934FF">
        <w:rPr>
          <w:sz w:val="24"/>
        </w:rPr>
        <w:t>.</w:t>
      </w:r>
      <w:r w:rsidR="00B12836" w:rsidRPr="00D934FF">
        <w:rPr>
          <w:rStyle w:val="FootnoteReference"/>
        </w:rPr>
        <w:footnoteReference w:id="2"/>
      </w:r>
    </w:p>
    <w:p w:rsidR="00B12836" w:rsidRPr="00D934FF" w:rsidRDefault="00B12836" w:rsidP="00557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52D56" w:rsidRPr="00D934FF" w:rsidRDefault="007902B0" w:rsidP="00F32F1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D934FF">
        <w:rPr>
          <w:b/>
          <w:bCs/>
          <w:sz w:val="24"/>
        </w:rPr>
        <w:t>Discussion</w:t>
      </w:r>
    </w:p>
    <w:p w:rsidR="0071174D" w:rsidRPr="00D934FF"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9734B" w:rsidRPr="00D934FF" w:rsidRDefault="00F32F1D" w:rsidP="00E9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lastRenderedPageBreak/>
        <w:t>The commission has jurisdiction over petitions</w:t>
      </w:r>
      <w:r w:rsidR="0088411D">
        <w:rPr>
          <w:sz w:val="24"/>
        </w:rPr>
        <w:t xml:space="preserve"> for designation as an ETC</w:t>
      </w:r>
      <w:r w:rsidRPr="00D934FF">
        <w:rPr>
          <w:sz w:val="24"/>
        </w:rPr>
        <w:t xml:space="preserve">. Section 214(e) of the Act and WAC 480-123-040 authorize </w:t>
      </w:r>
      <w:r w:rsidR="00C0792D" w:rsidRPr="00D934FF">
        <w:rPr>
          <w:sz w:val="24"/>
        </w:rPr>
        <w:t>the commission</w:t>
      </w:r>
      <w:r w:rsidRPr="00D934FF">
        <w:rPr>
          <w:sz w:val="24"/>
        </w:rPr>
        <w:t xml:space="preserve"> to designate a qualified common carrier as an ETC for the purpose of receiving federal universal service funds.</w:t>
      </w:r>
      <w:r w:rsidRPr="00D934FF">
        <w:rPr>
          <w:rStyle w:val="FootnoteReference"/>
        </w:rPr>
        <w:footnoteReference w:id="3"/>
      </w:r>
      <w:r w:rsidRPr="00D934FF">
        <w:rPr>
          <w:sz w:val="24"/>
        </w:rPr>
        <w:t xml:space="preserve"> </w:t>
      </w:r>
      <w:r w:rsidR="00D93089" w:rsidRPr="00D934FF">
        <w:rPr>
          <w:sz w:val="24"/>
        </w:rPr>
        <w:t>Staff</w:t>
      </w:r>
      <w:r w:rsidR="007902B0" w:rsidRPr="00D934FF">
        <w:rPr>
          <w:sz w:val="24"/>
        </w:rPr>
        <w:t xml:space="preserve"> review</w:t>
      </w:r>
      <w:r w:rsidR="00D36DDD" w:rsidRPr="00D934FF">
        <w:rPr>
          <w:sz w:val="24"/>
        </w:rPr>
        <w:t>ed</w:t>
      </w:r>
      <w:r w:rsidR="007902B0" w:rsidRPr="00D934FF">
        <w:rPr>
          <w:sz w:val="24"/>
        </w:rPr>
        <w:t xml:space="preserve"> </w:t>
      </w:r>
      <w:r w:rsidR="00767A53" w:rsidRPr="00D934FF">
        <w:rPr>
          <w:sz w:val="24"/>
        </w:rPr>
        <w:t>TracFone’s</w:t>
      </w:r>
      <w:r w:rsidR="007902B0" w:rsidRPr="00D934FF">
        <w:rPr>
          <w:sz w:val="24"/>
        </w:rPr>
        <w:t xml:space="preserve"> </w:t>
      </w:r>
      <w:r w:rsidR="00C445DC" w:rsidRPr="00D934FF">
        <w:rPr>
          <w:sz w:val="24"/>
        </w:rPr>
        <w:t>petition both in terms of technical qualifications and public interest considerations</w:t>
      </w:r>
      <w:r w:rsidR="00BB7061">
        <w:rPr>
          <w:sz w:val="24"/>
        </w:rPr>
        <w:t xml:space="preserve"> for compl</w:t>
      </w:r>
      <w:r w:rsidR="003A5806">
        <w:rPr>
          <w:sz w:val="24"/>
        </w:rPr>
        <w:t>iance</w:t>
      </w:r>
      <w:r w:rsidR="00BB7061">
        <w:rPr>
          <w:sz w:val="24"/>
        </w:rPr>
        <w:t xml:space="preserve"> with</w:t>
      </w:r>
      <w:r w:rsidR="00C445DC" w:rsidRPr="00D934FF">
        <w:rPr>
          <w:sz w:val="24"/>
        </w:rPr>
        <w:t xml:space="preserve"> the requirements of 47 U.S.C. §214(e)(1) and WAC 480-123-030. </w:t>
      </w:r>
    </w:p>
    <w:p w:rsidR="00356588" w:rsidRPr="00D934FF" w:rsidRDefault="00356588"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445DC" w:rsidRPr="00D934FF" w:rsidRDefault="00356588"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The following discuss</w:t>
      </w:r>
      <w:r w:rsidR="00BB7061">
        <w:rPr>
          <w:sz w:val="24"/>
        </w:rPr>
        <w:t>es</w:t>
      </w:r>
      <w:r w:rsidRPr="00D934FF">
        <w:rPr>
          <w:sz w:val="24"/>
        </w:rPr>
        <w:t xml:space="preserve"> the additional benefits of TracFone’s new offers in its fourth amendmen</w:t>
      </w:r>
      <w:r w:rsidR="00E9734B" w:rsidRPr="00D934FF">
        <w:rPr>
          <w:sz w:val="24"/>
        </w:rPr>
        <w:t>t</w:t>
      </w:r>
      <w:r w:rsidR="00743443" w:rsidRPr="00D934FF">
        <w:rPr>
          <w:sz w:val="24"/>
        </w:rPr>
        <w:t xml:space="preserve">. Based on the new information, staff </w:t>
      </w:r>
      <w:r w:rsidR="00E9734B" w:rsidRPr="00D934FF">
        <w:rPr>
          <w:sz w:val="24"/>
        </w:rPr>
        <w:t xml:space="preserve">has </w:t>
      </w:r>
      <w:r w:rsidR="00743443" w:rsidRPr="00D934FF">
        <w:rPr>
          <w:sz w:val="24"/>
        </w:rPr>
        <w:t xml:space="preserve">revised the conditions </w:t>
      </w:r>
      <w:r w:rsidR="006040DC">
        <w:rPr>
          <w:sz w:val="24"/>
        </w:rPr>
        <w:t xml:space="preserve">it proposes be placed on any grant of TracFone’s petition </w:t>
      </w:r>
      <w:r w:rsidR="00743443" w:rsidRPr="00D934FF">
        <w:rPr>
          <w:sz w:val="24"/>
        </w:rPr>
        <w:t xml:space="preserve">for ETC designation </w:t>
      </w:r>
      <w:r w:rsidR="00267A5B" w:rsidRPr="00D934FF">
        <w:rPr>
          <w:sz w:val="24"/>
        </w:rPr>
        <w:t>(Attachment 2, Revised Washington Conditions)</w:t>
      </w:r>
      <w:r w:rsidR="00267A5B">
        <w:rPr>
          <w:sz w:val="24"/>
        </w:rPr>
        <w:t xml:space="preserve"> </w:t>
      </w:r>
      <w:r w:rsidR="00E9734B" w:rsidRPr="00D934FF">
        <w:rPr>
          <w:sz w:val="24"/>
        </w:rPr>
        <w:t>from those recommended by staff at the November 25, 2009</w:t>
      </w:r>
      <w:r w:rsidR="006040DC">
        <w:rPr>
          <w:sz w:val="24"/>
        </w:rPr>
        <w:t>,</w:t>
      </w:r>
      <w:r w:rsidR="00E9734B" w:rsidRPr="00D934FF">
        <w:rPr>
          <w:sz w:val="24"/>
        </w:rPr>
        <w:t xml:space="preserve"> open meeting</w:t>
      </w:r>
      <w:r w:rsidR="00267A5B">
        <w:rPr>
          <w:sz w:val="24"/>
        </w:rPr>
        <w:t>.</w:t>
      </w:r>
      <w:r w:rsidR="00E9734B" w:rsidRPr="00D934FF">
        <w:rPr>
          <w:sz w:val="24"/>
        </w:rPr>
        <w:t xml:space="preserve"> </w:t>
      </w:r>
    </w:p>
    <w:p w:rsidR="00C445DC" w:rsidRPr="00D934FF" w:rsidRDefault="00C445DC"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D6A19" w:rsidRPr="00D934FF" w:rsidRDefault="005D6A19" w:rsidP="005D6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b/>
          <w:sz w:val="24"/>
          <w:u w:val="single"/>
        </w:rPr>
        <w:t xml:space="preserve">Reduced </w:t>
      </w:r>
      <w:r w:rsidR="00C0792D" w:rsidRPr="00D934FF">
        <w:rPr>
          <w:b/>
          <w:sz w:val="24"/>
          <w:u w:val="single"/>
        </w:rPr>
        <w:t xml:space="preserve">Rates for Additional </w:t>
      </w:r>
      <w:r w:rsidRPr="00D934FF">
        <w:rPr>
          <w:b/>
          <w:sz w:val="24"/>
          <w:u w:val="single"/>
        </w:rPr>
        <w:t xml:space="preserve">SafeLink </w:t>
      </w:r>
      <w:r w:rsidR="00C0792D" w:rsidRPr="00D934FF">
        <w:rPr>
          <w:b/>
          <w:sz w:val="24"/>
          <w:u w:val="single"/>
        </w:rPr>
        <w:t>Minutes</w:t>
      </w:r>
    </w:p>
    <w:p w:rsidR="00D23F9D" w:rsidRPr="00D934FF" w:rsidRDefault="00D23F9D"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5D6A19" w:rsidRPr="00D934FF" w:rsidRDefault="00D354DA" w:rsidP="00D3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In its fourth amendment</w:t>
      </w:r>
      <w:r w:rsidR="00204882" w:rsidRPr="00D934FF">
        <w:rPr>
          <w:sz w:val="24"/>
        </w:rPr>
        <w:t xml:space="preserve"> filed on December 29, 2009</w:t>
      </w:r>
      <w:r w:rsidRPr="00D934FF">
        <w:rPr>
          <w:sz w:val="24"/>
        </w:rPr>
        <w:t xml:space="preserve">, TracFone proposes to reduce the rate for any additional </w:t>
      </w:r>
      <w:r w:rsidR="0010113C" w:rsidRPr="00D934FF">
        <w:rPr>
          <w:sz w:val="24"/>
        </w:rPr>
        <w:t>minutes</w:t>
      </w:r>
      <w:r w:rsidRPr="00D934FF">
        <w:rPr>
          <w:sz w:val="24"/>
        </w:rPr>
        <w:t xml:space="preserve"> beyond the initial 65 free minutes from $0.20 </w:t>
      </w:r>
      <w:r w:rsidR="00356588" w:rsidRPr="00D934FF">
        <w:rPr>
          <w:sz w:val="24"/>
        </w:rPr>
        <w:t xml:space="preserve">to $0.10 per minute. </w:t>
      </w:r>
      <w:r w:rsidR="00300396" w:rsidRPr="00D934FF">
        <w:rPr>
          <w:sz w:val="24"/>
        </w:rPr>
        <w:t>Staff considers the reduced rate a</w:t>
      </w:r>
      <w:r w:rsidR="003F0785">
        <w:rPr>
          <w:sz w:val="24"/>
        </w:rPr>
        <w:t>n</w:t>
      </w:r>
      <w:r w:rsidR="00300396" w:rsidRPr="00D934FF">
        <w:rPr>
          <w:sz w:val="24"/>
        </w:rPr>
        <w:t xml:space="preserve"> improvement of TracFone’s ETC petition. </w:t>
      </w:r>
      <w:r w:rsidR="00356588" w:rsidRPr="00D934FF">
        <w:rPr>
          <w:sz w:val="24"/>
        </w:rPr>
        <w:t xml:space="preserve">The commissioners and staff both had concerns about the affordability of additional minutes for </w:t>
      </w:r>
      <w:r w:rsidR="00C0792D" w:rsidRPr="00D934FF">
        <w:rPr>
          <w:sz w:val="24"/>
        </w:rPr>
        <w:t>low</w:t>
      </w:r>
      <w:r w:rsidR="00C84760">
        <w:rPr>
          <w:sz w:val="24"/>
        </w:rPr>
        <w:t xml:space="preserve"> </w:t>
      </w:r>
      <w:r w:rsidR="00C0792D" w:rsidRPr="00D934FF">
        <w:rPr>
          <w:sz w:val="24"/>
        </w:rPr>
        <w:t>income</w:t>
      </w:r>
      <w:r w:rsidR="00356588" w:rsidRPr="00D934FF">
        <w:rPr>
          <w:sz w:val="24"/>
        </w:rPr>
        <w:t xml:space="preserve"> customers. This new offer will cut the out-of-pocket expe</w:t>
      </w:r>
      <w:r w:rsidR="00C0792D" w:rsidRPr="00D934FF">
        <w:rPr>
          <w:sz w:val="24"/>
        </w:rPr>
        <w:t>nse in half</w:t>
      </w:r>
      <w:r w:rsidR="00300396" w:rsidRPr="00D934FF">
        <w:rPr>
          <w:sz w:val="24"/>
        </w:rPr>
        <w:t xml:space="preserve">, thus alleviating the potential cost burden on </w:t>
      </w:r>
      <w:r w:rsidR="00C0792D" w:rsidRPr="00D934FF">
        <w:rPr>
          <w:sz w:val="24"/>
        </w:rPr>
        <w:t>SafeLink</w:t>
      </w:r>
      <w:r w:rsidR="00300396" w:rsidRPr="00D934FF">
        <w:rPr>
          <w:sz w:val="24"/>
        </w:rPr>
        <w:t xml:space="preserve"> customers</w:t>
      </w:r>
      <w:r w:rsidR="00356588" w:rsidRPr="00D934FF">
        <w:rPr>
          <w:sz w:val="24"/>
        </w:rPr>
        <w:t xml:space="preserve">. </w:t>
      </w:r>
    </w:p>
    <w:p w:rsidR="005D6A19" w:rsidRPr="00D934FF" w:rsidRDefault="005D6A19" w:rsidP="00D3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A09A2" w:rsidRPr="00D934FF" w:rsidRDefault="00CA09A2" w:rsidP="00D3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b/>
          <w:sz w:val="24"/>
          <w:u w:val="single"/>
        </w:rPr>
        <w:t>Addition of Two Straight Talk Plans with Lifeline Discounts</w:t>
      </w:r>
    </w:p>
    <w:p w:rsidR="00CA09A2" w:rsidRPr="00D934FF" w:rsidRDefault="00CA09A2" w:rsidP="00D3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354DA" w:rsidRPr="00D934FF" w:rsidRDefault="00D354DA" w:rsidP="00D3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In </w:t>
      </w:r>
      <w:r w:rsidR="00E9734B" w:rsidRPr="00D934FF">
        <w:rPr>
          <w:sz w:val="24"/>
        </w:rPr>
        <w:t>its fourth amendment,</w:t>
      </w:r>
      <w:r w:rsidRPr="00D934FF">
        <w:rPr>
          <w:sz w:val="24"/>
        </w:rPr>
        <w:t xml:space="preserve"> TracFone proposes to offer </w:t>
      </w:r>
      <w:r w:rsidR="003169E4">
        <w:rPr>
          <w:sz w:val="24"/>
        </w:rPr>
        <w:t>a $10 discount each month to</w:t>
      </w:r>
      <w:r w:rsidR="00E9734B" w:rsidRPr="00D934FF">
        <w:rPr>
          <w:sz w:val="24"/>
        </w:rPr>
        <w:t xml:space="preserve"> </w:t>
      </w:r>
      <w:r w:rsidR="00356588" w:rsidRPr="00D934FF">
        <w:rPr>
          <w:sz w:val="24"/>
        </w:rPr>
        <w:t>“</w:t>
      </w:r>
      <w:r w:rsidRPr="00D934FF">
        <w:rPr>
          <w:sz w:val="24"/>
        </w:rPr>
        <w:t>Straight Talk Unlimited</w:t>
      </w:r>
      <w:r w:rsidR="00356588" w:rsidRPr="00D934FF">
        <w:rPr>
          <w:sz w:val="24"/>
        </w:rPr>
        <w:t>”</w:t>
      </w:r>
      <w:r w:rsidRPr="00D934FF">
        <w:rPr>
          <w:sz w:val="24"/>
        </w:rPr>
        <w:t xml:space="preserve"> and </w:t>
      </w:r>
      <w:r w:rsidR="00356588" w:rsidRPr="00D934FF">
        <w:rPr>
          <w:sz w:val="24"/>
        </w:rPr>
        <w:t>“</w:t>
      </w:r>
      <w:r w:rsidRPr="00D934FF">
        <w:rPr>
          <w:sz w:val="24"/>
        </w:rPr>
        <w:t>Straight Talk All You Need</w:t>
      </w:r>
      <w:r w:rsidR="00356588" w:rsidRPr="00D934FF">
        <w:rPr>
          <w:sz w:val="24"/>
        </w:rPr>
        <w:t>”</w:t>
      </w:r>
      <w:r w:rsidRPr="00D934FF">
        <w:rPr>
          <w:sz w:val="24"/>
        </w:rPr>
        <w:t xml:space="preserve"> </w:t>
      </w:r>
      <w:r w:rsidR="003169E4">
        <w:rPr>
          <w:sz w:val="24"/>
        </w:rPr>
        <w:t>plan</w:t>
      </w:r>
      <w:r w:rsidR="005511CA">
        <w:rPr>
          <w:sz w:val="24"/>
        </w:rPr>
        <w:t>s</w:t>
      </w:r>
      <w:r w:rsidR="003169E4">
        <w:rPr>
          <w:sz w:val="24"/>
        </w:rPr>
        <w:t xml:space="preserve"> </w:t>
      </w:r>
      <w:r w:rsidRPr="00D934FF">
        <w:rPr>
          <w:sz w:val="24"/>
        </w:rPr>
        <w:t>for qualified customers. Customers will need to purchase a TracFone ha</w:t>
      </w:r>
      <w:r w:rsidR="00356588" w:rsidRPr="00D934FF">
        <w:rPr>
          <w:sz w:val="24"/>
        </w:rPr>
        <w:t xml:space="preserve">ndset for </w:t>
      </w:r>
      <w:r w:rsidR="00E9734B" w:rsidRPr="00D934FF">
        <w:rPr>
          <w:sz w:val="24"/>
        </w:rPr>
        <w:t xml:space="preserve">these </w:t>
      </w:r>
      <w:r w:rsidR="00356588" w:rsidRPr="00D934FF">
        <w:rPr>
          <w:sz w:val="24"/>
        </w:rPr>
        <w:t>Straight Talk plans at</w:t>
      </w:r>
      <w:r w:rsidRPr="00D934FF">
        <w:rPr>
          <w:sz w:val="24"/>
        </w:rPr>
        <w:t xml:space="preserve"> their own </w:t>
      </w:r>
      <w:r w:rsidR="003169E4">
        <w:rPr>
          <w:sz w:val="24"/>
        </w:rPr>
        <w:t>expense</w:t>
      </w:r>
      <w:r w:rsidRPr="00D934FF">
        <w:rPr>
          <w:sz w:val="24"/>
        </w:rPr>
        <w:t>.</w:t>
      </w:r>
      <w:r w:rsidR="00802EE0" w:rsidRPr="00D934FF">
        <w:rPr>
          <w:rStyle w:val="FootnoteReference"/>
        </w:rPr>
        <w:footnoteReference w:id="4"/>
      </w:r>
      <w:r w:rsidRPr="00D934FF">
        <w:rPr>
          <w:sz w:val="24"/>
        </w:rPr>
        <w:t xml:space="preserve"> The </w:t>
      </w:r>
      <w:r w:rsidR="00356588" w:rsidRPr="00D934FF">
        <w:rPr>
          <w:sz w:val="24"/>
        </w:rPr>
        <w:t>“</w:t>
      </w:r>
      <w:r w:rsidRPr="00D934FF">
        <w:rPr>
          <w:sz w:val="24"/>
        </w:rPr>
        <w:t>Straight Talk Unlimited</w:t>
      </w:r>
      <w:r w:rsidR="00356588" w:rsidRPr="00D934FF">
        <w:rPr>
          <w:sz w:val="24"/>
        </w:rPr>
        <w:t>”</w:t>
      </w:r>
      <w:r w:rsidRPr="00D934FF">
        <w:rPr>
          <w:sz w:val="24"/>
        </w:rPr>
        <w:t xml:space="preserve"> Lifeline plan provides unlimited airtimes, text and picture messages, unlimited data usage and free 411 directory assistance calls for $35 per month </w:t>
      </w:r>
      <w:r w:rsidR="00AB394B">
        <w:rPr>
          <w:sz w:val="24"/>
        </w:rPr>
        <w:t>(net of</w:t>
      </w:r>
      <w:r w:rsidR="00E9734B" w:rsidRPr="00D934FF">
        <w:rPr>
          <w:sz w:val="24"/>
        </w:rPr>
        <w:t xml:space="preserve"> discount</w:t>
      </w:r>
      <w:r w:rsidR="00AB394B">
        <w:rPr>
          <w:sz w:val="24"/>
        </w:rPr>
        <w:t>)</w:t>
      </w:r>
      <w:r w:rsidR="00E9734B" w:rsidRPr="00D934FF">
        <w:rPr>
          <w:sz w:val="24"/>
        </w:rPr>
        <w:t xml:space="preserve"> </w:t>
      </w:r>
      <w:r w:rsidRPr="00D934FF">
        <w:rPr>
          <w:sz w:val="24"/>
        </w:rPr>
        <w:t xml:space="preserve">for qualified Lifeline customers. The </w:t>
      </w:r>
      <w:r w:rsidR="00356588" w:rsidRPr="00D934FF">
        <w:rPr>
          <w:sz w:val="24"/>
        </w:rPr>
        <w:t>“</w:t>
      </w:r>
      <w:r w:rsidRPr="00D934FF">
        <w:rPr>
          <w:sz w:val="24"/>
        </w:rPr>
        <w:t>Straight Talk All You Need plan</w:t>
      </w:r>
      <w:r w:rsidR="00356588" w:rsidRPr="00D934FF">
        <w:rPr>
          <w:sz w:val="24"/>
        </w:rPr>
        <w:t>”</w:t>
      </w:r>
      <w:r w:rsidRPr="00D934FF">
        <w:rPr>
          <w:sz w:val="24"/>
        </w:rPr>
        <w:t xml:space="preserve"> provides 1,</w:t>
      </w:r>
      <w:r w:rsidR="00FD292B" w:rsidRPr="00D934FF">
        <w:rPr>
          <w:sz w:val="24"/>
        </w:rPr>
        <w:t>0</w:t>
      </w:r>
      <w:r w:rsidRPr="00D934FF">
        <w:rPr>
          <w:sz w:val="24"/>
        </w:rPr>
        <w:t xml:space="preserve">00 minutes of airtime, 1,000 text or picture messages, 30 megabits of data usage and free 411 directory assistance for $20 </w:t>
      </w:r>
      <w:r w:rsidR="00AB394B">
        <w:rPr>
          <w:sz w:val="24"/>
        </w:rPr>
        <w:t>(net of</w:t>
      </w:r>
      <w:r w:rsidR="00E9734B" w:rsidRPr="00D934FF">
        <w:rPr>
          <w:sz w:val="24"/>
        </w:rPr>
        <w:t xml:space="preserve"> discount</w:t>
      </w:r>
      <w:r w:rsidR="00AB394B">
        <w:rPr>
          <w:sz w:val="24"/>
        </w:rPr>
        <w:t>)</w:t>
      </w:r>
      <w:r w:rsidR="00E9734B" w:rsidRPr="00D934FF">
        <w:rPr>
          <w:sz w:val="24"/>
        </w:rPr>
        <w:t xml:space="preserve"> </w:t>
      </w:r>
      <w:r w:rsidRPr="00D934FF">
        <w:rPr>
          <w:sz w:val="24"/>
        </w:rPr>
        <w:t xml:space="preserve">per month for </w:t>
      </w:r>
      <w:r w:rsidR="00A723BA" w:rsidRPr="00D934FF">
        <w:rPr>
          <w:sz w:val="24"/>
        </w:rPr>
        <w:t xml:space="preserve">qualified Lifeline customers. </w:t>
      </w:r>
    </w:p>
    <w:p w:rsidR="00D354DA" w:rsidRPr="00D934FF" w:rsidRDefault="00D354DA" w:rsidP="00D3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667C8" w:rsidRPr="00D934FF" w:rsidRDefault="00204882"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The two </w:t>
      </w:r>
      <w:r w:rsidR="00B667C8" w:rsidRPr="00D934FF">
        <w:rPr>
          <w:sz w:val="24"/>
        </w:rPr>
        <w:t>Straight Talk</w:t>
      </w:r>
      <w:r w:rsidRPr="00D934FF">
        <w:rPr>
          <w:sz w:val="24"/>
        </w:rPr>
        <w:t xml:space="preserve"> plans with </w:t>
      </w:r>
      <w:r w:rsidR="00300396" w:rsidRPr="00D934FF">
        <w:rPr>
          <w:sz w:val="24"/>
        </w:rPr>
        <w:t xml:space="preserve">Lifeline discount </w:t>
      </w:r>
      <w:r w:rsidR="00E9734B" w:rsidRPr="00D934FF">
        <w:rPr>
          <w:sz w:val="24"/>
        </w:rPr>
        <w:t>provide options for low</w:t>
      </w:r>
      <w:r w:rsidR="00C84760">
        <w:rPr>
          <w:sz w:val="24"/>
        </w:rPr>
        <w:t xml:space="preserve"> </w:t>
      </w:r>
      <w:r w:rsidR="00E9734B" w:rsidRPr="00D934FF">
        <w:rPr>
          <w:sz w:val="24"/>
        </w:rPr>
        <w:t>income households</w:t>
      </w:r>
      <w:r w:rsidR="003B7E08">
        <w:rPr>
          <w:sz w:val="24"/>
        </w:rPr>
        <w:t xml:space="preserve"> </w:t>
      </w:r>
      <w:r w:rsidR="00277BD0" w:rsidRPr="00D934FF">
        <w:rPr>
          <w:sz w:val="24"/>
        </w:rPr>
        <w:t>with relatively high cell phone usage.</w:t>
      </w:r>
      <w:r w:rsidR="007E584C" w:rsidRPr="00D934FF">
        <w:rPr>
          <w:sz w:val="24"/>
        </w:rPr>
        <w:t xml:space="preserve"> The new offers will increase competitive choices for low</w:t>
      </w:r>
      <w:r w:rsidR="00C84760">
        <w:rPr>
          <w:sz w:val="24"/>
        </w:rPr>
        <w:t xml:space="preserve"> </w:t>
      </w:r>
      <w:r w:rsidR="007E584C" w:rsidRPr="00D934FF">
        <w:rPr>
          <w:sz w:val="24"/>
        </w:rPr>
        <w:t>income</w:t>
      </w:r>
      <w:r w:rsidR="00277BD0" w:rsidRPr="00D934FF">
        <w:rPr>
          <w:sz w:val="24"/>
        </w:rPr>
        <w:t xml:space="preserve"> households</w:t>
      </w:r>
      <w:r w:rsidR="00802EE0" w:rsidRPr="00D934FF">
        <w:rPr>
          <w:sz w:val="24"/>
        </w:rPr>
        <w:t xml:space="preserve"> in Washington</w:t>
      </w:r>
      <w:r w:rsidR="00277BD0" w:rsidRPr="00D934FF">
        <w:rPr>
          <w:sz w:val="24"/>
        </w:rPr>
        <w:t xml:space="preserve">. </w:t>
      </w:r>
    </w:p>
    <w:p w:rsidR="007E584C" w:rsidRPr="00D934FF" w:rsidRDefault="007E584C"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37AB3" w:rsidRDefault="00237AB3" w:rsidP="00C7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TracFone has not offered discounted Straight Talk plans in any other states where it has been granted ETC status. The detailed implementation plan as well as the terms and conditions for Lifeline customers need to be further refined.</w:t>
      </w:r>
      <w:r w:rsidR="00D874F7">
        <w:rPr>
          <w:rStyle w:val="FootnoteReference"/>
        </w:rPr>
        <w:footnoteReference w:id="5"/>
      </w:r>
      <w:r>
        <w:rPr>
          <w:sz w:val="24"/>
        </w:rPr>
        <w:t xml:space="preserve"> </w:t>
      </w:r>
      <w:r w:rsidR="00AB394B">
        <w:rPr>
          <w:sz w:val="24"/>
        </w:rPr>
        <w:t>Staff recommended in the November 25, 2008</w:t>
      </w:r>
      <w:r w:rsidR="00754C19">
        <w:rPr>
          <w:sz w:val="24"/>
        </w:rPr>
        <w:t>,</w:t>
      </w:r>
      <w:r w:rsidR="00AB394B">
        <w:rPr>
          <w:sz w:val="24"/>
        </w:rPr>
        <w:t xml:space="preserve"> memo that w</w:t>
      </w:r>
      <w:r w:rsidR="00C7404C" w:rsidRPr="00D934FF">
        <w:rPr>
          <w:sz w:val="24"/>
        </w:rPr>
        <w:t xml:space="preserve">ithin 30 days of approval of its ETC designation, TracFone </w:t>
      </w:r>
      <w:r w:rsidR="00BB7061">
        <w:rPr>
          <w:sz w:val="24"/>
        </w:rPr>
        <w:t xml:space="preserve">must </w:t>
      </w:r>
      <w:r w:rsidR="00C7404C" w:rsidRPr="00D934FF">
        <w:rPr>
          <w:sz w:val="24"/>
        </w:rPr>
        <w:t xml:space="preserve">file with the commission </w:t>
      </w:r>
      <w:r w:rsidR="00D874F7">
        <w:rPr>
          <w:sz w:val="24"/>
        </w:rPr>
        <w:t xml:space="preserve">(1) </w:t>
      </w:r>
      <w:r w:rsidR="00C7404C" w:rsidRPr="00D934FF">
        <w:rPr>
          <w:sz w:val="24"/>
        </w:rPr>
        <w:t xml:space="preserve">its rates, terms and conditions for Lifeline customers, </w:t>
      </w:r>
      <w:r w:rsidR="00D874F7">
        <w:rPr>
          <w:sz w:val="24"/>
        </w:rPr>
        <w:t xml:space="preserve">(2) </w:t>
      </w:r>
      <w:r w:rsidR="00C7404C" w:rsidRPr="00D934FF">
        <w:rPr>
          <w:sz w:val="24"/>
        </w:rPr>
        <w:t xml:space="preserve">the language to be used in Lifeline advertisement and </w:t>
      </w:r>
      <w:r w:rsidR="00D874F7">
        <w:rPr>
          <w:sz w:val="24"/>
        </w:rPr>
        <w:t xml:space="preserve">(3) </w:t>
      </w:r>
      <w:r w:rsidR="00C7404C" w:rsidRPr="00D934FF">
        <w:rPr>
          <w:sz w:val="24"/>
        </w:rPr>
        <w:t>Lifeline Customer Application Form</w:t>
      </w:r>
      <w:r w:rsidR="00AB394B">
        <w:rPr>
          <w:sz w:val="24"/>
        </w:rPr>
        <w:t xml:space="preserve"> </w:t>
      </w:r>
      <w:r w:rsidR="00AB394B" w:rsidRPr="00D934FF">
        <w:rPr>
          <w:sz w:val="24"/>
        </w:rPr>
        <w:t>(</w:t>
      </w:r>
      <w:r w:rsidR="00AB394B">
        <w:rPr>
          <w:sz w:val="24"/>
        </w:rPr>
        <w:t xml:space="preserve">Conditions Nos. 1-3 in </w:t>
      </w:r>
      <w:r w:rsidR="00AB394B" w:rsidRPr="00D934FF">
        <w:rPr>
          <w:sz w:val="24"/>
        </w:rPr>
        <w:t>Attachment 2).</w:t>
      </w:r>
      <w:r w:rsidR="00AB394B">
        <w:rPr>
          <w:sz w:val="24"/>
        </w:rPr>
        <w:t xml:space="preserve"> These three conditions should still apply</w:t>
      </w:r>
      <w:r w:rsidR="00C7404C" w:rsidRPr="00D934FF">
        <w:rPr>
          <w:sz w:val="24"/>
        </w:rPr>
        <w:t xml:space="preserve">. TracFone shall </w:t>
      </w:r>
      <w:r w:rsidR="00580773" w:rsidRPr="00D934FF">
        <w:rPr>
          <w:sz w:val="24"/>
        </w:rPr>
        <w:t>not</w:t>
      </w:r>
      <w:r w:rsidR="00C7404C" w:rsidRPr="00D934FF">
        <w:rPr>
          <w:sz w:val="24"/>
        </w:rPr>
        <w:t xml:space="preserve"> start operating </w:t>
      </w:r>
      <w:r w:rsidR="00C7404C" w:rsidRPr="00D934FF">
        <w:rPr>
          <w:sz w:val="24"/>
        </w:rPr>
        <w:lastRenderedPageBreak/>
        <w:t>SafeLink or Straight Talk without the commission’s approval on the three filings</w:t>
      </w:r>
      <w:r w:rsidR="00AB394B">
        <w:rPr>
          <w:sz w:val="24"/>
        </w:rPr>
        <w:t xml:space="preserve">. </w:t>
      </w:r>
      <w:r w:rsidR="00D934FF" w:rsidRPr="00D934FF">
        <w:rPr>
          <w:sz w:val="24"/>
        </w:rPr>
        <w:t xml:space="preserve"> </w:t>
      </w:r>
    </w:p>
    <w:p w:rsidR="00237AB3" w:rsidRDefault="00237AB3" w:rsidP="00C7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4C" w:rsidRPr="00D934FF" w:rsidRDefault="00AB394B" w:rsidP="00C7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It should also be emphasized that staff</w:t>
      </w:r>
      <w:r w:rsidR="00F468EA">
        <w:rPr>
          <w:sz w:val="24"/>
        </w:rPr>
        <w:t xml:space="preserve">’s </w:t>
      </w:r>
      <w:r w:rsidR="00AB0787">
        <w:rPr>
          <w:sz w:val="24"/>
        </w:rPr>
        <w:t>recommendation</w:t>
      </w:r>
      <w:r w:rsidR="00F468EA">
        <w:rPr>
          <w:sz w:val="24"/>
        </w:rPr>
        <w:t xml:space="preserve">s are </w:t>
      </w:r>
      <w:r w:rsidR="00F32C9F" w:rsidRPr="00D934FF">
        <w:rPr>
          <w:sz w:val="24"/>
        </w:rPr>
        <w:t xml:space="preserve">based on TracFone’s current filings. If TracFone changes </w:t>
      </w:r>
      <w:r w:rsidR="00FC13C8" w:rsidRPr="00D934FF">
        <w:rPr>
          <w:sz w:val="24"/>
        </w:rPr>
        <w:t>the rates, terms and conditions</w:t>
      </w:r>
      <w:r w:rsidR="00F32C9F" w:rsidRPr="00D934FF">
        <w:rPr>
          <w:sz w:val="24"/>
        </w:rPr>
        <w:t xml:space="preserve"> or availability of its proposed Lifeline plan</w:t>
      </w:r>
      <w:r w:rsidR="003E49A0" w:rsidRPr="00D934FF">
        <w:rPr>
          <w:sz w:val="24"/>
        </w:rPr>
        <w:t>s</w:t>
      </w:r>
      <w:r w:rsidR="00F32C9F" w:rsidRPr="00D934FF">
        <w:rPr>
          <w:sz w:val="24"/>
        </w:rPr>
        <w:t xml:space="preserve"> in a</w:t>
      </w:r>
      <w:r w:rsidR="00D874F7">
        <w:rPr>
          <w:sz w:val="24"/>
        </w:rPr>
        <w:t>ny</w:t>
      </w:r>
      <w:r w:rsidR="00F32C9F" w:rsidRPr="00D934FF">
        <w:rPr>
          <w:sz w:val="24"/>
        </w:rPr>
        <w:t xml:space="preserve"> way that reduce the benefits for Lifeline customers, the commission should retain the authority to re-visit the ETC designation decision</w:t>
      </w:r>
      <w:r w:rsidR="00580773" w:rsidRPr="00D934FF">
        <w:rPr>
          <w:sz w:val="24"/>
        </w:rPr>
        <w:t xml:space="preserve"> (Condition No.</w:t>
      </w:r>
      <w:r w:rsidR="00754C19">
        <w:rPr>
          <w:sz w:val="24"/>
        </w:rPr>
        <w:t xml:space="preserve"> </w:t>
      </w:r>
      <w:r w:rsidR="00580773" w:rsidRPr="00D934FF">
        <w:rPr>
          <w:sz w:val="24"/>
        </w:rPr>
        <w:t>1</w:t>
      </w:r>
      <w:r>
        <w:rPr>
          <w:sz w:val="24"/>
        </w:rPr>
        <w:t>6</w:t>
      </w:r>
      <w:r w:rsidR="00267A5B">
        <w:rPr>
          <w:sz w:val="24"/>
        </w:rPr>
        <w:t xml:space="preserve"> in </w:t>
      </w:r>
      <w:r w:rsidR="00D934FF" w:rsidRPr="00D934FF">
        <w:rPr>
          <w:sz w:val="24"/>
        </w:rPr>
        <w:t>Attachment 2</w:t>
      </w:r>
      <w:r w:rsidR="00580773" w:rsidRPr="00D934FF">
        <w:rPr>
          <w:sz w:val="24"/>
        </w:rPr>
        <w:t>)</w:t>
      </w:r>
      <w:r w:rsidR="00F32C9F" w:rsidRPr="00D934FF">
        <w:rPr>
          <w:sz w:val="24"/>
        </w:rPr>
        <w:t xml:space="preserve">. </w:t>
      </w:r>
    </w:p>
    <w:p w:rsidR="00C7404C" w:rsidRDefault="00C7404C" w:rsidP="00C7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37AB3" w:rsidRPr="00D934FF" w:rsidRDefault="00237AB3" w:rsidP="00237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TracFone proposes to roll out </w:t>
      </w:r>
      <w:r w:rsidR="005C5824">
        <w:rPr>
          <w:sz w:val="24"/>
        </w:rPr>
        <w:t xml:space="preserve">the </w:t>
      </w:r>
      <w:r w:rsidRPr="00D934FF">
        <w:rPr>
          <w:sz w:val="24"/>
        </w:rPr>
        <w:t xml:space="preserve">SafeLink program </w:t>
      </w:r>
      <w:r w:rsidR="00405764">
        <w:rPr>
          <w:sz w:val="24"/>
        </w:rPr>
        <w:t>two to three weeks</w:t>
      </w:r>
      <w:r w:rsidR="00405764" w:rsidRPr="00D934FF">
        <w:rPr>
          <w:sz w:val="24"/>
        </w:rPr>
        <w:t xml:space="preserve"> </w:t>
      </w:r>
      <w:r w:rsidRPr="00D934FF">
        <w:rPr>
          <w:sz w:val="24"/>
        </w:rPr>
        <w:t xml:space="preserve">after the approval of ETC designation and then implement Straight Talk options in later stages. It </w:t>
      </w:r>
      <w:r w:rsidR="00AB394B">
        <w:rPr>
          <w:sz w:val="24"/>
        </w:rPr>
        <w:t>indicates that it can</w:t>
      </w:r>
      <w:r w:rsidRPr="00D934FF">
        <w:rPr>
          <w:sz w:val="24"/>
        </w:rPr>
        <w:t xml:space="preserve"> roll out discounted Straight Talk plans via web and interactive phone system within four months </w:t>
      </w:r>
      <w:r w:rsidRPr="00D15863">
        <w:rPr>
          <w:sz w:val="24"/>
        </w:rPr>
        <w:t>of the commission’s approval on ETC designation;</w:t>
      </w:r>
      <w:r w:rsidRPr="00D15863">
        <w:rPr>
          <w:rStyle w:val="FootnoteReference"/>
        </w:rPr>
        <w:footnoteReference w:id="6"/>
      </w:r>
      <w:r w:rsidRPr="00D15863">
        <w:rPr>
          <w:sz w:val="24"/>
        </w:rPr>
        <w:t xml:space="preserve"> it will make Straight Talk plans available at retail outlets no later than the end of the third quarter of 2010, subject to contractual agreement with retailers. </w:t>
      </w:r>
      <w:r w:rsidR="00D15863" w:rsidRPr="00D934FF">
        <w:rPr>
          <w:sz w:val="24"/>
        </w:rPr>
        <w:t>Staff is concerned that early subscribers to SafeLink program will not have a choice for Straight Talk plans during th</w:t>
      </w:r>
      <w:r w:rsidR="00D15863">
        <w:rPr>
          <w:sz w:val="24"/>
        </w:rPr>
        <w:t>is interim</w:t>
      </w:r>
      <w:r w:rsidR="00D15863" w:rsidRPr="00D934FF">
        <w:rPr>
          <w:sz w:val="24"/>
        </w:rPr>
        <w:t xml:space="preserve"> time</w:t>
      </w:r>
      <w:r w:rsidR="00D15863">
        <w:rPr>
          <w:sz w:val="24"/>
        </w:rPr>
        <w:t xml:space="preserve"> of implementation.</w:t>
      </w:r>
      <w:r w:rsidR="00D15863" w:rsidRPr="00D934FF">
        <w:rPr>
          <w:sz w:val="24"/>
        </w:rPr>
        <w:t xml:space="preserve"> </w:t>
      </w:r>
      <w:r w:rsidR="00D15863" w:rsidRPr="00D15863">
        <w:rPr>
          <w:sz w:val="24"/>
        </w:rPr>
        <w:t>These Lifeline plans offer distinct advantages to customers based upon the customers’ needs.  Offering the Lifeline plans on a phased approach will lead to confusion and transition problems.</w:t>
      </w:r>
      <w:r w:rsidR="00D15863" w:rsidRPr="00D15863">
        <w:rPr>
          <w:rStyle w:val="FootnoteReference"/>
        </w:rPr>
        <w:footnoteReference w:id="7"/>
      </w:r>
      <w:r w:rsidR="00D15863" w:rsidRPr="00D15863">
        <w:rPr>
          <w:sz w:val="24"/>
        </w:rPr>
        <w:t xml:space="preserve">  If the </w:t>
      </w:r>
      <w:r w:rsidR="003B7E08">
        <w:rPr>
          <w:sz w:val="24"/>
        </w:rPr>
        <w:t>change</w:t>
      </w:r>
      <w:r w:rsidR="003B7E08" w:rsidRPr="00D15863">
        <w:rPr>
          <w:sz w:val="24"/>
        </w:rPr>
        <w:t xml:space="preserve"> between</w:t>
      </w:r>
      <w:r w:rsidR="00D15863" w:rsidRPr="00D15863">
        <w:rPr>
          <w:sz w:val="24"/>
        </w:rPr>
        <w:t xml:space="preserve"> plans does not occur seamlessly, the customer may have two TracFone Lifeline plans at the same time or </w:t>
      </w:r>
      <w:r w:rsidR="003B7E08">
        <w:rPr>
          <w:sz w:val="24"/>
        </w:rPr>
        <w:t xml:space="preserve">may </w:t>
      </w:r>
      <w:r w:rsidR="00D15863" w:rsidRPr="00D15863">
        <w:rPr>
          <w:sz w:val="24"/>
        </w:rPr>
        <w:t xml:space="preserve">experience service disruption during the transitional period. To ensure that consumers have choices at their initial enrollment, Staff recommends that the </w:t>
      </w:r>
      <w:r w:rsidR="003B7E08">
        <w:rPr>
          <w:sz w:val="24"/>
        </w:rPr>
        <w:t>c</w:t>
      </w:r>
      <w:r w:rsidR="00D15863" w:rsidRPr="00D15863">
        <w:rPr>
          <w:sz w:val="24"/>
        </w:rPr>
        <w:t xml:space="preserve">ommission condition the ETC designation on TracFone’s deployment of all three Lifeline plans at the same time. </w:t>
      </w:r>
      <w:r>
        <w:rPr>
          <w:sz w:val="24"/>
        </w:rPr>
        <w:t xml:space="preserve">TracFone </w:t>
      </w:r>
      <w:r w:rsidR="00D874F7">
        <w:rPr>
          <w:sz w:val="24"/>
        </w:rPr>
        <w:t xml:space="preserve">should also be required to </w:t>
      </w:r>
      <w:r w:rsidR="00D15863">
        <w:rPr>
          <w:sz w:val="24"/>
        </w:rPr>
        <w:t>make</w:t>
      </w:r>
      <w:r w:rsidR="00D874F7">
        <w:rPr>
          <w:sz w:val="24"/>
        </w:rPr>
        <w:t xml:space="preserve"> </w:t>
      </w:r>
      <w:r>
        <w:rPr>
          <w:sz w:val="24"/>
        </w:rPr>
        <w:t xml:space="preserve">the Straight Talk </w:t>
      </w:r>
      <w:r w:rsidR="00D15863">
        <w:rPr>
          <w:sz w:val="24"/>
        </w:rPr>
        <w:t xml:space="preserve">discount available via retail outlets </w:t>
      </w:r>
      <w:r>
        <w:rPr>
          <w:sz w:val="24"/>
        </w:rPr>
        <w:t xml:space="preserve">no later than the timeline it proposed </w:t>
      </w:r>
      <w:r w:rsidRPr="00D934FF">
        <w:rPr>
          <w:sz w:val="24"/>
        </w:rPr>
        <w:t>(Condition No.</w:t>
      </w:r>
      <w:r w:rsidR="00754C19">
        <w:rPr>
          <w:sz w:val="24"/>
        </w:rPr>
        <w:t xml:space="preserve"> </w:t>
      </w:r>
      <w:r>
        <w:rPr>
          <w:sz w:val="24"/>
        </w:rPr>
        <w:t>5 in</w:t>
      </w:r>
      <w:r w:rsidRPr="00D934FF">
        <w:rPr>
          <w:sz w:val="24"/>
        </w:rPr>
        <w:t xml:space="preserve"> Attachment 2)</w:t>
      </w:r>
      <w:r w:rsidR="00D874F7">
        <w:rPr>
          <w:sz w:val="24"/>
        </w:rPr>
        <w:t xml:space="preserve">. </w:t>
      </w:r>
      <w:r w:rsidRPr="00D934FF">
        <w:rPr>
          <w:sz w:val="24"/>
        </w:rPr>
        <w:t xml:space="preserve"> </w:t>
      </w:r>
    </w:p>
    <w:p w:rsidR="0090187A" w:rsidRPr="00D934FF" w:rsidRDefault="0090187A"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723BA" w:rsidRDefault="00580773"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D934FF">
        <w:rPr>
          <w:b/>
          <w:sz w:val="24"/>
          <w:u w:val="single"/>
        </w:rPr>
        <w:t>60-Day-</w:t>
      </w:r>
      <w:r w:rsidR="00A723BA" w:rsidRPr="00D934FF">
        <w:rPr>
          <w:b/>
          <w:sz w:val="24"/>
          <w:u w:val="single"/>
        </w:rPr>
        <w:t>No</w:t>
      </w:r>
      <w:r w:rsidRPr="00D934FF">
        <w:rPr>
          <w:b/>
          <w:sz w:val="24"/>
          <w:u w:val="single"/>
        </w:rPr>
        <w:t>n-</w:t>
      </w:r>
      <w:r w:rsidR="00A723BA" w:rsidRPr="00D934FF">
        <w:rPr>
          <w:b/>
          <w:sz w:val="24"/>
          <w:u w:val="single"/>
        </w:rPr>
        <w:t>Usage Deactivation Policy</w:t>
      </w:r>
    </w:p>
    <w:p w:rsidR="005C5824" w:rsidRPr="00D934FF" w:rsidRDefault="005C5824"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A723BA" w:rsidRPr="00D934FF" w:rsidRDefault="00282B2F"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There</w:t>
      </w:r>
      <w:r w:rsidR="009D2D3D" w:rsidRPr="00D934FF">
        <w:rPr>
          <w:sz w:val="24"/>
        </w:rPr>
        <w:t xml:space="preserve"> were concerns that some customers may sign up for TracFone’s SafeLink program but not  use the service. In that scenario, TracFone </w:t>
      </w:r>
      <w:r w:rsidR="00580773" w:rsidRPr="00D934FF">
        <w:rPr>
          <w:sz w:val="24"/>
        </w:rPr>
        <w:t>would</w:t>
      </w:r>
      <w:r w:rsidR="009D2D3D" w:rsidRPr="00D934FF">
        <w:rPr>
          <w:sz w:val="24"/>
        </w:rPr>
        <w:t xml:space="preserve"> collect federal Lifeline support without providing actual service to the customer. To address this issue, TracFone </w:t>
      </w:r>
      <w:r w:rsidR="00580773" w:rsidRPr="00D934FF">
        <w:rPr>
          <w:sz w:val="24"/>
        </w:rPr>
        <w:t>will deactiv</w:t>
      </w:r>
      <w:r w:rsidR="0010113C" w:rsidRPr="00D934FF">
        <w:rPr>
          <w:sz w:val="24"/>
        </w:rPr>
        <w:t>at</w:t>
      </w:r>
      <w:r w:rsidR="00580773" w:rsidRPr="00D934FF">
        <w:rPr>
          <w:sz w:val="24"/>
        </w:rPr>
        <w:t xml:space="preserve">e </w:t>
      </w:r>
      <w:r w:rsidR="009D2D3D" w:rsidRPr="00D934FF">
        <w:rPr>
          <w:sz w:val="24"/>
        </w:rPr>
        <w:t xml:space="preserve">a SafeLink </w:t>
      </w:r>
      <w:r w:rsidR="00580773" w:rsidRPr="00D934FF">
        <w:rPr>
          <w:sz w:val="24"/>
        </w:rPr>
        <w:t xml:space="preserve">account if the </w:t>
      </w:r>
      <w:r w:rsidR="009D2D3D" w:rsidRPr="00D934FF">
        <w:rPr>
          <w:sz w:val="24"/>
        </w:rPr>
        <w:t>customer has no usage for 60 consecutive days</w:t>
      </w:r>
      <w:r w:rsidR="00924968" w:rsidRPr="00D934FF">
        <w:rPr>
          <w:sz w:val="24"/>
        </w:rPr>
        <w:t>.</w:t>
      </w:r>
      <w:r w:rsidR="00924968" w:rsidRPr="00D934FF">
        <w:rPr>
          <w:rStyle w:val="FootnoteReference"/>
        </w:rPr>
        <w:footnoteReference w:id="8"/>
      </w:r>
      <w:r w:rsidR="00924968" w:rsidRPr="00D934FF">
        <w:rPr>
          <w:sz w:val="24"/>
        </w:rPr>
        <w:t xml:space="preserve"> </w:t>
      </w:r>
      <w:r w:rsidR="00580773" w:rsidRPr="00D934FF">
        <w:rPr>
          <w:sz w:val="24"/>
        </w:rPr>
        <w:t xml:space="preserve">Staff recommends that </w:t>
      </w:r>
      <w:r w:rsidR="009D2D3D" w:rsidRPr="00D934FF">
        <w:rPr>
          <w:sz w:val="24"/>
        </w:rPr>
        <w:t xml:space="preserve">TracFone </w:t>
      </w:r>
      <w:r w:rsidR="00F901BA" w:rsidRPr="00D934FF">
        <w:rPr>
          <w:sz w:val="24"/>
        </w:rPr>
        <w:t>be</w:t>
      </w:r>
      <w:r w:rsidR="00580773" w:rsidRPr="00D934FF">
        <w:rPr>
          <w:sz w:val="24"/>
        </w:rPr>
        <w:t xml:space="preserve"> required to </w:t>
      </w:r>
      <w:r w:rsidR="009D2D3D" w:rsidRPr="00D934FF">
        <w:rPr>
          <w:sz w:val="24"/>
        </w:rPr>
        <w:t xml:space="preserve">send a notice to the customer no fewer than eight business days </w:t>
      </w:r>
      <w:r w:rsidR="00FC13C8" w:rsidRPr="00D934FF">
        <w:rPr>
          <w:sz w:val="24"/>
        </w:rPr>
        <w:t>before</w:t>
      </w:r>
      <w:r w:rsidR="009D2D3D" w:rsidRPr="00D934FF">
        <w:rPr>
          <w:sz w:val="24"/>
        </w:rPr>
        <w:t xml:space="preserve"> deactivation. </w:t>
      </w:r>
      <w:r w:rsidR="00DF06C5" w:rsidRPr="00D934FF">
        <w:rPr>
          <w:sz w:val="24"/>
        </w:rPr>
        <w:t xml:space="preserve">The notice should remind the customer of this deactivation policy and </w:t>
      </w:r>
      <w:r w:rsidR="005C5824">
        <w:rPr>
          <w:sz w:val="24"/>
        </w:rPr>
        <w:t xml:space="preserve">how </w:t>
      </w:r>
      <w:r w:rsidR="00DF06C5" w:rsidRPr="00D934FF">
        <w:rPr>
          <w:sz w:val="24"/>
        </w:rPr>
        <w:t>to avoid unwanted deactivation. TracFone will also give the customer 30 days a</w:t>
      </w:r>
      <w:r w:rsidR="009D2D3D" w:rsidRPr="00D934FF">
        <w:rPr>
          <w:sz w:val="24"/>
        </w:rPr>
        <w:t>fter deactivation</w:t>
      </w:r>
      <w:r w:rsidR="00DF06C5" w:rsidRPr="00D934FF">
        <w:rPr>
          <w:sz w:val="24"/>
        </w:rPr>
        <w:t xml:space="preserve"> </w:t>
      </w:r>
      <w:r w:rsidR="00924968" w:rsidRPr="00D934FF">
        <w:rPr>
          <w:sz w:val="24"/>
        </w:rPr>
        <w:t xml:space="preserve">to reactivate the account and restore the minutes </w:t>
      </w:r>
      <w:r w:rsidR="00FC13C8" w:rsidRPr="00D934FF">
        <w:rPr>
          <w:sz w:val="24"/>
        </w:rPr>
        <w:t xml:space="preserve">accrued during the 60-day non-usage period and the 30-day grace period </w:t>
      </w:r>
      <w:r w:rsidR="00924968" w:rsidRPr="00D934FF">
        <w:rPr>
          <w:sz w:val="24"/>
        </w:rPr>
        <w:t>(</w:t>
      </w:r>
      <w:r w:rsidR="00267A5B">
        <w:rPr>
          <w:sz w:val="24"/>
        </w:rPr>
        <w:t>Condition</w:t>
      </w:r>
      <w:r w:rsidR="00924968" w:rsidRPr="00D934FF">
        <w:rPr>
          <w:sz w:val="24"/>
        </w:rPr>
        <w:t xml:space="preserve"> No.</w:t>
      </w:r>
      <w:r w:rsidR="00754C19">
        <w:rPr>
          <w:sz w:val="24"/>
        </w:rPr>
        <w:t xml:space="preserve"> </w:t>
      </w:r>
      <w:r w:rsidR="00267A5B">
        <w:rPr>
          <w:sz w:val="24"/>
        </w:rPr>
        <w:t>6 in</w:t>
      </w:r>
      <w:r w:rsidR="00D934FF" w:rsidRPr="00D934FF">
        <w:rPr>
          <w:sz w:val="24"/>
        </w:rPr>
        <w:t xml:space="preserve"> Attachment 2</w:t>
      </w:r>
      <w:r w:rsidR="00924968" w:rsidRPr="00D934FF">
        <w:rPr>
          <w:sz w:val="24"/>
        </w:rPr>
        <w:t xml:space="preserve">). </w:t>
      </w:r>
    </w:p>
    <w:p w:rsidR="00282B2F" w:rsidRPr="00D934FF" w:rsidRDefault="00282B2F"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D1C6B" w:rsidRDefault="001D1C6B"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D934FF">
        <w:rPr>
          <w:b/>
          <w:sz w:val="24"/>
          <w:u w:val="single"/>
        </w:rPr>
        <w:t>Annual Performance Review</w:t>
      </w:r>
    </w:p>
    <w:p w:rsidR="005C5824" w:rsidRPr="00D934FF" w:rsidRDefault="005C5824"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B22F5" w:rsidRPr="00D934FF" w:rsidRDefault="00CA09A2"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As a Lifeline-only ETC, TracFone </w:t>
      </w:r>
      <w:r w:rsidR="00FB22F5" w:rsidRPr="00D934FF">
        <w:rPr>
          <w:sz w:val="24"/>
        </w:rPr>
        <w:t>is not subject to the same annual certification and reporting requirements under WAC 480-123-060 through 080 as</w:t>
      </w:r>
      <w:r w:rsidR="00E720AC">
        <w:rPr>
          <w:sz w:val="24"/>
        </w:rPr>
        <w:t xml:space="preserve"> the other</w:t>
      </w:r>
      <w:r w:rsidR="00FB22F5" w:rsidRPr="00D934FF">
        <w:rPr>
          <w:sz w:val="24"/>
        </w:rPr>
        <w:t xml:space="preserve"> ETCs who receive federal </w:t>
      </w:r>
      <w:r w:rsidR="00C84760">
        <w:rPr>
          <w:sz w:val="24"/>
        </w:rPr>
        <w:t>high cost f</w:t>
      </w:r>
      <w:r w:rsidR="00FB22F5" w:rsidRPr="00D934FF">
        <w:rPr>
          <w:sz w:val="24"/>
        </w:rPr>
        <w:t>und</w:t>
      </w:r>
      <w:r w:rsidR="00C84760">
        <w:rPr>
          <w:sz w:val="24"/>
        </w:rPr>
        <w:t>s</w:t>
      </w:r>
      <w:r w:rsidR="00FB22F5" w:rsidRPr="00D934FF">
        <w:rPr>
          <w:sz w:val="24"/>
        </w:rPr>
        <w:t xml:space="preserve">. To enable the commission to effectively monitor TracFone’s Lifeline operation in </w:t>
      </w:r>
      <w:r w:rsidR="00FB22F5" w:rsidRPr="00D934FF">
        <w:rPr>
          <w:sz w:val="24"/>
        </w:rPr>
        <w:lastRenderedPageBreak/>
        <w:t>W</w:t>
      </w:r>
      <w:r w:rsidR="00FC13C8" w:rsidRPr="00D934FF">
        <w:rPr>
          <w:sz w:val="24"/>
        </w:rPr>
        <w:t xml:space="preserve">ashington, </w:t>
      </w:r>
      <w:r w:rsidR="005C5824">
        <w:rPr>
          <w:sz w:val="24"/>
        </w:rPr>
        <w:t>s</w:t>
      </w:r>
      <w:r w:rsidR="00FC13C8" w:rsidRPr="00D934FF">
        <w:rPr>
          <w:sz w:val="24"/>
        </w:rPr>
        <w:t xml:space="preserve">taff </w:t>
      </w:r>
      <w:r w:rsidR="00E720AC">
        <w:rPr>
          <w:sz w:val="24"/>
        </w:rPr>
        <w:t>recommend</w:t>
      </w:r>
      <w:r w:rsidR="00D15863">
        <w:rPr>
          <w:sz w:val="24"/>
        </w:rPr>
        <w:t>ed</w:t>
      </w:r>
      <w:r w:rsidR="00E720AC">
        <w:rPr>
          <w:sz w:val="24"/>
        </w:rPr>
        <w:t xml:space="preserve"> </w:t>
      </w:r>
      <w:r w:rsidR="00FC13C8" w:rsidRPr="00D934FF">
        <w:rPr>
          <w:sz w:val="24"/>
        </w:rPr>
        <w:t>three</w:t>
      </w:r>
      <w:r w:rsidR="00FB22F5" w:rsidRPr="00D934FF">
        <w:rPr>
          <w:sz w:val="24"/>
        </w:rPr>
        <w:t xml:space="preserve"> annual filing conditions </w:t>
      </w:r>
      <w:r w:rsidR="00D15863">
        <w:rPr>
          <w:sz w:val="24"/>
        </w:rPr>
        <w:t>in the November 25, 2008</w:t>
      </w:r>
      <w:r w:rsidR="00754C19">
        <w:rPr>
          <w:sz w:val="24"/>
        </w:rPr>
        <w:t>,</w:t>
      </w:r>
      <w:r w:rsidR="00D15863">
        <w:rPr>
          <w:sz w:val="24"/>
        </w:rPr>
        <w:t xml:space="preserve"> memo </w:t>
      </w:r>
      <w:r w:rsidR="004D3E52">
        <w:rPr>
          <w:sz w:val="24"/>
        </w:rPr>
        <w:t xml:space="preserve">(Conditions </w:t>
      </w:r>
      <w:r w:rsidR="00FB22F5" w:rsidRPr="00D934FF">
        <w:rPr>
          <w:sz w:val="24"/>
        </w:rPr>
        <w:t>Nos.</w:t>
      </w:r>
      <w:r w:rsidR="00754C19">
        <w:rPr>
          <w:sz w:val="24"/>
        </w:rPr>
        <w:t xml:space="preserve"> </w:t>
      </w:r>
      <w:r w:rsidR="00F901BA" w:rsidRPr="00D934FF">
        <w:rPr>
          <w:sz w:val="24"/>
        </w:rPr>
        <w:t>8-10</w:t>
      </w:r>
      <w:r w:rsidR="00267A5B">
        <w:rPr>
          <w:sz w:val="24"/>
        </w:rPr>
        <w:t xml:space="preserve"> in</w:t>
      </w:r>
      <w:r w:rsidR="00D934FF" w:rsidRPr="00D934FF">
        <w:rPr>
          <w:sz w:val="24"/>
        </w:rPr>
        <w:t xml:space="preserve"> Attachment 2</w:t>
      </w:r>
      <w:r w:rsidR="00FB22F5" w:rsidRPr="00D934FF">
        <w:rPr>
          <w:sz w:val="24"/>
        </w:rPr>
        <w:t xml:space="preserve">). Staff </w:t>
      </w:r>
      <w:r w:rsidR="00F901BA" w:rsidRPr="00D934FF">
        <w:rPr>
          <w:sz w:val="24"/>
        </w:rPr>
        <w:t xml:space="preserve">recommends </w:t>
      </w:r>
      <w:r w:rsidR="00FB22F5" w:rsidRPr="00D934FF">
        <w:rPr>
          <w:sz w:val="24"/>
        </w:rPr>
        <w:t>add</w:t>
      </w:r>
      <w:r w:rsidR="00F901BA" w:rsidRPr="00D934FF">
        <w:rPr>
          <w:sz w:val="24"/>
        </w:rPr>
        <w:t>ing</w:t>
      </w:r>
      <w:r w:rsidR="00FB22F5" w:rsidRPr="00D934FF">
        <w:rPr>
          <w:sz w:val="24"/>
        </w:rPr>
        <w:t xml:space="preserve"> a provision in Condition No.</w:t>
      </w:r>
      <w:r w:rsidR="00754C19">
        <w:rPr>
          <w:sz w:val="24"/>
        </w:rPr>
        <w:t xml:space="preserve"> </w:t>
      </w:r>
      <w:r w:rsidR="00F901BA" w:rsidRPr="00D934FF">
        <w:rPr>
          <w:sz w:val="24"/>
        </w:rPr>
        <w:t>8</w:t>
      </w:r>
      <w:r w:rsidR="00FB22F5" w:rsidRPr="00D934FF">
        <w:rPr>
          <w:sz w:val="24"/>
        </w:rPr>
        <w:t xml:space="preserve"> that TracFone is required to provide the number of Lifeline customers it </w:t>
      </w:r>
      <w:r w:rsidR="00F468EA" w:rsidRPr="00D934FF">
        <w:rPr>
          <w:sz w:val="24"/>
        </w:rPr>
        <w:t>enroll</w:t>
      </w:r>
      <w:r w:rsidR="00F468EA">
        <w:rPr>
          <w:sz w:val="24"/>
        </w:rPr>
        <w:t>s</w:t>
      </w:r>
      <w:r w:rsidR="00F468EA" w:rsidRPr="00D934FF">
        <w:rPr>
          <w:sz w:val="24"/>
        </w:rPr>
        <w:t xml:space="preserve"> </w:t>
      </w:r>
      <w:r w:rsidR="00FB22F5" w:rsidRPr="00D934FF">
        <w:rPr>
          <w:sz w:val="24"/>
        </w:rPr>
        <w:t>in the prior calendar year as well as the number of Lifeline customers it de</w:t>
      </w:r>
      <w:r w:rsidR="00E720AC">
        <w:rPr>
          <w:sz w:val="24"/>
        </w:rPr>
        <w:t>activate</w:t>
      </w:r>
      <w:r w:rsidR="00F468EA">
        <w:rPr>
          <w:sz w:val="24"/>
        </w:rPr>
        <w:t>s</w:t>
      </w:r>
      <w:r w:rsidR="00FB22F5" w:rsidRPr="00D934FF">
        <w:rPr>
          <w:sz w:val="24"/>
        </w:rPr>
        <w:t xml:space="preserve"> in the same period</w:t>
      </w:r>
      <w:r w:rsidR="00E720AC">
        <w:rPr>
          <w:sz w:val="24"/>
        </w:rPr>
        <w:t>.</w:t>
      </w:r>
      <w:r w:rsidR="00FC13C8" w:rsidRPr="00D934FF">
        <w:rPr>
          <w:sz w:val="24"/>
        </w:rPr>
        <w:t xml:space="preserve"> </w:t>
      </w:r>
    </w:p>
    <w:p w:rsidR="00D15863" w:rsidRPr="00D15863" w:rsidRDefault="00FB22F5" w:rsidP="00D158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TracFone v</w:t>
      </w:r>
      <w:r w:rsidR="00267A5B">
        <w:rPr>
          <w:sz w:val="24"/>
        </w:rPr>
        <w:t xml:space="preserve">olunteered to participate in a </w:t>
      </w:r>
      <w:r w:rsidRPr="00D934FF">
        <w:rPr>
          <w:sz w:val="24"/>
        </w:rPr>
        <w:t xml:space="preserve">performance review of its Washington state Lifeline program </w:t>
      </w:r>
      <w:r w:rsidR="00CA09A2" w:rsidRPr="00D934FF">
        <w:rPr>
          <w:sz w:val="24"/>
        </w:rPr>
        <w:t>(</w:t>
      </w:r>
      <w:r w:rsidR="001D1C6B" w:rsidRPr="00D934FF">
        <w:rPr>
          <w:sz w:val="24"/>
        </w:rPr>
        <w:t xml:space="preserve">Condition </w:t>
      </w:r>
      <w:r w:rsidR="00CA09A2" w:rsidRPr="00D934FF">
        <w:rPr>
          <w:sz w:val="24"/>
        </w:rPr>
        <w:t>No.</w:t>
      </w:r>
      <w:r w:rsidR="00754C19">
        <w:rPr>
          <w:sz w:val="24"/>
        </w:rPr>
        <w:t xml:space="preserve"> </w:t>
      </w:r>
      <w:r w:rsidR="001D1C6B" w:rsidRPr="00D934FF">
        <w:rPr>
          <w:sz w:val="24"/>
        </w:rPr>
        <w:t>1</w:t>
      </w:r>
      <w:r w:rsidR="00267A5B">
        <w:rPr>
          <w:sz w:val="24"/>
        </w:rPr>
        <w:t>1 in</w:t>
      </w:r>
      <w:r w:rsidR="00D934FF" w:rsidRPr="00D934FF">
        <w:rPr>
          <w:sz w:val="24"/>
        </w:rPr>
        <w:t xml:space="preserve"> Attachment 2</w:t>
      </w:r>
      <w:r w:rsidR="00CA09A2" w:rsidRPr="00D934FF">
        <w:rPr>
          <w:sz w:val="24"/>
        </w:rPr>
        <w:t>)</w:t>
      </w:r>
      <w:r w:rsidRPr="00D934FF">
        <w:rPr>
          <w:sz w:val="24"/>
        </w:rPr>
        <w:t xml:space="preserve">. </w:t>
      </w:r>
      <w:r w:rsidR="00D15863" w:rsidRPr="00D15863">
        <w:rPr>
          <w:sz w:val="24"/>
        </w:rPr>
        <w:t>The first year performance review is not the same process as annual recertification process for high cost funds recipients</w:t>
      </w:r>
      <w:r w:rsidR="00D15863">
        <w:rPr>
          <w:sz w:val="24"/>
        </w:rPr>
        <w:t>,</w:t>
      </w:r>
      <w:r w:rsidR="00D15863" w:rsidRPr="00D15863">
        <w:rPr>
          <w:sz w:val="24"/>
        </w:rPr>
        <w:t xml:space="preserve"> but </w:t>
      </w:r>
      <w:r w:rsidR="003B7E08">
        <w:rPr>
          <w:sz w:val="24"/>
        </w:rPr>
        <w:t>s</w:t>
      </w:r>
      <w:r w:rsidR="00D15863" w:rsidRPr="00D15863">
        <w:rPr>
          <w:sz w:val="24"/>
        </w:rPr>
        <w:t xml:space="preserve">taff perceives most issues will be identified during the first year of Lifeline operations. This review will provide an opportunity for TracFone, the </w:t>
      </w:r>
      <w:r w:rsidR="00D15863">
        <w:rPr>
          <w:sz w:val="24"/>
        </w:rPr>
        <w:t>c</w:t>
      </w:r>
      <w:r w:rsidR="00D15863" w:rsidRPr="00D15863">
        <w:rPr>
          <w:sz w:val="24"/>
        </w:rPr>
        <w:t xml:space="preserve">ommission and other stakeholders to comment on TracFone’s Lifeline program during the first year. </w:t>
      </w:r>
    </w:p>
    <w:p w:rsidR="00D15863" w:rsidRPr="00D15863" w:rsidRDefault="00D15863"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667C8" w:rsidRDefault="006B2326"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D934FF">
        <w:rPr>
          <w:b/>
          <w:sz w:val="24"/>
          <w:u w:val="single"/>
        </w:rPr>
        <w:t>Additional Conditions on E911 Compliance</w:t>
      </w:r>
    </w:p>
    <w:p w:rsidR="009C13B4" w:rsidRPr="00D934FF" w:rsidRDefault="009C13B4"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B667C8" w:rsidRPr="00D934FF" w:rsidRDefault="00C7404C"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In response to E911 Program Office’s comments, TracFone agrees to work with state E911 program closely to ensure </w:t>
      </w:r>
      <w:r w:rsidR="00DF06C5" w:rsidRPr="00D934FF">
        <w:rPr>
          <w:sz w:val="24"/>
        </w:rPr>
        <w:t xml:space="preserve">its </w:t>
      </w:r>
      <w:r w:rsidRPr="00D934FF">
        <w:rPr>
          <w:sz w:val="24"/>
        </w:rPr>
        <w:t>co</w:t>
      </w:r>
      <w:r w:rsidR="00FC13C8" w:rsidRPr="00D934FF">
        <w:rPr>
          <w:sz w:val="24"/>
        </w:rPr>
        <w:t>mpliance on 911-related issues.</w:t>
      </w:r>
      <w:r w:rsidR="00954FA3" w:rsidRPr="00D934FF">
        <w:rPr>
          <w:sz w:val="24"/>
        </w:rPr>
        <w:t xml:space="preserve"> It will participate i</w:t>
      </w:r>
      <w:r w:rsidR="00DF06C5" w:rsidRPr="00D934FF">
        <w:rPr>
          <w:sz w:val="24"/>
        </w:rPr>
        <w:t xml:space="preserve">n 911 public education projects and handset tests to </w:t>
      </w:r>
      <w:r w:rsidR="00954FA3" w:rsidRPr="00D934FF">
        <w:rPr>
          <w:sz w:val="24"/>
        </w:rPr>
        <w:t xml:space="preserve">ensure </w:t>
      </w:r>
      <w:r w:rsidR="00DF06C5" w:rsidRPr="00D934FF">
        <w:rPr>
          <w:sz w:val="24"/>
        </w:rPr>
        <w:t xml:space="preserve">technical </w:t>
      </w:r>
      <w:r w:rsidR="00954FA3" w:rsidRPr="00D934FF">
        <w:rPr>
          <w:sz w:val="24"/>
        </w:rPr>
        <w:t>compatibility with the new Emergency Service Informati</w:t>
      </w:r>
      <w:r w:rsidR="00CA09A2" w:rsidRPr="00D934FF">
        <w:rPr>
          <w:sz w:val="24"/>
        </w:rPr>
        <w:t>on Network in Washington state (</w:t>
      </w:r>
      <w:r w:rsidR="001D1C6B" w:rsidRPr="00D934FF">
        <w:rPr>
          <w:sz w:val="24"/>
        </w:rPr>
        <w:t>Condition</w:t>
      </w:r>
      <w:r w:rsidR="00282B2F" w:rsidRPr="00D934FF">
        <w:rPr>
          <w:sz w:val="24"/>
        </w:rPr>
        <w:t>s</w:t>
      </w:r>
      <w:r w:rsidR="001D1C6B" w:rsidRPr="00D934FF">
        <w:rPr>
          <w:sz w:val="24"/>
        </w:rPr>
        <w:t xml:space="preserve"> Nos.</w:t>
      </w:r>
      <w:r w:rsidR="00754C19">
        <w:rPr>
          <w:sz w:val="24"/>
        </w:rPr>
        <w:t xml:space="preserve"> </w:t>
      </w:r>
      <w:r w:rsidR="00F901BA" w:rsidRPr="00D934FF">
        <w:rPr>
          <w:sz w:val="24"/>
        </w:rPr>
        <w:t>1</w:t>
      </w:r>
      <w:r w:rsidR="00267A5B">
        <w:rPr>
          <w:sz w:val="24"/>
        </w:rPr>
        <w:t>2</w:t>
      </w:r>
      <w:r w:rsidR="00F901BA" w:rsidRPr="00D934FF">
        <w:rPr>
          <w:sz w:val="24"/>
        </w:rPr>
        <w:t>-1</w:t>
      </w:r>
      <w:r w:rsidR="00267A5B">
        <w:rPr>
          <w:sz w:val="24"/>
        </w:rPr>
        <w:t>4 in</w:t>
      </w:r>
      <w:r w:rsidR="00D934FF" w:rsidRPr="00D934FF">
        <w:rPr>
          <w:sz w:val="24"/>
        </w:rPr>
        <w:t xml:space="preserve"> Attachment 2</w:t>
      </w:r>
      <w:r w:rsidR="00CA09A2" w:rsidRPr="00D934FF">
        <w:rPr>
          <w:sz w:val="24"/>
        </w:rPr>
        <w:t>)</w:t>
      </w:r>
      <w:r w:rsidR="00F72257" w:rsidRPr="00D934FF">
        <w:rPr>
          <w:sz w:val="24"/>
        </w:rPr>
        <w:t>.</w:t>
      </w:r>
    </w:p>
    <w:p w:rsidR="00793ADF" w:rsidRPr="00D934FF" w:rsidRDefault="00793ADF" w:rsidP="0083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D934FF"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D934FF">
        <w:rPr>
          <w:b/>
          <w:bCs/>
          <w:sz w:val="24"/>
        </w:rPr>
        <w:t>Conclusion</w:t>
      </w:r>
    </w:p>
    <w:p w:rsidR="00042F20" w:rsidRPr="00D934FF"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468EA" w:rsidRPr="00D934FF" w:rsidRDefault="00DF06C5" w:rsidP="00F46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Staff</w:t>
      </w:r>
      <w:r w:rsidR="007F37F6" w:rsidRPr="00D934FF">
        <w:rPr>
          <w:sz w:val="24"/>
        </w:rPr>
        <w:t xml:space="preserve"> </w:t>
      </w:r>
      <w:r w:rsidR="0083284F" w:rsidRPr="00D934FF">
        <w:rPr>
          <w:sz w:val="24"/>
        </w:rPr>
        <w:t>considers</w:t>
      </w:r>
      <w:r w:rsidR="007F37F6" w:rsidRPr="00D934FF">
        <w:rPr>
          <w:sz w:val="24"/>
        </w:rPr>
        <w:t xml:space="preserve"> that </w:t>
      </w:r>
      <w:r w:rsidR="00706069" w:rsidRPr="00D934FF">
        <w:rPr>
          <w:sz w:val="24"/>
        </w:rPr>
        <w:t>TracFone’s</w:t>
      </w:r>
      <w:r w:rsidR="00E85762" w:rsidRPr="00D934FF">
        <w:rPr>
          <w:sz w:val="24"/>
        </w:rPr>
        <w:t xml:space="preserve"> petition</w:t>
      </w:r>
      <w:r w:rsidR="008C0FF4">
        <w:rPr>
          <w:sz w:val="24"/>
        </w:rPr>
        <w:t xml:space="preserve"> </w:t>
      </w:r>
      <w:r w:rsidR="007305F9" w:rsidRPr="00D934FF">
        <w:rPr>
          <w:sz w:val="24"/>
        </w:rPr>
        <w:t>with</w:t>
      </w:r>
      <w:r w:rsidRPr="00D934FF">
        <w:rPr>
          <w:sz w:val="24"/>
        </w:rPr>
        <w:t xml:space="preserve"> </w:t>
      </w:r>
      <w:r w:rsidR="008C0FF4">
        <w:rPr>
          <w:sz w:val="24"/>
        </w:rPr>
        <w:t>staff’s</w:t>
      </w:r>
      <w:r w:rsidRPr="00D934FF">
        <w:rPr>
          <w:sz w:val="24"/>
        </w:rPr>
        <w:t xml:space="preserve"> </w:t>
      </w:r>
      <w:r w:rsidR="00723E99" w:rsidRPr="00D934FF">
        <w:rPr>
          <w:sz w:val="24"/>
        </w:rPr>
        <w:t>conditions</w:t>
      </w:r>
      <w:r w:rsidR="008C0FF4">
        <w:rPr>
          <w:sz w:val="24"/>
        </w:rPr>
        <w:t xml:space="preserve"> listed in Attachment 2</w:t>
      </w:r>
      <w:r w:rsidR="001B52C2" w:rsidRPr="00D934FF">
        <w:rPr>
          <w:sz w:val="24"/>
        </w:rPr>
        <w:t xml:space="preserve"> meets</w:t>
      </w:r>
      <w:r w:rsidR="00E85762" w:rsidRPr="00D934FF">
        <w:rPr>
          <w:sz w:val="24"/>
        </w:rPr>
        <w:t xml:space="preserve"> the </w:t>
      </w:r>
      <w:r w:rsidRPr="00D934FF">
        <w:rPr>
          <w:sz w:val="24"/>
        </w:rPr>
        <w:t xml:space="preserve">public interest standards for </w:t>
      </w:r>
      <w:r w:rsidR="00241279" w:rsidRPr="00D934FF">
        <w:rPr>
          <w:sz w:val="24"/>
        </w:rPr>
        <w:t xml:space="preserve">ETC designation. </w:t>
      </w:r>
      <w:r w:rsidR="00F468EA">
        <w:rPr>
          <w:sz w:val="24"/>
        </w:rPr>
        <w:t>I</w:t>
      </w:r>
      <w:r w:rsidR="00F468EA" w:rsidRPr="00D934FF">
        <w:rPr>
          <w:sz w:val="24"/>
        </w:rPr>
        <w:t>n its fourth amendment</w:t>
      </w:r>
      <w:r w:rsidR="00F468EA">
        <w:rPr>
          <w:sz w:val="24"/>
        </w:rPr>
        <w:t>,</w:t>
      </w:r>
      <w:r w:rsidR="00F468EA" w:rsidRPr="00F468EA">
        <w:rPr>
          <w:sz w:val="24"/>
        </w:rPr>
        <w:t xml:space="preserve"> </w:t>
      </w:r>
      <w:r w:rsidR="00F468EA">
        <w:rPr>
          <w:sz w:val="24"/>
        </w:rPr>
        <w:t>t</w:t>
      </w:r>
      <w:r w:rsidR="00F468EA" w:rsidRPr="00D934FF">
        <w:rPr>
          <w:sz w:val="24"/>
        </w:rPr>
        <w:t>he com</w:t>
      </w:r>
      <w:r w:rsidR="00F468EA">
        <w:rPr>
          <w:sz w:val="24"/>
        </w:rPr>
        <w:t>pany has expanded its Lifeline offers</w:t>
      </w:r>
      <w:r w:rsidR="00F468EA" w:rsidRPr="00F468EA">
        <w:rPr>
          <w:sz w:val="24"/>
        </w:rPr>
        <w:t xml:space="preserve"> </w:t>
      </w:r>
      <w:r w:rsidR="00F468EA">
        <w:rPr>
          <w:sz w:val="24"/>
        </w:rPr>
        <w:t xml:space="preserve">that increase </w:t>
      </w:r>
      <w:r w:rsidR="00F468EA" w:rsidRPr="00D934FF">
        <w:rPr>
          <w:sz w:val="24"/>
        </w:rPr>
        <w:t>benefits</w:t>
      </w:r>
      <w:r w:rsidR="00F468EA">
        <w:rPr>
          <w:sz w:val="24"/>
        </w:rPr>
        <w:t xml:space="preserve"> for e</w:t>
      </w:r>
      <w:r w:rsidR="00F468EA" w:rsidRPr="00D934FF">
        <w:rPr>
          <w:sz w:val="24"/>
        </w:rPr>
        <w:t xml:space="preserve">ligible households in Washington. </w:t>
      </w:r>
    </w:p>
    <w:p w:rsidR="001D70F1" w:rsidRPr="00D934FF" w:rsidRDefault="001D70F1" w:rsidP="001D7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41279" w:rsidRPr="00D934FF" w:rsidRDefault="00F42B15" w:rsidP="00825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w:t>
      </w:r>
      <w:r w:rsidR="001D70F1" w:rsidRPr="00D934FF">
        <w:rPr>
          <w:sz w:val="24"/>
        </w:rPr>
        <w:t>he telecommunications market is very competitive in general</w:t>
      </w:r>
      <w:r>
        <w:rPr>
          <w:sz w:val="24"/>
        </w:rPr>
        <w:t xml:space="preserve"> but</w:t>
      </w:r>
      <w:r w:rsidR="001D70F1" w:rsidRPr="00D934FF">
        <w:rPr>
          <w:sz w:val="24"/>
        </w:rPr>
        <w:t xml:space="preserve"> the</w:t>
      </w:r>
      <w:r>
        <w:rPr>
          <w:sz w:val="24"/>
        </w:rPr>
        <w:t xml:space="preserve"> availability of services </w:t>
      </w:r>
      <w:r w:rsidR="00F53E07">
        <w:rPr>
          <w:sz w:val="24"/>
        </w:rPr>
        <w:t>fitting</w:t>
      </w:r>
      <w:r w:rsidR="001D70F1" w:rsidRPr="00D934FF">
        <w:rPr>
          <w:sz w:val="24"/>
        </w:rPr>
        <w:t xml:space="preserve"> low</w:t>
      </w:r>
      <w:r w:rsidR="00C84760">
        <w:rPr>
          <w:sz w:val="24"/>
        </w:rPr>
        <w:t xml:space="preserve"> </w:t>
      </w:r>
      <w:r w:rsidR="001D70F1" w:rsidRPr="00D934FF">
        <w:rPr>
          <w:sz w:val="24"/>
        </w:rPr>
        <w:t>income households</w:t>
      </w:r>
      <w:r w:rsidR="00F53E07">
        <w:rPr>
          <w:sz w:val="24"/>
        </w:rPr>
        <w:t>’ needs</w:t>
      </w:r>
      <w:r w:rsidR="001D70F1" w:rsidRPr="00D934FF">
        <w:rPr>
          <w:sz w:val="24"/>
        </w:rPr>
        <w:t xml:space="preserve"> is </w:t>
      </w:r>
      <w:r>
        <w:rPr>
          <w:sz w:val="24"/>
        </w:rPr>
        <w:t>limited</w:t>
      </w:r>
      <w:r w:rsidR="001D70F1" w:rsidRPr="00D934FF">
        <w:rPr>
          <w:sz w:val="24"/>
        </w:rPr>
        <w:t xml:space="preserve">. TracFone’s SafeLink and two discounted Straight Talk plans </w:t>
      </w:r>
      <w:r w:rsidR="0010113C" w:rsidRPr="00D934FF">
        <w:rPr>
          <w:sz w:val="24"/>
        </w:rPr>
        <w:t>fulfill</w:t>
      </w:r>
      <w:r w:rsidR="00DF06C5" w:rsidRPr="00D934FF">
        <w:rPr>
          <w:sz w:val="24"/>
        </w:rPr>
        <w:t xml:space="preserve"> a market niche for </w:t>
      </w:r>
      <w:r w:rsidR="00C84760">
        <w:rPr>
          <w:sz w:val="24"/>
        </w:rPr>
        <w:t xml:space="preserve">low </w:t>
      </w:r>
      <w:r w:rsidR="001D70F1" w:rsidRPr="00D934FF">
        <w:rPr>
          <w:sz w:val="24"/>
        </w:rPr>
        <w:t>income households</w:t>
      </w:r>
      <w:r w:rsidR="00DF06C5" w:rsidRPr="00D934FF">
        <w:rPr>
          <w:sz w:val="24"/>
        </w:rPr>
        <w:t xml:space="preserve">. Such benefits are </w:t>
      </w:r>
      <w:r w:rsidR="001D70F1" w:rsidRPr="00D934FF">
        <w:rPr>
          <w:sz w:val="24"/>
        </w:rPr>
        <w:t xml:space="preserve">especially </w:t>
      </w:r>
      <w:r w:rsidR="00DF06C5" w:rsidRPr="00D934FF">
        <w:rPr>
          <w:sz w:val="24"/>
        </w:rPr>
        <w:t xml:space="preserve">important </w:t>
      </w:r>
      <w:r w:rsidR="001D70F1" w:rsidRPr="00D934FF">
        <w:rPr>
          <w:sz w:val="24"/>
        </w:rPr>
        <w:t xml:space="preserve">in a distressed </w:t>
      </w:r>
      <w:r w:rsidR="0010113C" w:rsidRPr="00D934FF">
        <w:rPr>
          <w:sz w:val="24"/>
        </w:rPr>
        <w:t>economy</w:t>
      </w:r>
      <w:r w:rsidR="001D70F1" w:rsidRPr="00D934FF">
        <w:rPr>
          <w:sz w:val="24"/>
        </w:rPr>
        <w:t>.</w:t>
      </w:r>
    </w:p>
    <w:p w:rsidR="00944FB0" w:rsidRPr="00D934FF" w:rsidRDefault="00944FB0" w:rsidP="00825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84760" w:rsidRDefault="00944FB0" w:rsidP="00944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In sum</w:t>
      </w:r>
      <w:r w:rsidR="00DF06C5" w:rsidRPr="00D934FF">
        <w:rPr>
          <w:sz w:val="24"/>
        </w:rPr>
        <w:t>mary</w:t>
      </w:r>
      <w:r w:rsidRPr="00D934FF">
        <w:rPr>
          <w:sz w:val="24"/>
        </w:rPr>
        <w:t xml:space="preserve">, </w:t>
      </w:r>
      <w:r w:rsidR="00C84760">
        <w:rPr>
          <w:sz w:val="24"/>
        </w:rPr>
        <w:t xml:space="preserve">staff recommends the commission grant TracFone the exemption from WAC 480-123-030 (1)(d), (f) and (g) because it is a reseller of wireless telephone services who only requests access to federal </w:t>
      </w:r>
      <w:r w:rsidR="00426117">
        <w:rPr>
          <w:sz w:val="24"/>
        </w:rPr>
        <w:t>Lifeline support</w:t>
      </w:r>
      <w:r w:rsidR="00C84760">
        <w:rPr>
          <w:sz w:val="24"/>
        </w:rPr>
        <w:t xml:space="preserve"> (see page 4 of </w:t>
      </w:r>
      <w:r w:rsidR="00B12836">
        <w:rPr>
          <w:sz w:val="24"/>
        </w:rPr>
        <w:t>the November 25, 2009, staff memo</w:t>
      </w:r>
      <w:r w:rsidR="00C84760">
        <w:rPr>
          <w:sz w:val="24"/>
        </w:rPr>
        <w:t xml:space="preserve">).  </w:t>
      </w:r>
    </w:p>
    <w:p w:rsidR="00C84760" w:rsidRDefault="00C84760" w:rsidP="00944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44FB0" w:rsidRPr="00D934FF" w:rsidRDefault="00C84760" w:rsidP="00944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w:t>
      </w:r>
      <w:r w:rsidR="00944FB0" w:rsidRPr="00D934FF">
        <w:rPr>
          <w:sz w:val="24"/>
        </w:rPr>
        <w:t xml:space="preserve">taff recommends the designation of TracFone as a Lifeline-only ETC in </w:t>
      </w:r>
      <w:r w:rsidR="0010113C" w:rsidRPr="00D934FF">
        <w:rPr>
          <w:sz w:val="24"/>
        </w:rPr>
        <w:t>Washington</w:t>
      </w:r>
      <w:r w:rsidR="00944FB0" w:rsidRPr="00D934FF">
        <w:rPr>
          <w:sz w:val="24"/>
        </w:rPr>
        <w:t xml:space="preserve"> based on the following considerations:</w:t>
      </w:r>
    </w:p>
    <w:p w:rsidR="00381A69" w:rsidRPr="00D934FF" w:rsidRDefault="00381A69" w:rsidP="00944FB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TracFone’s three Lifeline plans are unique and valuable competitive alternatives to </w:t>
      </w:r>
      <w:r w:rsidR="00F42B15">
        <w:rPr>
          <w:sz w:val="24"/>
        </w:rPr>
        <w:t>other</w:t>
      </w:r>
      <w:r w:rsidRPr="00D934FF">
        <w:rPr>
          <w:sz w:val="24"/>
        </w:rPr>
        <w:t xml:space="preserve"> existing Lifeline plans in Washington. </w:t>
      </w:r>
    </w:p>
    <w:p w:rsidR="00944FB0" w:rsidRPr="00D934FF" w:rsidRDefault="00944FB0" w:rsidP="00944FB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TracFone’s Lifeline offers will substantially increase the Lifeline participation rate in </w:t>
      </w:r>
      <w:r w:rsidR="0010113C" w:rsidRPr="00D934FF">
        <w:rPr>
          <w:sz w:val="24"/>
        </w:rPr>
        <w:t>Washington</w:t>
      </w:r>
      <w:r w:rsidRPr="00D934FF">
        <w:rPr>
          <w:sz w:val="24"/>
        </w:rPr>
        <w:t xml:space="preserve">. </w:t>
      </w:r>
    </w:p>
    <w:p w:rsidR="00944FB0" w:rsidRPr="00D934FF" w:rsidRDefault="00944FB0" w:rsidP="00944FB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The designation will be consistent with competitive neutrality principle. </w:t>
      </w:r>
    </w:p>
    <w:p w:rsidR="00F901BA" w:rsidRPr="00D934FF" w:rsidRDefault="00944FB0" w:rsidP="00944FB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TracFone </w:t>
      </w:r>
      <w:r w:rsidR="00381A69" w:rsidRPr="00D934FF">
        <w:rPr>
          <w:sz w:val="24"/>
        </w:rPr>
        <w:t>expressed commitment to</w:t>
      </w:r>
      <w:r w:rsidRPr="00D934FF">
        <w:rPr>
          <w:sz w:val="24"/>
        </w:rPr>
        <w:t xml:space="preserve"> work with staff, state emergency management division and DSHS to implement measures to ensure 911 compatibility, service quality and customer protection as well as enhancing accountab</w:t>
      </w:r>
      <w:r w:rsidR="00F901BA" w:rsidRPr="00D934FF">
        <w:rPr>
          <w:sz w:val="24"/>
        </w:rPr>
        <w:t>ility of its Lifeline programs.</w:t>
      </w:r>
    </w:p>
    <w:p w:rsidR="00944FB0" w:rsidRPr="00D934FF" w:rsidRDefault="00944FB0" w:rsidP="00944FB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 xml:space="preserve">TracFone will provide the commission necessary information </w:t>
      </w:r>
      <w:r w:rsidR="00381A69" w:rsidRPr="00D934FF">
        <w:rPr>
          <w:sz w:val="24"/>
        </w:rPr>
        <w:t>for</w:t>
      </w:r>
      <w:r w:rsidRPr="00D934FF">
        <w:rPr>
          <w:sz w:val="24"/>
        </w:rPr>
        <w:t xml:space="preserve"> the commission</w:t>
      </w:r>
      <w:r w:rsidR="00381A69" w:rsidRPr="00D934FF">
        <w:rPr>
          <w:sz w:val="24"/>
        </w:rPr>
        <w:t xml:space="preserve"> to effectively </w:t>
      </w:r>
      <w:r w:rsidRPr="00D934FF">
        <w:rPr>
          <w:sz w:val="24"/>
        </w:rPr>
        <w:t xml:space="preserve">monitor </w:t>
      </w:r>
      <w:r w:rsidR="00381A69" w:rsidRPr="00D934FF">
        <w:rPr>
          <w:sz w:val="24"/>
        </w:rPr>
        <w:t>it</w:t>
      </w:r>
      <w:r w:rsidRPr="00D934FF">
        <w:rPr>
          <w:sz w:val="24"/>
        </w:rPr>
        <w:t xml:space="preserve">s Lifeline operation in Washington. </w:t>
      </w:r>
    </w:p>
    <w:p w:rsidR="00944FB0" w:rsidRPr="00D934FF" w:rsidRDefault="00944FB0" w:rsidP="00825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565A" w:rsidRDefault="0083284F" w:rsidP="009043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934FF">
        <w:rPr>
          <w:sz w:val="24"/>
        </w:rPr>
        <w:t>S</w:t>
      </w:r>
      <w:r w:rsidR="0090439E" w:rsidRPr="00D934FF">
        <w:rPr>
          <w:sz w:val="24"/>
        </w:rPr>
        <w:t xml:space="preserve">taff recommends the commission </w:t>
      </w:r>
      <w:r w:rsidR="00CC0F28" w:rsidRPr="00D934FF">
        <w:rPr>
          <w:sz w:val="24"/>
        </w:rPr>
        <w:t xml:space="preserve">issue an order </w:t>
      </w:r>
      <w:r w:rsidR="0090439E" w:rsidRPr="00D934FF">
        <w:rPr>
          <w:sz w:val="24"/>
        </w:rPr>
        <w:t>(1) grant</w:t>
      </w:r>
      <w:r w:rsidR="00CC0F28" w:rsidRPr="00D934FF">
        <w:rPr>
          <w:sz w:val="24"/>
        </w:rPr>
        <w:t>ing</w:t>
      </w:r>
      <w:r w:rsidR="0090439E" w:rsidRPr="00D934FF">
        <w:rPr>
          <w:sz w:val="24"/>
        </w:rPr>
        <w:t xml:space="preserve"> the exemption from Washington Administrative Code 480-123-030 (1)(d), (f) and (g);</w:t>
      </w:r>
      <w:r w:rsidR="00CC0F28" w:rsidRPr="00D934FF">
        <w:rPr>
          <w:sz w:val="24"/>
        </w:rPr>
        <w:t xml:space="preserve"> and</w:t>
      </w:r>
      <w:r w:rsidR="0090439E" w:rsidRPr="00D934FF">
        <w:rPr>
          <w:sz w:val="24"/>
        </w:rPr>
        <w:t xml:space="preserve"> (2) designat</w:t>
      </w:r>
      <w:r w:rsidR="00CC0F28" w:rsidRPr="00D934FF">
        <w:rPr>
          <w:sz w:val="24"/>
        </w:rPr>
        <w:t>ing</w:t>
      </w:r>
      <w:r w:rsidR="0090439E" w:rsidRPr="00D934FF">
        <w:rPr>
          <w:sz w:val="24"/>
        </w:rPr>
        <w:t xml:space="preserve"> TracFone Wireless, </w:t>
      </w:r>
      <w:r w:rsidR="0090439E" w:rsidRPr="00D934FF">
        <w:rPr>
          <w:sz w:val="24"/>
        </w:rPr>
        <w:lastRenderedPageBreak/>
        <w:t>Inc</w:t>
      </w:r>
      <w:r w:rsidR="008750D7" w:rsidRPr="00D934FF">
        <w:rPr>
          <w:sz w:val="24"/>
        </w:rPr>
        <w:t>.,</w:t>
      </w:r>
      <w:r w:rsidR="0090439E" w:rsidRPr="00D934FF">
        <w:rPr>
          <w:sz w:val="24"/>
        </w:rPr>
        <w:t xml:space="preserve"> as an Eligible Telecommunications Carrier for the limited purpose of receiving Lifeline</w:t>
      </w:r>
      <w:r w:rsidR="0090439E" w:rsidRPr="00B66F61">
        <w:rPr>
          <w:sz w:val="24"/>
        </w:rPr>
        <w:t xml:space="preserve"> support </w:t>
      </w:r>
      <w:r w:rsidR="00F674A1">
        <w:rPr>
          <w:sz w:val="24"/>
        </w:rPr>
        <w:t xml:space="preserve">(Tier 1 through Tier 3) </w:t>
      </w:r>
      <w:r w:rsidR="0090439E" w:rsidRPr="00B66F61">
        <w:rPr>
          <w:sz w:val="24"/>
        </w:rPr>
        <w:t xml:space="preserve">of the federal </w:t>
      </w:r>
      <w:r w:rsidR="00675757" w:rsidRPr="00B66F61">
        <w:rPr>
          <w:sz w:val="24"/>
        </w:rPr>
        <w:t>universal service fund</w:t>
      </w:r>
      <w:r w:rsidR="0090439E" w:rsidRPr="00B66F61">
        <w:rPr>
          <w:sz w:val="24"/>
        </w:rPr>
        <w:t xml:space="preserve">, subject to </w:t>
      </w:r>
      <w:r w:rsidR="00CC0F28" w:rsidRPr="00B66F61">
        <w:rPr>
          <w:sz w:val="24"/>
        </w:rPr>
        <w:t xml:space="preserve">the </w:t>
      </w:r>
      <w:r w:rsidR="0090439E" w:rsidRPr="00B66F61">
        <w:rPr>
          <w:sz w:val="24"/>
        </w:rPr>
        <w:t>conditions specified in Attachment</w:t>
      </w:r>
      <w:r w:rsidR="008750D7">
        <w:rPr>
          <w:sz w:val="24"/>
        </w:rPr>
        <w:t>s</w:t>
      </w:r>
      <w:r w:rsidR="0090439E" w:rsidRPr="00B66F61">
        <w:rPr>
          <w:sz w:val="24"/>
        </w:rPr>
        <w:t xml:space="preserve"> 1 and 2 </w:t>
      </w:r>
      <w:r w:rsidR="008750D7">
        <w:rPr>
          <w:sz w:val="24"/>
        </w:rPr>
        <w:t>to</w:t>
      </w:r>
      <w:r w:rsidR="0090439E" w:rsidRPr="00B66F61">
        <w:rPr>
          <w:sz w:val="24"/>
        </w:rPr>
        <w:t xml:space="preserve"> this memo. </w:t>
      </w:r>
    </w:p>
    <w:p w:rsidR="00EF4BC2" w:rsidRPr="00B66F61" w:rsidRDefault="00EF4BC2" w:rsidP="009043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EF4BC2" w:rsidRPr="00B66F61" w:rsidSect="00F44F2D">
      <w:headerReference w:type="default" r:id="rId11"/>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999" w:rsidRDefault="00C27999">
      <w:r>
        <w:separator/>
      </w:r>
    </w:p>
  </w:endnote>
  <w:endnote w:type="continuationSeparator" w:id="0">
    <w:p w:rsidR="00C27999" w:rsidRDefault="00C27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999" w:rsidRDefault="00C27999">
      <w:r>
        <w:separator/>
      </w:r>
    </w:p>
  </w:footnote>
  <w:footnote w:type="continuationSeparator" w:id="0">
    <w:p w:rsidR="00C27999" w:rsidRDefault="00C27999">
      <w:r>
        <w:continuationSeparator/>
      </w:r>
    </w:p>
  </w:footnote>
  <w:footnote w:id="1">
    <w:p w:rsidR="00B12836" w:rsidRDefault="00B12836" w:rsidP="00B12836">
      <w:pPr>
        <w:pStyle w:val="FootnoteText"/>
      </w:pPr>
      <w:r>
        <w:rPr>
          <w:rStyle w:val="FootnoteReference"/>
        </w:rPr>
        <w:footnoteRef/>
      </w:r>
      <w:r>
        <w:t xml:space="preserve"> The FCC designated TracFone as an ETC in Alabama, Connecticut, Delaware, District of Columbia, Massachusetts, New Hampshire, New York, North Carolina, Pennsylvania, Tennessee and Virginia. As of February 11, 2010, TracFone also obtained ETC status in Florida, Georgia, Illinois, Louisiana, Maine, Maryland, Michigan, Missouri, New Jersey, Ohio, Texas, West Virginia and Wisconsin.</w:t>
      </w:r>
    </w:p>
  </w:footnote>
  <w:footnote w:id="2">
    <w:p w:rsidR="00B12836" w:rsidRDefault="00B12836" w:rsidP="00B12836">
      <w:pPr>
        <w:pStyle w:val="FootnoteText"/>
      </w:pPr>
      <w:r>
        <w:rPr>
          <w:rStyle w:val="FootnoteReference"/>
        </w:rPr>
        <w:footnoteRef/>
      </w:r>
      <w:r>
        <w:t xml:space="preserve"> </w:t>
      </w:r>
      <w:r w:rsidRPr="007D5298">
        <w:t>Alaska rejected TracFone’s petition due to deficiency in filing. California rejected it on the ground that TracFone does not contribute to the California state universal service programs. TracFone’s application for rehearing is pending in California.</w:t>
      </w:r>
      <w:r>
        <w:t xml:space="preserve"> Idaho commission rejected TracFone’s petition because the Secretary of State’s Office revoked the company’s certificate to conduct business in Idaho in 2004.</w:t>
      </w:r>
    </w:p>
  </w:footnote>
  <w:footnote w:id="3">
    <w:p w:rsidR="003169E4" w:rsidRDefault="003169E4" w:rsidP="00F32F1D">
      <w:pPr>
        <w:pStyle w:val="FootnoteText"/>
      </w:pPr>
      <w:r>
        <w:rPr>
          <w:rStyle w:val="FootnoteReference"/>
        </w:rPr>
        <w:footnoteRef/>
      </w:r>
      <w:r w:rsidRPr="00BF1820">
        <w:t xml:space="preserve">47 U.S.C. </w:t>
      </w:r>
      <w:r>
        <w:t>§</w:t>
      </w:r>
      <w:r w:rsidRPr="00BF1820">
        <w:t xml:space="preserve">214(e)(2). </w:t>
      </w:r>
      <w:r w:rsidR="00E04B17" w:rsidRPr="00E04B17">
        <w:rPr>
          <w:i/>
        </w:rPr>
        <w:t>See also</w:t>
      </w:r>
      <w:r>
        <w:t xml:space="preserve"> 47 C.F.R. §54.201</w:t>
      </w:r>
      <w:r w:rsidRPr="009D2091">
        <w:t>(d).</w:t>
      </w:r>
    </w:p>
  </w:footnote>
  <w:footnote w:id="4">
    <w:p w:rsidR="003169E4" w:rsidRDefault="003169E4">
      <w:pPr>
        <w:pStyle w:val="FootnoteText"/>
      </w:pPr>
      <w:r>
        <w:rPr>
          <w:rStyle w:val="FootnoteReference"/>
        </w:rPr>
        <w:footnoteRef/>
      </w:r>
      <w:r>
        <w:t xml:space="preserve"> TracFone’s Fourth Amendment indicates that the prices for Straight Talk phones start at $39.95. Based on </w:t>
      </w:r>
      <w:hyperlink r:id="rId1" w:history="1">
        <w:r w:rsidRPr="008B08A0">
          <w:rPr>
            <w:rStyle w:val="Hyperlink"/>
          </w:rPr>
          <w:t>https://www.straighttalk.com/phones</w:t>
        </w:r>
      </w:hyperlink>
      <w:r>
        <w:t xml:space="preserve">, Straight Talk phones are priced starting at $29.99. </w:t>
      </w:r>
    </w:p>
  </w:footnote>
  <w:footnote w:id="5">
    <w:p w:rsidR="003169E4" w:rsidRDefault="003169E4">
      <w:pPr>
        <w:pStyle w:val="FootnoteText"/>
      </w:pPr>
      <w:r>
        <w:rPr>
          <w:rStyle w:val="FootnoteReference"/>
        </w:rPr>
        <w:footnoteRef/>
      </w:r>
      <w:r>
        <w:t xml:space="preserve"> For example, in its implementation plan with the commission, </w:t>
      </w:r>
      <w:r w:rsidRPr="00D874F7">
        <w:t>TracFone has not specified the cancellation policy or procedures allowing a Lifeline customer to switch between SafeLink and Straight Talk plans.</w:t>
      </w:r>
    </w:p>
  </w:footnote>
  <w:footnote w:id="6">
    <w:p w:rsidR="003169E4" w:rsidRDefault="003169E4">
      <w:pPr>
        <w:pStyle w:val="FootnoteText"/>
      </w:pPr>
      <w:r>
        <w:rPr>
          <w:rStyle w:val="FootnoteReference"/>
        </w:rPr>
        <w:footnoteRef/>
      </w:r>
      <w:r>
        <w:t xml:space="preserve"> Only credit card, debit card or cash card (prepaid debit card) can be used for service orders via web or interactive phone system. It </w:t>
      </w:r>
      <w:r w:rsidRPr="00D874F7">
        <w:t>may create a barrier for some low</w:t>
      </w:r>
      <w:r w:rsidR="00C84760">
        <w:t xml:space="preserve"> </w:t>
      </w:r>
      <w:r w:rsidRPr="00D874F7">
        <w:t>income households to purchase the Straight Talk plans.</w:t>
      </w:r>
    </w:p>
  </w:footnote>
  <w:footnote w:id="7">
    <w:p w:rsidR="00D15863" w:rsidRDefault="00D15863" w:rsidP="00D15863">
      <w:pPr>
        <w:pStyle w:val="FootnoteText"/>
      </w:pPr>
      <w:r>
        <w:rPr>
          <w:rStyle w:val="FootnoteReference"/>
        </w:rPr>
        <w:footnoteRef/>
      </w:r>
      <w:r>
        <w:t xml:space="preserve"> SafeLink and Straight Talk use different cell phone technologies. The handset for a SafeLink plan will not work on the Straight Talk network.  If a customer wants to switch from SafeLink to a Straight Talk plan, he will have to contact TracFone’s customer service to make a request for a change from the SafeLink plan, and obtain a Straight Talk enrollment ID to purchase a Straight Talk handset and discounted Straight Talk minutes.</w:t>
      </w:r>
    </w:p>
  </w:footnote>
  <w:footnote w:id="8">
    <w:p w:rsidR="003169E4" w:rsidRDefault="003169E4">
      <w:pPr>
        <w:pStyle w:val="FootnoteText"/>
      </w:pPr>
      <w:r>
        <w:rPr>
          <w:rStyle w:val="FootnoteReference"/>
        </w:rPr>
        <w:footnoteRef/>
      </w:r>
      <w:r>
        <w:t xml:space="preserve"> </w:t>
      </w:r>
      <w:r w:rsidRPr="00924968">
        <w:rPr>
          <w:i/>
        </w:rPr>
        <w:t>TracFone Comments</w:t>
      </w:r>
      <w:r>
        <w:t>, Attachment 3, “TracFone Non-Usage Plan.”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E4" w:rsidRPr="00FE0AD1" w:rsidRDefault="003169E4">
    <w:pPr>
      <w:spacing w:line="238" w:lineRule="auto"/>
    </w:pPr>
    <w:r w:rsidRPr="00FE0AD1">
      <w:t xml:space="preserve">Docket </w:t>
    </w:r>
    <w:r>
      <w:t>UT</w:t>
    </w:r>
    <w:r w:rsidRPr="00FE0AD1">
      <w:t>-</w:t>
    </w:r>
    <w:r>
      <w:t>093012</w:t>
    </w:r>
  </w:p>
  <w:p w:rsidR="003169E4" w:rsidRPr="0071174D" w:rsidRDefault="00503EE1">
    <w:pPr>
      <w:spacing w:line="238" w:lineRule="auto"/>
    </w:pPr>
    <w:r>
      <w:t>February 25, 2010</w:t>
    </w:r>
  </w:p>
  <w:p w:rsidR="003169E4" w:rsidRPr="00FE0AD1" w:rsidRDefault="003169E4">
    <w:pPr>
      <w:spacing w:line="238" w:lineRule="auto"/>
      <w:rPr>
        <w:rStyle w:val="PageNumber"/>
      </w:rPr>
    </w:pPr>
    <w:r w:rsidRPr="00FE0AD1">
      <w:t xml:space="preserve">Page </w:t>
    </w:r>
    <w:r w:rsidR="001A2876" w:rsidRPr="00FE0AD1">
      <w:rPr>
        <w:rStyle w:val="PageNumber"/>
      </w:rPr>
      <w:fldChar w:fldCharType="begin"/>
    </w:r>
    <w:r w:rsidRPr="00FE0AD1">
      <w:rPr>
        <w:rStyle w:val="PageNumber"/>
      </w:rPr>
      <w:instrText xml:space="preserve"> PAGE </w:instrText>
    </w:r>
    <w:r w:rsidR="001A2876" w:rsidRPr="00FE0AD1">
      <w:rPr>
        <w:rStyle w:val="PageNumber"/>
      </w:rPr>
      <w:fldChar w:fldCharType="separate"/>
    </w:r>
    <w:r w:rsidR="009F6E94">
      <w:rPr>
        <w:rStyle w:val="PageNumber"/>
        <w:noProof/>
      </w:rPr>
      <w:t>6</w:t>
    </w:r>
    <w:r w:rsidR="001A2876" w:rsidRPr="00FE0AD1">
      <w:rPr>
        <w:rStyle w:val="PageNumber"/>
      </w:rPr>
      <w:fldChar w:fldCharType="end"/>
    </w:r>
  </w:p>
  <w:p w:rsidR="003169E4" w:rsidRDefault="003169E4">
    <w:pPr>
      <w:spacing w:line="238" w:lineRule="auto"/>
      <w:rPr>
        <w:rFonts w:ascii="Palatino Linotype" w:hAnsi="Palatino Linotype"/>
      </w:rPr>
    </w:pPr>
  </w:p>
  <w:p w:rsidR="003169E4" w:rsidRDefault="003169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8D6726"/>
    <w:multiLevelType w:val="hybridMultilevel"/>
    <w:tmpl w:val="5824B7A8"/>
    <w:lvl w:ilvl="0" w:tplc="8A44EA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243798"/>
    <w:multiLevelType w:val="hybridMultilevel"/>
    <w:tmpl w:val="5D365556"/>
    <w:lvl w:ilvl="0" w:tplc="07C8C67A">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310BE2"/>
    <w:multiLevelType w:val="hybridMultilevel"/>
    <w:tmpl w:val="CA40A3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7A47EE"/>
    <w:multiLevelType w:val="hybridMultilevel"/>
    <w:tmpl w:val="EFC4DA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340411"/>
    <w:multiLevelType w:val="hybridMultilevel"/>
    <w:tmpl w:val="B8BEBFEA"/>
    <w:lvl w:ilvl="0" w:tplc="B3CE8BDA">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CD7BEA"/>
    <w:multiLevelType w:val="hybridMultilevel"/>
    <w:tmpl w:val="D36450FA"/>
    <w:lvl w:ilvl="0" w:tplc="68F60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23"/>
  </w:num>
  <w:num w:numId="5">
    <w:abstractNumId w:val="22"/>
  </w:num>
  <w:num w:numId="6">
    <w:abstractNumId w:val="1"/>
  </w:num>
  <w:num w:numId="7">
    <w:abstractNumId w:val="28"/>
  </w:num>
  <w:num w:numId="8">
    <w:abstractNumId w:val="14"/>
  </w:num>
  <w:num w:numId="9">
    <w:abstractNumId w:val="30"/>
  </w:num>
  <w:num w:numId="10">
    <w:abstractNumId w:val="12"/>
  </w:num>
  <w:num w:numId="11">
    <w:abstractNumId w:val="31"/>
  </w:num>
  <w:num w:numId="12">
    <w:abstractNumId w:val="26"/>
  </w:num>
  <w:num w:numId="13">
    <w:abstractNumId w:val="27"/>
  </w:num>
  <w:num w:numId="14">
    <w:abstractNumId w:val="20"/>
  </w:num>
  <w:num w:numId="15">
    <w:abstractNumId w:val="24"/>
  </w:num>
  <w:num w:numId="16">
    <w:abstractNumId w:val="5"/>
  </w:num>
  <w:num w:numId="17">
    <w:abstractNumId w:val="10"/>
  </w:num>
  <w:num w:numId="18">
    <w:abstractNumId w:val="3"/>
  </w:num>
  <w:num w:numId="19">
    <w:abstractNumId w:val="15"/>
  </w:num>
  <w:num w:numId="20">
    <w:abstractNumId w:val="0"/>
  </w:num>
  <w:num w:numId="21">
    <w:abstractNumId w:val="13"/>
  </w:num>
  <w:num w:numId="22">
    <w:abstractNumId w:val="7"/>
  </w:num>
  <w:num w:numId="23">
    <w:abstractNumId w:val="6"/>
  </w:num>
  <w:num w:numId="24">
    <w:abstractNumId w:val="8"/>
  </w:num>
  <w:num w:numId="25">
    <w:abstractNumId w:val="29"/>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9"/>
  </w:num>
  <w:num w:numId="32">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removeDateAndTime/>
  <w:bordersDoNotSurroundHeader/>
  <w:bordersDoNotSurroundFooter/>
  <w:hideSpellingErrors/>
  <w:hideGrammaticalErrors/>
  <w:activeWritingStyle w:appName="MSWord" w:lang="en-US" w:vendorID="64" w:dllVersion="131078" w:nlCheck="1" w:checkStyle="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8482"/>
  </w:hdrShapeDefaults>
  <w:footnotePr>
    <w:footnote w:id="-1"/>
    <w:footnote w:id="0"/>
  </w:footnotePr>
  <w:endnotePr>
    <w:numFmt w:val="decimal"/>
    <w:numRestart w:val="eachSect"/>
    <w:endnote w:id="-1"/>
    <w:endnote w:id="0"/>
  </w:endnotePr>
  <w:compat/>
  <w:rsids>
    <w:rsidRoot w:val="007155BE"/>
    <w:rsid w:val="00000C96"/>
    <w:rsid w:val="00002BE6"/>
    <w:rsid w:val="00006A44"/>
    <w:rsid w:val="000071D5"/>
    <w:rsid w:val="000121DD"/>
    <w:rsid w:val="00012D41"/>
    <w:rsid w:val="00012ED4"/>
    <w:rsid w:val="000134D6"/>
    <w:rsid w:val="00015B46"/>
    <w:rsid w:val="00016440"/>
    <w:rsid w:val="00020B06"/>
    <w:rsid w:val="00020B6A"/>
    <w:rsid w:val="00023771"/>
    <w:rsid w:val="000238BE"/>
    <w:rsid w:val="0002585F"/>
    <w:rsid w:val="00025C41"/>
    <w:rsid w:val="00027CA9"/>
    <w:rsid w:val="00030652"/>
    <w:rsid w:val="0003200D"/>
    <w:rsid w:val="00037061"/>
    <w:rsid w:val="000377B4"/>
    <w:rsid w:val="0004008D"/>
    <w:rsid w:val="00040534"/>
    <w:rsid w:val="00041309"/>
    <w:rsid w:val="000415CA"/>
    <w:rsid w:val="000416EF"/>
    <w:rsid w:val="00042F20"/>
    <w:rsid w:val="0004617C"/>
    <w:rsid w:val="00051458"/>
    <w:rsid w:val="00052571"/>
    <w:rsid w:val="00055129"/>
    <w:rsid w:val="00060B66"/>
    <w:rsid w:val="00063359"/>
    <w:rsid w:val="0006366E"/>
    <w:rsid w:val="0006369E"/>
    <w:rsid w:val="00064217"/>
    <w:rsid w:val="000642A3"/>
    <w:rsid w:val="00065632"/>
    <w:rsid w:val="00066104"/>
    <w:rsid w:val="00067761"/>
    <w:rsid w:val="000708F9"/>
    <w:rsid w:val="00072B27"/>
    <w:rsid w:val="00072E8D"/>
    <w:rsid w:val="000732A1"/>
    <w:rsid w:val="00074C54"/>
    <w:rsid w:val="000805CC"/>
    <w:rsid w:val="00080824"/>
    <w:rsid w:val="00084C44"/>
    <w:rsid w:val="00086ABF"/>
    <w:rsid w:val="00087956"/>
    <w:rsid w:val="00087B01"/>
    <w:rsid w:val="00090817"/>
    <w:rsid w:val="00090D29"/>
    <w:rsid w:val="00090D35"/>
    <w:rsid w:val="0009270C"/>
    <w:rsid w:val="0009317F"/>
    <w:rsid w:val="00094152"/>
    <w:rsid w:val="0009484B"/>
    <w:rsid w:val="00094A10"/>
    <w:rsid w:val="00096354"/>
    <w:rsid w:val="000A2976"/>
    <w:rsid w:val="000A2FD7"/>
    <w:rsid w:val="000A5468"/>
    <w:rsid w:val="000B02C4"/>
    <w:rsid w:val="000B4BE0"/>
    <w:rsid w:val="000B4E80"/>
    <w:rsid w:val="000B7C8B"/>
    <w:rsid w:val="000C0483"/>
    <w:rsid w:val="000C1123"/>
    <w:rsid w:val="000C27A2"/>
    <w:rsid w:val="000C3659"/>
    <w:rsid w:val="000C40F9"/>
    <w:rsid w:val="000C47E1"/>
    <w:rsid w:val="000C6780"/>
    <w:rsid w:val="000D10E3"/>
    <w:rsid w:val="000D1BC6"/>
    <w:rsid w:val="000D23A6"/>
    <w:rsid w:val="000D38F2"/>
    <w:rsid w:val="000D3A04"/>
    <w:rsid w:val="000D6EE8"/>
    <w:rsid w:val="000D730D"/>
    <w:rsid w:val="000D7717"/>
    <w:rsid w:val="000E2C4E"/>
    <w:rsid w:val="000E5DC6"/>
    <w:rsid w:val="000E6710"/>
    <w:rsid w:val="000F23B0"/>
    <w:rsid w:val="000F3073"/>
    <w:rsid w:val="000F356A"/>
    <w:rsid w:val="000F4ACF"/>
    <w:rsid w:val="000F5167"/>
    <w:rsid w:val="000F5C69"/>
    <w:rsid w:val="000F6B23"/>
    <w:rsid w:val="000F6CA4"/>
    <w:rsid w:val="000F6F14"/>
    <w:rsid w:val="000F7C9F"/>
    <w:rsid w:val="00100ACF"/>
    <w:rsid w:val="0010113C"/>
    <w:rsid w:val="001012D9"/>
    <w:rsid w:val="0010147C"/>
    <w:rsid w:val="001016FE"/>
    <w:rsid w:val="00101F06"/>
    <w:rsid w:val="001045EE"/>
    <w:rsid w:val="001079F8"/>
    <w:rsid w:val="00110A6C"/>
    <w:rsid w:val="00114DD1"/>
    <w:rsid w:val="001200C5"/>
    <w:rsid w:val="00120D7E"/>
    <w:rsid w:val="00126B87"/>
    <w:rsid w:val="00127B0D"/>
    <w:rsid w:val="001330AD"/>
    <w:rsid w:val="001331A4"/>
    <w:rsid w:val="00133CB2"/>
    <w:rsid w:val="00136051"/>
    <w:rsid w:val="00137194"/>
    <w:rsid w:val="00137FE5"/>
    <w:rsid w:val="00143171"/>
    <w:rsid w:val="001431B9"/>
    <w:rsid w:val="00144259"/>
    <w:rsid w:val="00144F9A"/>
    <w:rsid w:val="00147F5A"/>
    <w:rsid w:val="00150BFE"/>
    <w:rsid w:val="0015140F"/>
    <w:rsid w:val="00151E90"/>
    <w:rsid w:val="00154D37"/>
    <w:rsid w:val="001608FD"/>
    <w:rsid w:val="00161E2E"/>
    <w:rsid w:val="00164BEE"/>
    <w:rsid w:val="0016500F"/>
    <w:rsid w:val="00170B89"/>
    <w:rsid w:val="001742C2"/>
    <w:rsid w:val="001745C3"/>
    <w:rsid w:val="001750EA"/>
    <w:rsid w:val="00175395"/>
    <w:rsid w:val="00175973"/>
    <w:rsid w:val="0017615B"/>
    <w:rsid w:val="00177CD8"/>
    <w:rsid w:val="00180222"/>
    <w:rsid w:val="00180858"/>
    <w:rsid w:val="00181F93"/>
    <w:rsid w:val="00182404"/>
    <w:rsid w:val="00183C77"/>
    <w:rsid w:val="00184E82"/>
    <w:rsid w:val="00186D5C"/>
    <w:rsid w:val="00186DEB"/>
    <w:rsid w:val="0019005A"/>
    <w:rsid w:val="00190189"/>
    <w:rsid w:val="00191098"/>
    <w:rsid w:val="00192916"/>
    <w:rsid w:val="00192B1D"/>
    <w:rsid w:val="001942F7"/>
    <w:rsid w:val="0019431B"/>
    <w:rsid w:val="001945F2"/>
    <w:rsid w:val="001964FD"/>
    <w:rsid w:val="001A2876"/>
    <w:rsid w:val="001A342D"/>
    <w:rsid w:val="001A52DE"/>
    <w:rsid w:val="001A66FB"/>
    <w:rsid w:val="001A7370"/>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C6674"/>
    <w:rsid w:val="001D009A"/>
    <w:rsid w:val="001D0EA6"/>
    <w:rsid w:val="001D0F1D"/>
    <w:rsid w:val="001D1BBE"/>
    <w:rsid w:val="001D1C6B"/>
    <w:rsid w:val="001D28F3"/>
    <w:rsid w:val="001D3D2F"/>
    <w:rsid w:val="001D4246"/>
    <w:rsid w:val="001D495F"/>
    <w:rsid w:val="001D70F1"/>
    <w:rsid w:val="001E436A"/>
    <w:rsid w:val="001E641B"/>
    <w:rsid w:val="001E72E0"/>
    <w:rsid w:val="001E7545"/>
    <w:rsid w:val="001F0E87"/>
    <w:rsid w:val="001F1ADB"/>
    <w:rsid w:val="001F2092"/>
    <w:rsid w:val="001F467F"/>
    <w:rsid w:val="001F4CB1"/>
    <w:rsid w:val="001F6DA4"/>
    <w:rsid w:val="00203994"/>
    <w:rsid w:val="00204882"/>
    <w:rsid w:val="00204E23"/>
    <w:rsid w:val="00205232"/>
    <w:rsid w:val="002063F1"/>
    <w:rsid w:val="00210B29"/>
    <w:rsid w:val="00211B02"/>
    <w:rsid w:val="002126C4"/>
    <w:rsid w:val="00212D04"/>
    <w:rsid w:val="00213224"/>
    <w:rsid w:val="002155B8"/>
    <w:rsid w:val="00216EBC"/>
    <w:rsid w:val="00220B63"/>
    <w:rsid w:val="00221564"/>
    <w:rsid w:val="00222121"/>
    <w:rsid w:val="0022285C"/>
    <w:rsid w:val="00223AAA"/>
    <w:rsid w:val="002241B8"/>
    <w:rsid w:val="00225F69"/>
    <w:rsid w:val="0022709E"/>
    <w:rsid w:val="002305B5"/>
    <w:rsid w:val="002337C2"/>
    <w:rsid w:val="002348E0"/>
    <w:rsid w:val="002349CB"/>
    <w:rsid w:val="0023518B"/>
    <w:rsid w:val="002369A9"/>
    <w:rsid w:val="00237AB3"/>
    <w:rsid w:val="00240029"/>
    <w:rsid w:val="0024112E"/>
    <w:rsid w:val="00241279"/>
    <w:rsid w:val="0024162C"/>
    <w:rsid w:val="0024238C"/>
    <w:rsid w:val="0024471F"/>
    <w:rsid w:val="0024512C"/>
    <w:rsid w:val="002452E9"/>
    <w:rsid w:val="002478E6"/>
    <w:rsid w:val="002520CC"/>
    <w:rsid w:val="002522FB"/>
    <w:rsid w:val="00252494"/>
    <w:rsid w:val="00252AF0"/>
    <w:rsid w:val="0025404D"/>
    <w:rsid w:val="00254075"/>
    <w:rsid w:val="002578A3"/>
    <w:rsid w:val="00260E32"/>
    <w:rsid w:val="00261ABB"/>
    <w:rsid w:val="00263996"/>
    <w:rsid w:val="0026637B"/>
    <w:rsid w:val="00267644"/>
    <w:rsid w:val="00267A5B"/>
    <w:rsid w:val="002719BD"/>
    <w:rsid w:val="00272079"/>
    <w:rsid w:val="00273A86"/>
    <w:rsid w:val="00273C3A"/>
    <w:rsid w:val="00274EE9"/>
    <w:rsid w:val="00275E3E"/>
    <w:rsid w:val="0027629F"/>
    <w:rsid w:val="00277BD0"/>
    <w:rsid w:val="00277F4B"/>
    <w:rsid w:val="00282003"/>
    <w:rsid w:val="0028207C"/>
    <w:rsid w:val="00282B2F"/>
    <w:rsid w:val="00286BC2"/>
    <w:rsid w:val="00286BD1"/>
    <w:rsid w:val="002879E8"/>
    <w:rsid w:val="00287EC9"/>
    <w:rsid w:val="002924C5"/>
    <w:rsid w:val="0029312C"/>
    <w:rsid w:val="0029365C"/>
    <w:rsid w:val="0029570E"/>
    <w:rsid w:val="00295B88"/>
    <w:rsid w:val="002973A0"/>
    <w:rsid w:val="002974EA"/>
    <w:rsid w:val="002A1B14"/>
    <w:rsid w:val="002A2434"/>
    <w:rsid w:val="002A42DF"/>
    <w:rsid w:val="002A55B0"/>
    <w:rsid w:val="002A581E"/>
    <w:rsid w:val="002A5D58"/>
    <w:rsid w:val="002A63B9"/>
    <w:rsid w:val="002A7215"/>
    <w:rsid w:val="002B02AE"/>
    <w:rsid w:val="002B163B"/>
    <w:rsid w:val="002B3B6D"/>
    <w:rsid w:val="002B612B"/>
    <w:rsid w:val="002B676A"/>
    <w:rsid w:val="002B6E18"/>
    <w:rsid w:val="002B799F"/>
    <w:rsid w:val="002C0053"/>
    <w:rsid w:val="002C1D40"/>
    <w:rsid w:val="002C2465"/>
    <w:rsid w:val="002C3E77"/>
    <w:rsid w:val="002C6BF6"/>
    <w:rsid w:val="002C753A"/>
    <w:rsid w:val="002D09C2"/>
    <w:rsid w:val="002D09C8"/>
    <w:rsid w:val="002D2CD4"/>
    <w:rsid w:val="002D3175"/>
    <w:rsid w:val="002D4F2A"/>
    <w:rsid w:val="002D6209"/>
    <w:rsid w:val="002E31E1"/>
    <w:rsid w:val="002E38E2"/>
    <w:rsid w:val="002E3947"/>
    <w:rsid w:val="002E55FF"/>
    <w:rsid w:val="002E654E"/>
    <w:rsid w:val="002F1E5E"/>
    <w:rsid w:val="002F382F"/>
    <w:rsid w:val="002F4439"/>
    <w:rsid w:val="002F5F26"/>
    <w:rsid w:val="003001CC"/>
    <w:rsid w:val="00300396"/>
    <w:rsid w:val="003008E1"/>
    <w:rsid w:val="00304A66"/>
    <w:rsid w:val="003069EB"/>
    <w:rsid w:val="00313EEB"/>
    <w:rsid w:val="0031647F"/>
    <w:rsid w:val="003169E4"/>
    <w:rsid w:val="00317026"/>
    <w:rsid w:val="00320337"/>
    <w:rsid w:val="003263A2"/>
    <w:rsid w:val="00330B59"/>
    <w:rsid w:val="00332762"/>
    <w:rsid w:val="00333644"/>
    <w:rsid w:val="00333FEE"/>
    <w:rsid w:val="003376DA"/>
    <w:rsid w:val="00337A39"/>
    <w:rsid w:val="0034261A"/>
    <w:rsid w:val="00344515"/>
    <w:rsid w:val="003448C2"/>
    <w:rsid w:val="00347A72"/>
    <w:rsid w:val="00347DD6"/>
    <w:rsid w:val="00350743"/>
    <w:rsid w:val="00350EAC"/>
    <w:rsid w:val="003548D2"/>
    <w:rsid w:val="00355CE6"/>
    <w:rsid w:val="00356588"/>
    <w:rsid w:val="00356BAE"/>
    <w:rsid w:val="00357844"/>
    <w:rsid w:val="00357CAE"/>
    <w:rsid w:val="0036044B"/>
    <w:rsid w:val="00360D39"/>
    <w:rsid w:val="00360E4F"/>
    <w:rsid w:val="00361545"/>
    <w:rsid w:val="00361771"/>
    <w:rsid w:val="00361D71"/>
    <w:rsid w:val="00361DD0"/>
    <w:rsid w:val="0036507E"/>
    <w:rsid w:val="00370CA1"/>
    <w:rsid w:val="00370CEA"/>
    <w:rsid w:val="003765AD"/>
    <w:rsid w:val="00376C63"/>
    <w:rsid w:val="003804F6"/>
    <w:rsid w:val="003805F1"/>
    <w:rsid w:val="003808E2"/>
    <w:rsid w:val="00380D1E"/>
    <w:rsid w:val="00381A69"/>
    <w:rsid w:val="00382C0C"/>
    <w:rsid w:val="0038331B"/>
    <w:rsid w:val="003858EA"/>
    <w:rsid w:val="00385F94"/>
    <w:rsid w:val="00386B8D"/>
    <w:rsid w:val="00387271"/>
    <w:rsid w:val="003877B3"/>
    <w:rsid w:val="00390C63"/>
    <w:rsid w:val="00391ECB"/>
    <w:rsid w:val="00392FAE"/>
    <w:rsid w:val="00393E46"/>
    <w:rsid w:val="003975F3"/>
    <w:rsid w:val="003978E4"/>
    <w:rsid w:val="003A0422"/>
    <w:rsid w:val="003A1968"/>
    <w:rsid w:val="003A1DD5"/>
    <w:rsid w:val="003A2597"/>
    <w:rsid w:val="003A2CA3"/>
    <w:rsid w:val="003A5806"/>
    <w:rsid w:val="003A6E77"/>
    <w:rsid w:val="003B02D2"/>
    <w:rsid w:val="003B09CB"/>
    <w:rsid w:val="003B2792"/>
    <w:rsid w:val="003B30F7"/>
    <w:rsid w:val="003B3851"/>
    <w:rsid w:val="003B7E08"/>
    <w:rsid w:val="003B7FD2"/>
    <w:rsid w:val="003C134F"/>
    <w:rsid w:val="003C18AE"/>
    <w:rsid w:val="003C3D11"/>
    <w:rsid w:val="003C4980"/>
    <w:rsid w:val="003C76F2"/>
    <w:rsid w:val="003D0349"/>
    <w:rsid w:val="003D0E11"/>
    <w:rsid w:val="003D1063"/>
    <w:rsid w:val="003D179E"/>
    <w:rsid w:val="003D364E"/>
    <w:rsid w:val="003D7349"/>
    <w:rsid w:val="003D7D12"/>
    <w:rsid w:val="003D7F41"/>
    <w:rsid w:val="003E028B"/>
    <w:rsid w:val="003E2046"/>
    <w:rsid w:val="003E2C21"/>
    <w:rsid w:val="003E41FC"/>
    <w:rsid w:val="003E4343"/>
    <w:rsid w:val="003E49A0"/>
    <w:rsid w:val="003E4D54"/>
    <w:rsid w:val="003E4D88"/>
    <w:rsid w:val="003E5BAA"/>
    <w:rsid w:val="003E5DA3"/>
    <w:rsid w:val="003E6A3F"/>
    <w:rsid w:val="003F0785"/>
    <w:rsid w:val="003F10C8"/>
    <w:rsid w:val="003F1B26"/>
    <w:rsid w:val="003F21BB"/>
    <w:rsid w:val="003F410F"/>
    <w:rsid w:val="003F7A4E"/>
    <w:rsid w:val="00400AF5"/>
    <w:rsid w:val="00401652"/>
    <w:rsid w:val="004018E8"/>
    <w:rsid w:val="004027C6"/>
    <w:rsid w:val="00405297"/>
    <w:rsid w:val="00405764"/>
    <w:rsid w:val="00407B97"/>
    <w:rsid w:val="00410294"/>
    <w:rsid w:val="004118DB"/>
    <w:rsid w:val="004132BA"/>
    <w:rsid w:val="004136B0"/>
    <w:rsid w:val="00413A04"/>
    <w:rsid w:val="00413A43"/>
    <w:rsid w:val="0042015D"/>
    <w:rsid w:val="0042096A"/>
    <w:rsid w:val="00420F8F"/>
    <w:rsid w:val="0042234A"/>
    <w:rsid w:val="004225D6"/>
    <w:rsid w:val="00422E70"/>
    <w:rsid w:val="004241CC"/>
    <w:rsid w:val="0042506C"/>
    <w:rsid w:val="00426117"/>
    <w:rsid w:val="0042645B"/>
    <w:rsid w:val="00427DD5"/>
    <w:rsid w:val="004318AB"/>
    <w:rsid w:val="004339FD"/>
    <w:rsid w:val="00433D97"/>
    <w:rsid w:val="004341A7"/>
    <w:rsid w:val="004345F7"/>
    <w:rsid w:val="0043682F"/>
    <w:rsid w:val="004369A5"/>
    <w:rsid w:val="0043746A"/>
    <w:rsid w:val="0044364B"/>
    <w:rsid w:val="00443DC0"/>
    <w:rsid w:val="0044508F"/>
    <w:rsid w:val="0045072C"/>
    <w:rsid w:val="004511A3"/>
    <w:rsid w:val="0045500C"/>
    <w:rsid w:val="004556E1"/>
    <w:rsid w:val="00455739"/>
    <w:rsid w:val="00456249"/>
    <w:rsid w:val="00456AF8"/>
    <w:rsid w:val="00460A66"/>
    <w:rsid w:val="00460C38"/>
    <w:rsid w:val="00461E5D"/>
    <w:rsid w:val="0046451E"/>
    <w:rsid w:val="0046551B"/>
    <w:rsid w:val="004662D1"/>
    <w:rsid w:val="00466B85"/>
    <w:rsid w:val="00471095"/>
    <w:rsid w:val="00471435"/>
    <w:rsid w:val="004721BB"/>
    <w:rsid w:val="00472B57"/>
    <w:rsid w:val="004733AB"/>
    <w:rsid w:val="00473488"/>
    <w:rsid w:val="00474367"/>
    <w:rsid w:val="00475ADF"/>
    <w:rsid w:val="00477171"/>
    <w:rsid w:val="004804AC"/>
    <w:rsid w:val="0048107E"/>
    <w:rsid w:val="00481DB5"/>
    <w:rsid w:val="004827C9"/>
    <w:rsid w:val="00482CC3"/>
    <w:rsid w:val="00482D6A"/>
    <w:rsid w:val="0048747D"/>
    <w:rsid w:val="0048799B"/>
    <w:rsid w:val="004915F6"/>
    <w:rsid w:val="00491945"/>
    <w:rsid w:val="00495D7B"/>
    <w:rsid w:val="00495F47"/>
    <w:rsid w:val="00497F0A"/>
    <w:rsid w:val="004A334D"/>
    <w:rsid w:val="004A56E9"/>
    <w:rsid w:val="004A56F3"/>
    <w:rsid w:val="004B0555"/>
    <w:rsid w:val="004B0570"/>
    <w:rsid w:val="004B06A0"/>
    <w:rsid w:val="004B26C3"/>
    <w:rsid w:val="004B2811"/>
    <w:rsid w:val="004B28BA"/>
    <w:rsid w:val="004B491A"/>
    <w:rsid w:val="004B706A"/>
    <w:rsid w:val="004B7236"/>
    <w:rsid w:val="004C1C71"/>
    <w:rsid w:val="004C215E"/>
    <w:rsid w:val="004C48C0"/>
    <w:rsid w:val="004C6E52"/>
    <w:rsid w:val="004D28EE"/>
    <w:rsid w:val="004D3E52"/>
    <w:rsid w:val="004D3FE5"/>
    <w:rsid w:val="004D4B93"/>
    <w:rsid w:val="004D50E5"/>
    <w:rsid w:val="004E06CD"/>
    <w:rsid w:val="004E11D6"/>
    <w:rsid w:val="004E2DB0"/>
    <w:rsid w:val="004E5220"/>
    <w:rsid w:val="004E60FB"/>
    <w:rsid w:val="004E624C"/>
    <w:rsid w:val="004E6BD9"/>
    <w:rsid w:val="004E77B4"/>
    <w:rsid w:val="004F1980"/>
    <w:rsid w:val="004F2B95"/>
    <w:rsid w:val="004F3E98"/>
    <w:rsid w:val="004F4FDD"/>
    <w:rsid w:val="004F589E"/>
    <w:rsid w:val="004F6629"/>
    <w:rsid w:val="004F686A"/>
    <w:rsid w:val="004F796C"/>
    <w:rsid w:val="0050198C"/>
    <w:rsid w:val="005025E6"/>
    <w:rsid w:val="0050261B"/>
    <w:rsid w:val="005030F6"/>
    <w:rsid w:val="0050347B"/>
    <w:rsid w:val="005035B9"/>
    <w:rsid w:val="00503EE1"/>
    <w:rsid w:val="005069D2"/>
    <w:rsid w:val="005073B7"/>
    <w:rsid w:val="005101F1"/>
    <w:rsid w:val="00510A2B"/>
    <w:rsid w:val="00511D05"/>
    <w:rsid w:val="00516844"/>
    <w:rsid w:val="0051776B"/>
    <w:rsid w:val="0051779B"/>
    <w:rsid w:val="00517DFD"/>
    <w:rsid w:val="00521641"/>
    <w:rsid w:val="00526531"/>
    <w:rsid w:val="005277BD"/>
    <w:rsid w:val="00531CCB"/>
    <w:rsid w:val="00532D38"/>
    <w:rsid w:val="00535B12"/>
    <w:rsid w:val="0053764F"/>
    <w:rsid w:val="005404DC"/>
    <w:rsid w:val="00540E1D"/>
    <w:rsid w:val="00541AC1"/>
    <w:rsid w:val="00543A8C"/>
    <w:rsid w:val="00547FAC"/>
    <w:rsid w:val="005511CA"/>
    <w:rsid w:val="0055499D"/>
    <w:rsid w:val="00556039"/>
    <w:rsid w:val="00556468"/>
    <w:rsid w:val="00557177"/>
    <w:rsid w:val="0055788D"/>
    <w:rsid w:val="00557A56"/>
    <w:rsid w:val="00560236"/>
    <w:rsid w:val="005612F3"/>
    <w:rsid w:val="00562C6A"/>
    <w:rsid w:val="00563387"/>
    <w:rsid w:val="00563502"/>
    <w:rsid w:val="00563639"/>
    <w:rsid w:val="00564092"/>
    <w:rsid w:val="00564EC1"/>
    <w:rsid w:val="0056608C"/>
    <w:rsid w:val="005770E2"/>
    <w:rsid w:val="0057751E"/>
    <w:rsid w:val="00580773"/>
    <w:rsid w:val="00586B79"/>
    <w:rsid w:val="00587613"/>
    <w:rsid w:val="00590FA7"/>
    <w:rsid w:val="00591345"/>
    <w:rsid w:val="00591778"/>
    <w:rsid w:val="0059192A"/>
    <w:rsid w:val="005935C2"/>
    <w:rsid w:val="005A5CFD"/>
    <w:rsid w:val="005A6451"/>
    <w:rsid w:val="005A647A"/>
    <w:rsid w:val="005B093D"/>
    <w:rsid w:val="005B1834"/>
    <w:rsid w:val="005B4450"/>
    <w:rsid w:val="005B4AE8"/>
    <w:rsid w:val="005B63DB"/>
    <w:rsid w:val="005B6A36"/>
    <w:rsid w:val="005B738C"/>
    <w:rsid w:val="005C0529"/>
    <w:rsid w:val="005C27C6"/>
    <w:rsid w:val="005C34B0"/>
    <w:rsid w:val="005C5824"/>
    <w:rsid w:val="005C7365"/>
    <w:rsid w:val="005D0D91"/>
    <w:rsid w:val="005D110A"/>
    <w:rsid w:val="005D2373"/>
    <w:rsid w:val="005D28F6"/>
    <w:rsid w:val="005D2D15"/>
    <w:rsid w:val="005D5214"/>
    <w:rsid w:val="005D641E"/>
    <w:rsid w:val="005D6A19"/>
    <w:rsid w:val="005D75FB"/>
    <w:rsid w:val="005E2F8C"/>
    <w:rsid w:val="005E6FE7"/>
    <w:rsid w:val="005E7CA5"/>
    <w:rsid w:val="005F0F1C"/>
    <w:rsid w:val="005F1F84"/>
    <w:rsid w:val="005F3087"/>
    <w:rsid w:val="005F3D14"/>
    <w:rsid w:val="005F4269"/>
    <w:rsid w:val="005F4E63"/>
    <w:rsid w:val="005F60B9"/>
    <w:rsid w:val="005F7650"/>
    <w:rsid w:val="005F7806"/>
    <w:rsid w:val="006018DC"/>
    <w:rsid w:val="0060272B"/>
    <w:rsid w:val="0060344F"/>
    <w:rsid w:val="006040DC"/>
    <w:rsid w:val="00605346"/>
    <w:rsid w:val="00610C4C"/>
    <w:rsid w:val="00611440"/>
    <w:rsid w:val="00612738"/>
    <w:rsid w:val="00614915"/>
    <w:rsid w:val="006157A9"/>
    <w:rsid w:val="00616ED5"/>
    <w:rsid w:val="0061726D"/>
    <w:rsid w:val="0062065A"/>
    <w:rsid w:val="006209EB"/>
    <w:rsid w:val="00622736"/>
    <w:rsid w:val="00622A85"/>
    <w:rsid w:val="00623272"/>
    <w:rsid w:val="0062357E"/>
    <w:rsid w:val="00625D33"/>
    <w:rsid w:val="0062648F"/>
    <w:rsid w:val="00626DE5"/>
    <w:rsid w:val="006312E6"/>
    <w:rsid w:val="006332DF"/>
    <w:rsid w:val="00634536"/>
    <w:rsid w:val="00637746"/>
    <w:rsid w:val="006412F6"/>
    <w:rsid w:val="00642894"/>
    <w:rsid w:val="00644925"/>
    <w:rsid w:val="006455B9"/>
    <w:rsid w:val="00647495"/>
    <w:rsid w:val="0065173C"/>
    <w:rsid w:val="00651B9E"/>
    <w:rsid w:val="00651ED6"/>
    <w:rsid w:val="0065301B"/>
    <w:rsid w:val="006536CD"/>
    <w:rsid w:val="006540D9"/>
    <w:rsid w:val="00654C60"/>
    <w:rsid w:val="0065659A"/>
    <w:rsid w:val="00656E0A"/>
    <w:rsid w:val="00656E76"/>
    <w:rsid w:val="00661368"/>
    <w:rsid w:val="00661A3A"/>
    <w:rsid w:val="006623AB"/>
    <w:rsid w:val="006624F1"/>
    <w:rsid w:val="00663672"/>
    <w:rsid w:val="0066367B"/>
    <w:rsid w:val="00663FBA"/>
    <w:rsid w:val="00665BFB"/>
    <w:rsid w:val="00666D66"/>
    <w:rsid w:val="006707D5"/>
    <w:rsid w:val="00670847"/>
    <w:rsid w:val="00672D78"/>
    <w:rsid w:val="00674414"/>
    <w:rsid w:val="00674CBB"/>
    <w:rsid w:val="00674E59"/>
    <w:rsid w:val="00674E64"/>
    <w:rsid w:val="00674E70"/>
    <w:rsid w:val="00675757"/>
    <w:rsid w:val="006775D8"/>
    <w:rsid w:val="00682350"/>
    <w:rsid w:val="0068313F"/>
    <w:rsid w:val="00684228"/>
    <w:rsid w:val="006870E5"/>
    <w:rsid w:val="00690D82"/>
    <w:rsid w:val="00691227"/>
    <w:rsid w:val="00697E4B"/>
    <w:rsid w:val="006A1728"/>
    <w:rsid w:val="006A208C"/>
    <w:rsid w:val="006A411D"/>
    <w:rsid w:val="006A5BCD"/>
    <w:rsid w:val="006A718B"/>
    <w:rsid w:val="006B0331"/>
    <w:rsid w:val="006B118D"/>
    <w:rsid w:val="006B14E9"/>
    <w:rsid w:val="006B21E7"/>
    <w:rsid w:val="006B2326"/>
    <w:rsid w:val="006B26F2"/>
    <w:rsid w:val="006B66F9"/>
    <w:rsid w:val="006C2F02"/>
    <w:rsid w:val="006C46E4"/>
    <w:rsid w:val="006C4D03"/>
    <w:rsid w:val="006C6A69"/>
    <w:rsid w:val="006D1C3C"/>
    <w:rsid w:val="006D2EED"/>
    <w:rsid w:val="006D373E"/>
    <w:rsid w:val="006D5060"/>
    <w:rsid w:val="006E03AC"/>
    <w:rsid w:val="006E0AF0"/>
    <w:rsid w:val="006E5135"/>
    <w:rsid w:val="006E5A34"/>
    <w:rsid w:val="006E5BE9"/>
    <w:rsid w:val="006E5E02"/>
    <w:rsid w:val="006F0558"/>
    <w:rsid w:val="006F0AE3"/>
    <w:rsid w:val="006F20CE"/>
    <w:rsid w:val="006F3534"/>
    <w:rsid w:val="006F659D"/>
    <w:rsid w:val="00700AFB"/>
    <w:rsid w:val="00703826"/>
    <w:rsid w:val="007044D7"/>
    <w:rsid w:val="00704810"/>
    <w:rsid w:val="00704F65"/>
    <w:rsid w:val="00705045"/>
    <w:rsid w:val="00705696"/>
    <w:rsid w:val="0070592C"/>
    <w:rsid w:val="00706069"/>
    <w:rsid w:val="0071174D"/>
    <w:rsid w:val="00713B72"/>
    <w:rsid w:val="007155BE"/>
    <w:rsid w:val="0071627F"/>
    <w:rsid w:val="00717F25"/>
    <w:rsid w:val="00720E5F"/>
    <w:rsid w:val="00720EA8"/>
    <w:rsid w:val="00723E99"/>
    <w:rsid w:val="007249DE"/>
    <w:rsid w:val="00727541"/>
    <w:rsid w:val="007277B9"/>
    <w:rsid w:val="00727C2D"/>
    <w:rsid w:val="007305F9"/>
    <w:rsid w:val="00731FF6"/>
    <w:rsid w:val="00732F50"/>
    <w:rsid w:val="00733E39"/>
    <w:rsid w:val="00734CB4"/>
    <w:rsid w:val="00734F40"/>
    <w:rsid w:val="007363B0"/>
    <w:rsid w:val="00736665"/>
    <w:rsid w:val="0073690C"/>
    <w:rsid w:val="00736A23"/>
    <w:rsid w:val="0073741A"/>
    <w:rsid w:val="007375C7"/>
    <w:rsid w:val="00737B9F"/>
    <w:rsid w:val="00740593"/>
    <w:rsid w:val="00743443"/>
    <w:rsid w:val="00745440"/>
    <w:rsid w:val="00746964"/>
    <w:rsid w:val="007516C2"/>
    <w:rsid w:val="00753FA0"/>
    <w:rsid w:val="007543F2"/>
    <w:rsid w:val="00754C19"/>
    <w:rsid w:val="00754F16"/>
    <w:rsid w:val="007559D1"/>
    <w:rsid w:val="0075607F"/>
    <w:rsid w:val="0076053E"/>
    <w:rsid w:val="0076176E"/>
    <w:rsid w:val="007671F2"/>
    <w:rsid w:val="00767A53"/>
    <w:rsid w:val="007711DB"/>
    <w:rsid w:val="007716EE"/>
    <w:rsid w:val="00772711"/>
    <w:rsid w:val="00776F6E"/>
    <w:rsid w:val="00780C90"/>
    <w:rsid w:val="00782C87"/>
    <w:rsid w:val="00782E13"/>
    <w:rsid w:val="00786161"/>
    <w:rsid w:val="007902B0"/>
    <w:rsid w:val="00792A0E"/>
    <w:rsid w:val="00793334"/>
    <w:rsid w:val="007933A7"/>
    <w:rsid w:val="007934D3"/>
    <w:rsid w:val="00793ADF"/>
    <w:rsid w:val="00795478"/>
    <w:rsid w:val="007958A1"/>
    <w:rsid w:val="00795AFE"/>
    <w:rsid w:val="00795FF2"/>
    <w:rsid w:val="007A0D38"/>
    <w:rsid w:val="007A2598"/>
    <w:rsid w:val="007A3E44"/>
    <w:rsid w:val="007A3E61"/>
    <w:rsid w:val="007A4CC8"/>
    <w:rsid w:val="007A5559"/>
    <w:rsid w:val="007A5C50"/>
    <w:rsid w:val="007A64B9"/>
    <w:rsid w:val="007B12FE"/>
    <w:rsid w:val="007B2837"/>
    <w:rsid w:val="007B3449"/>
    <w:rsid w:val="007B3E4B"/>
    <w:rsid w:val="007B7FAB"/>
    <w:rsid w:val="007C21C3"/>
    <w:rsid w:val="007C3B56"/>
    <w:rsid w:val="007C4352"/>
    <w:rsid w:val="007C6237"/>
    <w:rsid w:val="007C7342"/>
    <w:rsid w:val="007C7B37"/>
    <w:rsid w:val="007D1455"/>
    <w:rsid w:val="007D159A"/>
    <w:rsid w:val="007D1F25"/>
    <w:rsid w:val="007D371F"/>
    <w:rsid w:val="007D5298"/>
    <w:rsid w:val="007D5639"/>
    <w:rsid w:val="007E2E9E"/>
    <w:rsid w:val="007E584C"/>
    <w:rsid w:val="007E5977"/>
    <w:rsid w:val="007F0A9C"/>
    <w:rsid w:val="007F158A"/>
    <w:rsid w:val="007F210B"/>
    <w:rsid w:val="007F2478"/>
    <w:rsid w:val="007F2882"/>
    <w:rsid w:val="007F37F6"/>
    <w:rsid w:val="007F7BEB"/>
    <w:rsid w:val="007F7F6D"/>
    <w:rsid w:val="008001F2"/>
    <w:rsid w:val="00801C3B"/>
    <w:rsid w:val="00802874"/>
    <w:rsid w:val="00802E5E"/>
    <w:rsid w:val="00802EE0"/>
    <w:rsid w:val="0080402F"/>
    <w:rsid w:val="00805510"/>
    <w:rsid w:val="008057DB"/>
    <w:rsid w:val="008058FE"/>
    <w:rsid w:val="00807220"/>
    <w:rsid w:val="008136A2"/>
    <w:rsid w:val="008147AB"/>
    <w:rsid w:val="00816E13"/>
    <w:rsid w:val="00816F9F"/>
    <w:rsid w:val="00817E35"/>
    <w:rsid w:val="00824180"/>
    <w:rsid w:val="008248D2"/>
    <w:rsid w:val="00825083"/>
    <w:rsid w:val="008306FF"/>
    <w:rsid w:val="0083284F"/>
    <w:rsid w:val="00832AA3"/>
    <w:rsid w:val="00834F38"/>
    <w:rsid w:val="0083648F"/>
    <w:rsid w:val="0083727B"/>
    <w:rsid w:val="00842072"/>
    <w:rsid w:val="0084295B"/>
    <w:rsid w:val="0084299E"/>
    <w:rsid w:val="008434FD"/>
    <w:rsid w:val="008506EB"/>
    <w:rsid w:val="00851C93"/>
    <w:rsid w:val="00852A8C"/>
    <w:rsid w:val="00854899"/>
    <w:rsid w:val="00854B8A"/>
    <w:rsid w:val="00855A00"/>
    <w:rsid w:val="0085733D"/>
    <w:rsid w:val="00860D84"/>
    <w:rsid w:val="00863008"/>
    <w:rsid w:val="00863257"/>
    <w:rsid w:val="00863ED8"/>
    <w:rsid w:val="0086429A"/>
    <w:rsid w:val="008659FC"/>
    <w:rsid w:val="00866161"/>
    <w:rsid w:val="0086628A"/>
    <w:rsid w:val="008669C5"/>
    <w:rsid w:val="008710F7"/>
    <w:rsid w:val="008732B8"/>
    <w:rsid w:val="00875046"/>
    <w:rsid w:val="008750D7"/>
    <w:rsid w:val="00876047"/>
    <w:rsid w:val="008760D9"/>
    <w:rsid w:val="008772C2"/>
    <w:rsid w:val="00883383"/>
    <w:rsid w:val="008839CD"/>
    <w:rsid w:val="00883E8E"/>
    <w:rsid w:val="0088411D"/>
    <w:rsid w:val="008852FD"/>
    <w:rsid w:val="00886ABD"/>
    <w:rsid w:val="00886D47"/>
    <w:rsid w:val="00887599"/>
    <w:rsid w:val="00891596"/>
    <w:rsid w:val="00891928"/>
    <w:rsid w:val="00895445"/>
    <w:rsid w:val="008956A7"/>
    <w:rsid w:val="00895FAF"/>
    <w:rsid w:val="008A05E1"/>
    <w:rsid w:val="008A0CB6"/>
    <w:rsid w:val="008A1479"/>
    <w:rsid w:val="008A3619"/>
    <w:rsid w:val="008A49D4"/>
    <w:rsid w:val="008A5620"/>
    <w:rsid w:val="008A674C"/>
    <w:rsid w:val="008A6807"/>
    <w:rsid w:val="008A7015"/>
    <w:rsid w:val="008B0911"/>
    <w:rsid w:val="008B1263"/>
    <w:rsid w:val="008B29B8"/>
    <w:rsid w:val="008B3C4A"/>
    <w:rsid w:val="008B44FE"/>
    <w:rsid w:val="008B4820"/>
    <w:rsid w:val="008B4A5C"/>
    <w:rsid w:val="008B5B48"/>
    <w:rsid w:val="008B5C27"/>
    <w:rsid w:val="008B66BD"/>
    <w:rsid w:val="008C0FF4"/>
    <w:rsid w:val="008C3604"/>
    <w:rsid w:val="008C5C07"/>
    <w:rsid w:val="008C73A4"/>
    <w:rsid w:val="008D0CA9"/>
    <w:rsid w:val="008D36A8"/>
    <w:rsid w:val="008D3AFF"/>
    <w:rsid w:val="008D46AE"/>
    <w:rsid w:val="008D72E8"/>
    <w:rsid w:val="008D7845"/>
    <w:rsid w:val="008E0567"/>
    <w:rsid w:val="008E0AC0"/>
    <w:rsid w:val="008E16D0"/>
    <w:rsid w:val="008E19EF"/>
    <w:rsid w:val="008E2F4B"/>
    <w:rsid w:val="008E3136"/>
    <w:rsid w:val="008E3C0E"/>
    <w:rsid w:val="008E571F"/>
    <w:rsid w:val="008E7026"/>
    <w:rsid w:val="008E7AD1"/>
    <w:rsid w:val="008F01D1"/>
    <w:rsid w:val="008F02BD"/>
    <w:rsid w:val="008F0636"/>
    <w:rsid w:val="008F110A"/>
    <w:rsid w:val="008F29A3"/>
    <w:rsid w:val="008F2D7B"/>
    <w:rsid w:val="008F3AC7"/>
    <w:rsid w:val="008F3F40"/>
    <w:rsid w:val="008F4E6D"/>
    <w:rsid w:val="0090187A"/>
    <w:rsid w:val="00903D51"/>
    <w:rsid w:val="0090439E"/>
    <w:rsid w:val="00905107"/>
    <w:rsid w:val="0090516F"/>
    <w:rsid w:val="009056DD"/>
    <w:rsid w:val="00906405"/>
    <w:rsid w:val="00907A07"/>
    <w:rsid w:val="009117FE"/>
    <w:rsid w:val="00911C7A"/>
    <w:rsid w:val="009141AD"/>
    <w:rsid w:val="009150B7"/>
    <w:rsid w:val="00916157"/>
    <w:rsid w:val="00921DA3"/>
    <w:rsid w:val="00923BA9"/>
    <w:rsid w:val="00924968"/>
    <w:rsid w:val="00925BC6"/>
    <w:rsid w:val="00926054"/>
    <w:rsid w:val="0092653D"/>
    <w:rsid w:val="00927586"/>
    <w:rsid w:val="00927B36"/>
    <w:rsid w:val="00927ECB"/>
    <w:rsid w:val="009312C4"/>
    <w:rsid w:val="009322CD"/>
    <w:rsid w:val="00932DF1"/>
    <w:rsid w:val="00932F19"/>
    <w:rsid w:val="00934E0D"/>
    <w:rsid w:val="009354A6"/>
    <w:rsid w:val="00936B0C"/>
    <w:rsid w:val="00936D80"/>
    <w:rsid w:val="00937E3D"/>
    <w:rsid w:val="00937FCB"/>
    <w:rsid w:val="00940E01"/>
    <w:rsid w:val="00943230"/>
    <w:rsid w:val="00944FB0"/>
    <w:rsid w:val="00946B0F"/>
    <w:rsid w:val="00947390"/>
    <w:rsid w:val="00947406"/>
    <w:rsid w:val="00951684"/>
    <w:rsid w:val="00952D56"/>
    <w:rsid w:val="009545BB"/>
    <w:rsid w:val="00954FA3"/>
    <w:rsid w:val="00957836"/>
    <w:rsid w:val="009579C1"/>
    <w:rsid w:val="00961BA1"/>
    <w:rsid w:val="00962C61"/>
    <w:rsid w:val="00962ED9"/>
    <w:rsid w:val="00963138"/>
    <w:rsid w:val="009662C6"/>
    <w:rsid w:val="00966DDE"/>
    <w:rsid w:val="00970F01"/>
    <w:rsid w:val="00974028"/>
    <w:rsid w:val="009745CA"/>
    <w:rsid w:val="00974A9D"/>
    <w:rsid w:val="00975FFD"/>
    <w:rsid w:val="00981298"/>
    <w:rsid w:val="00990B1E"/>
    <w:rsid w:val="009938A4"/>
    <w:rsid w:val="009939CE"/>
    <w:rsid w:val="00993F95"/>
    <w:rsid w:val="00994777"/>
    <w:rsid w:val="009965BA"/>
    <w:rsid w:val="0099717B"/>
    <w:rsid w:val="009A33FE"/>
    <w:rsid w:val="009A46D0"/>
    <w:rsid w:val="009A5D3E"/>
    <w:rsid w:val="009A6BEA"/>
    <w:rsid w:val="009A6C03"/>
    <w:rsid w:val="009A6F38"/>
    <w:rsid w:val="009A73DC"/>
    <w:rsid w:val="009B0227"/>
    <w:rsid w:val="009B1387"/>
    <w:rsid w:val="009B156D"/>
    <w:rsid w:val="009B4667"/>
    <w:rsid w:val="009B74D5"/>
    <w:rsid w:val="009C13B4"/>
    <w:rsid w:val="009C2A7D"/>
    <w:rsid w:val="009C318F"/>
    <w:rsid w:val="009C7E97"/>
    <w:rsid w:val="009D1C7D"/>
    <w:rsid w:val="009D2091"/>
    <w:rsid w:val="009D2D3D"/>
    <w:rsid w:val="009D3A7E"/>
    <w:rsid w:val="009D4F84"/>
    <w:rsid w:val="009E5D2A"/>
    <w:rsid w:val="009E602C"/>
    <w:rsid w:val="009F0527"/>
    <w:rsid w:val="009F1DA5"/>
    <w:rsid w:val="009F3854"/>
    <w:rsid w:val="009F5939"/>
    <w:rsid w:val="009F61B5"/>
    <w:rsid w:val="009F6E94"/>
    <w:rsid w:val="00A00CBB"/>
    <w:rsid w:val="00A0205B"/>
    <w:rsid w:val="00A02645"/>
    <w:rsid w:val="00A02E01"/>
    <w:rsid w:val="00A02E10"/>
    <w:rsid w:val="00A037B1"/>
    <w:rsid w:val="00A0489E"/>
    <w:rsid w:val="00A07700"/>
    <w:rsid w:val="00A1027C"/>
    <w:rsid w:val="00A11DF6"/>
    <w:rsid w:val="00A12273"/>
    <w:rsid w:val="00A12D40"/>
    <w:rsid w:val="00A13F6B"/>
    <w:rsid w:val="00A14064"/>
    <w:rsid w:val="00A14DD1"/>
    <w:rsid w:val="00A1548D"/>
    <w:rsid w:val="00A154EB"/>
    <w:rsid w:val="00A17AB7"/>
    <w:rsid w:val="00A216C5"/>
    <w:rsid w:val="00A21C81"/>
    <w:rsid w:val="00A23A08"/>
    <w:rsid w:val="00A25CA3"/>
    <w:rsid w:val="00A277CA"/>
    <w:rsid w:val="00A31B2D"/>
    <w:rsid w:val="00A32869"/>
    <w:rsid w:val="00A32A0E"/>
    <w:rsid w:val="00A347C9"/>
    <w:rsid w:val="00A3716D"/>
    <w:rsid w:val="00A373CD"/>
    <w:rsid w:val="00A42569"/>
    <w:rsid w:val="00A434D6"/>
    <w:rsid w:val="00A43AB3"/>
    <w:rsid w:val="00A47A63"/>
    <w:rsid w:val="00A47DE2"/>
    <w:rsid w:val="00A51B65"/>
    <w:rsid w:val="00A56C49"/>
    <w:rsid w:val="00A57472"/>
    <w:rsid w:val="00A574B1"/>
    <w:rsid w:val="00A57B8A"/>
    <w:rsid w:val="00A60D20"/>
    <w:rsid w:val="00A65E9C"/>
    <w:rsid w:val="00A668CC"/>
    <w:rsid w:val="00A675C3"/>
    <w:rsid w:val="00A70972"/>
    <w:rsid w:val="00A71F59"/>
    <w:rsid w:val="00A723BA"/>
    <w:rsid w:val="00A73B9F"/>
    <w:rsid w:val="00A74B1B"/>
    <w:rsid w:val="00A7533C"/>
    <w:rsid w:val="00A76425"/>
    <w:rsid w:val="00A77934"/>
    <w:rsid w:val="00A779C3"/>
    <w:rsid w:val="00A813C1"/>
    <w:rsid w:val="00A81C14"/>
    <w:rsid w:val="00A82192"/>
    <w:rsid w:val="00A8224D"/>
    <w:rsid w:val="00A82B43"/>
    <w:rsid w:val="00A84A6B"/>
    <w:rsid w:val="00A90687"/>
    <w:rsid w:val="00A91E77"/>
    <w:rsid w:val="00A9484E"/>
    <w:rsid w:val="00A94F66"/>
    <w:rsid w:val="00AA0AFF"/>
    <w:rsid w:val="00AA117F"/>
    <w:rsid w:val="00AA1648"/>
    <w:rsid w:val="00AA3519"/>
    <w:rsid w:val="00AA3CCB"/>
    <w:rsid w:val="00AA5E11"/>
    <w:rsid w:val="00AB0787"/>
    <w:rsid w:val="00AB2C60"/>
    <w:rsid w:val="00AB31C1"/>
    <w:rsid w:val="00AB359A"/>
    <w:rsid w:val="00AB394B"/>
    <w:rsid w:val="00AB4508"/>
    <w:rsid w:val="00AB4B9E"/>
    <w:rsid w:val="00AB5FF6"/>
    <w:rsid w:val="00AC0454"/>
    <w:rsid w:val="00AC3502"/>
    <w:rsid w:val="00AC3DFF"/>
    <w:rsid w:val="00AC66DC"/>
    <w:rsid w:val="00AC77BE"/>
    <w:rsid w:val="00AC7EC8"/>
    <w:rsid w:val="00AD3915"/>
    <w:rsid w:val="00AD396B"/>
    <w:rsid w:val="00AD3CDD"/>
    <w:rsid w:val="00AD4D45"/>
    <w:rsid w:val="00AD5F61"/>
    <w:rsid w:val="00AD6225"/>
    <w:rsid w:val="00AE079E"/>
    <w:rsid w:val="00AE27E2"/>
    <w:rsid w:val="00AE2A35"/>
    <w:rsid w:val="00AE387E"/>
    <w:rsid w:val="00AE6B43"/>
    <w:rsid w:val="00AE6BC7"/>
    <w:rsid w:val="00AE6C13"/>
    <w:rsid w:val="00AF17A0"/>
    <w:rsid w:val="00AF1A52"/>
    <w:rsid w:val="00B07439"/>
    <w:rsid w:val="00B07831"/>
    <w:rsid w:val="00B11E23"/>
    <w:rsid w:val="00B12018"/>
    <w:rsid w:val="00B12836"/>
    <w:rsid w:val="00B12952"/>
    <w:rsid w:val="00B12F92"/>
    <w:rsid w:val="00B133ED"/>
    <w:rsid w:val="00B241AE"/>
    <w:rsid w:val="00B242F3"/>
    <w:rsid w:val="00B251A2"/>
    <w:rsid w:val="00B25C2B"/>
    <w:rsid w:val="00B26091"/>
    <w:rsid w:val="00B30B05"/>
    <w:rsid w:val="00B325C9"/>
    <w:rsid w:val="00B34AE0"/>
    <w:rsid w:val="00B35774"/>
    <w:rsid w:val="00B35EA6"/>
    <w:rsid w:val="00B36F52"/>
    <w:rsid w:val="00B416CC"/>
    <w:rsid w:val="00B42395"/>
    <w:rsid w:val="00B425F4"/>
    <w:rsid w:val="00B446FC"/>
    <w:rsid w:val="00B447E5"/>
    <w:rsid w:val="00B44917"/>
    <w:rsid w:val="00B44A80"/>
    <w:rsid w:val="00B44D05"/>
    <w:rsid w:val="00B47B3B"/>
    <w:rsid w:val="00B52336"/>
    <w:rsid w:val="00B52D7E"/>
    <w:rsid w:val="00B5391D"/>
    <w:rsid w:val="00B54493"/>
    <w:rsid w:val="00B5670F"/>
    <w:rsid w:val="00B57662"/>
    <w:rsid w:val="00B57A59"/>
    <w:rsid w:val="00B61119"/>
    <w:rsid w:val="00B6174A"/>
    <w:rsid w:val="00B6188E"/>
    <w:rsid w:val="00B6287A"/>
    <w:rsid w:val="00B62F77"/>
    <w:rsid w:val="00B64ACF"/>
    <w:rsid w:val="00B667C8"/>
    <w:rsid w:val="00B66F61"/>
    <w:rsid w:val="00B67A7C"/>
    <w:rsid w:val="00B67E94"/>
    <w:rsid w:val="00B714A0"/>
    <w:rsid w:val="00B73E73"/>
    <w:rsid w:val="00B748E3"/>
    <w:rsid w:val="00B75373"/>
    <w:rsid w:val="00B753AF"/>
    <w:rsid w:val="00B755F7"/>
    <w:rsid w:val="00B7768C"/>
    <w:rsid w:val="00B80801"/>
    <w:rsid w:val="00B836CF"/>
    <w:rsid w:val="00B83AA5"/>
    <w:rsid w:val="00B85370"/>
    <w:rsid w:val="00B87F9F"/>
    <w:rsid w:val="00B9108D"/>
    <w:rsid w:val="00B91614"/>
    <w:rsid w:val="00B943E9"/>
    <w:rsid w:val="00B943F2"/>
    <w:rsid w:val="00B94DB6"/>
    <w:rsid w:val="00B95757"/>
    <w:rsid w:val="00B9577B"/>
    <w:rsid w:val="00B9710D"/>
    <w:rsid w:val="00BA1DF1"/>
    <w:rsid w:val="00BA5230"/>
    <w:rsid w:val="00BB05AF"/>
    <w:rsid w:val="00BB255C"/>
    <w:rsid w:val="00BB32D9"/>
    <w:rsid w:val="00BB3AEC"/>
    <w:rsid w:val="00BB698D"/>
    <w:rsid w:val="00BB7061"/>
    <w:rsid w:val="00BB7AF1"/>
    <w:rsid w:val="00BC5CEE"/>
    <w:rsid w:val="00BC620E"/>
    <w:rsid w:val="00BC7C03"/>
    <w:rsid w:val="00BD3F50"/>
    <w:rsid w:val="00BD565A"/>
    <w:rsid w:val="00BE172A"/>
    <w:rsid w:val="00BE1D9D"/>
    <w:rsid w:val="00BE479B"/>
    <w:rsid w:val="00BE5F14"/>
    <w:rsid w:val="00BE6122"/>
    <w:rsid w:val="00BF00F1"/>
    <w:rsid w:val="00BF1820"/>
    <w:rsid w:val="00BF1B80"/>
    <w:rsid w:val="00BF5D2C"/>
    <w:rsid w:val="00C0792D"/>
    <w:rsid w:val="00C11E6E"/>
    <w:rsid w:val="00C13D84"/>
    <w:rsid w:val="00C15101"/>
    <w:rsid w:val="00C16A31"/>
    <w:rsid w:val="00C171F5"/>
    <w:rsid w:val="00C179B6"/>
    <w:rsid w:val="00C17A35"/>
    <w:rsid w:val="00C200FF"/>
    <w:rsid w:val="00C222EA"/>
    <w:rsid w:val="00C22494"/>
    <w:rsid w:val="00C2372A"/>
    <w:rsid w:val="00C23C07"/>
    <w:rsid w:val="00C24478"/>
    <w:rsid w:val="00C2474C"/>
    <w:rsid w:val="00C25C2C"/>
    <w:rsid w:val="00C27903"/>
    <w:rsid w:val="00C27999"/>
    <w:rsid w:val="00C27F88"/>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887"/>
    <w:rsid w:val="00C445DC"/>
    <w:rsid w:val="00C44B35"/>
    <w:rsid w:val="00C45B01"/>
    <w:rsid w:val="00C45B1F"/>
    <w:rsid w:val="00C4692D"/>
    <w:rsid w:val="00C47104"/>
    <w:rsid w:val="00C51415"/>
    <w:rsid w:val="00C5331D"/>
    <w:rsid w:val="00C56C88"/>
    <w:rsid w:val="00C574F7"/>
    <w:rsid w:val="00C60CB2"/>
    <w:rsid w:val="00C62127"/>
    <w:rsid w:val="00C6362B"/>
    <w:rsid w:val="00C63D8B"/>
    <w:rsid w:val="00C65B71"/>
    <w:rsid w:val="00C66A69"/>
    <w:rsid w:val="00C6770F"/>
    <w:rsid w:val="00C67E7F"/>
    <w:rsid w:val="00C70EBE"/>
    <w:rsid w:val="00C721FE"/>
    <w:rsid w:val="00C723A7"/>
    <w:rsid w:val="00C7404C"/>
    <w:rsid w:val="00C74AD5"/>
    <w:rsid w:val="00C760D6"/>
    <w:rsid w:val="00C770FC"/>
    <w:rsid w:val="00C80978"/>
    <w:rsid w:val="00C80FC9"/>
    <w:rsid w:val="00C824FE"/>
    <w:rsid w:val="00C825C1"/>
    <w:rsid w:val="00C834D1"/>
    <w:rsid w:val="00C83F63"/>
    <w:rsid w:val="00C83FE0"/>
    <w:rsid w:val="00C84760"/>
    <w:rsid w:val="00C85133"/>
    <w:rsid w:val="00C855C0"/>
    <w:rsid w:val="00C861CA"/>
    <w:rsid w:val="00C867FB"/>
    <w:rsid w:val="00C93F4A"/>
    <w:rsid w:val="00C95AD3"/>
    <w:rsid w:val="00C96F4F"/>
    <w:rsid w:val="00C97C4B"/>
    <w:rsid w:val="00CA0262"/>
    <w:rsid w:val="00CA09A2"/>
    <w:rsid w:val="00CA0EEC"/>
    <w:rsid w:val="00CA3871"/>
    <w:rsid w:val="00CA783C"/>
    <w:rsid w:val="00CB3DE5"/>
    <w:rsid w:val="00CB4A4E"/>
    <w:rsid w:val="00CB6378"/>
    <w:rsid w:val="00CB7852"/>
    <w:rsid w:val="00CC024A"/>
    <w:rsid w:val="00CC0F28"/>
    <w:rsid w:val="00CC1339"/>
    <w:rsid w:val="00CC15CD"/>
    <w:rsid w:val="00CC389F"/>
    <w:rsid w:val="00CC4A9A"/>
    <w:rsid w:val="00CC70B2"/>
    <w:rsid w:val="00CC71A3"/>
    <w:rsid w:val="00CD1AAD"/>
    <w:rsid w:val="00CD6A67"/>
    <w:rsid w:val="00CD6BE3"/>
    <w:rsid w:val="00CE221F"/>
    <w:rsid w:val="00CE7F02"/>
    <w:rsid w:val="00CF048D"/>
    <w:rsid w:val="00CF268F"/>
    <w:rsid w:val="00CF71E8"/>
    <w:rsid w:val="00D0044E"/>
    <w:rsid w:val="00D016CD"/>
    <w:rsid w:val="00D03FF4"/>
    <w:rsid w:val="00D07ED7"/>
    <w:rsid w:val="00D10A54"/>
    <w:rsid w:val="00D121B7"/>
    <w:rsid w:val="00D144FF"/>
    <w:rsid w:val="00D15863"/>
    <w:rsid w:val="00D2346C"/>
    <w:rsid w:val="00D23F9D"/>
    <w:rsid w:val="00D25B9B"/>
    <w:rsid w:val="00D27553"/>
    <w:rsid w:val="00D27727"/>
    <w:rsid w:val="00D314C2"/>
    <w:rsid w:val="00D31E26"/>
    <w:rsid w:val="00D32E4D"/>
    <w:rsid w:val="00D33BB5"/>
    <w:rsid w:val="00D354DA"/>
    <w:rsid w:val="00D36DDC"/>
    <w:rsid w:val="00D36DDD"/>
    <w:rsid w:val="00D3730A"/>
    <w:rsid w:val="00D41F5B"/>
    <w:rsid w:val="00D41F5F"/>
    <w:rsid w:val="00D43089"/>
    <w:rsid w:val="00D440D4"/>
    <w:rsid w:val="00D44217"/>
    <w:rsid w:val="00D4447C"/>
    <w:rsid w:val="00D44592"/>
    <w:rsid w:val="00D44F59"/>
    <w:rsid w:val="00D45A39"/>
    <w:rsid w:val="00D46E5C"/>
    <w:rsid w:val="00D50521"/>
    <w:rsid w:val="00D6002D"/>
    <w:rsid w:val="00D62C18"/>
    <w:rsid w:val="00D649E9"/>
    <w:rsid w:val="00D650EB"/>
    <w:rsid w:val="00D660DE"/>
    <w:rsid w:val="00D67736"/>
    <w:rsid w:val="00D6797B"/>
    <w:rsid w:val="00D70611"/>
    <w:rsid w:val="00D709EE"/>
    <w:rsid w:val="00D71460"/>
    <w:rsid w:val="00D71DD0"/>
    <w:rsid w:val="00D7348C"/>
    <w:rsid w:val="00D73FD7"/>
    <w:rsid w:val="00D76162"/>
    <w:rsid w:val="00D773EE"/>
    <w:rsid w:val="00D778CF"/>
    <w:rsid w:val="00D8009A"/>
    <w:rsid w:val="00D815A5"/>
    <w:rsid w:val="00D83C6F"/>
    <w:rsid w:val="00D8476B"/>
    <w:rsid w:val="00D855F5"/>
    <w:rsid w:val="00D85988"/>
    <w:rsid w:val="00D874F7"/>
    <w:rsid w:val="00D87B93"/>
    <w:rsid w:val="00D9043C"/>
    <w:rsid w:val="00D9204F"/>
    <w:rsid w:val="00D928CE"/>
    <w:rsid w:val="00D93089"/>
    <w:rsid w:val="00D934FF"/>
    <w:rsid w:val="00D95AB3"/>
    <w:rsid w:val="00D965BC"/>
    <w:rsid w:val="00D96B26"/>
    <w:rsid w:val="00D974AC"/>
    <w:rsid w:val="00DA23FF"/>
    <w:rsid w:val="00DA3CBE"/>
    <w:rsid w:val="00DA4BFD"/>
    <w:rsid w:val="00DA7E72"/>
    <w:rsid w:val="00DB07DE"/>
    <w:rsid w:val="00DB0DC8"/>
    <w:rsid w:val="00DB231F"/>
    <w:rsid w:val="00DB2D73"/>
    <w:rsid w:val="00DB3345"/>
    <w:rsid w:val="00DB3633"/>
    <w:rsid w:val="00DB6D4C"/>
    <w:rsid w:val="00DC0D4A"/>
    <w:rsid w:val="00DC2CBF"/>
    <w:rsid w:val="00DC6D1D"/>
    <w:rsid w:val="00DC7586"/>
    <w:rsid w:val="00DD195B"/>
    <w:rsid w:val="00DD1A58"/>
    <w:rsid w:val="00DD2C34"/>
    <w:rsid w:val="00DD3303"/>
    <w:rsid w:val="00DD5104"/>
    <w:rsid w:val="00DD6D79"/>
    <w:rsid w:val="00DE13FB"/>
    <w:rsid w:val="00DE1D10"/>
    <w:rsid w:val="00DE1F63"/>
    <w:rsid w:val="00DE305E"/>
    <w:rsid w:val="00DE53F9"/>
    <w:rsid w:val="00DE5DCE"/>
    <w:rsid w:val="00DE7B06"/>
    <w:rsid w:val="00DE7D0A"/>
    <w:rsid w:val="00DF0438"/>
    <w:rsid w:val="00DF06C5"/>
    <w:rsid w:val="00DF0B9F"/>
    <w:rsid w:val="00DF102E"/>
    <w:rsid w:val="00DF2212"/>
    <w:rsid w:val="00DF4803"/>
    <w:rsid w:val="00DF714E"/>
    <w:rsid w:val="00E0291A"/>
    <w:rsid w:val="00E048DE"/>
    <w:rsid w:val="00E04B17"/>
    <w:rsid w:val="00E0695F"/>
    <w:rsid w:val="00E10002"/>
    <w:rsid w:val="00E10173"/>
    <w:rsid w:val="00E10FC4"/>
    <w:rsid w:val="00E123FA"/>
    <w:rsid w:val="00E12702"/>
    <w:rsid w:val="00E17F49"/>
    <w:rsid w:val="00E22571"/>
    <w:rsid w:val="00E23D59"/>
    <w:rsid w:val="00E24B4B"/>
    <w:rsid w:val="00E24CAA"/>
    <w:rsid w:val="00E24F54"/>
    <w:rsid w:val="00E25734"/>
    <w:rsid w:val="00E25CDB"/>
    <w:rsid w:val="00E2676D"/>
    <w:rsid w:val="00E2778B"/>
    <w:rsid w:val="00E27E85"/>
    <w:rsid w:val="00E3062B"/>
    <w:rsid w:val="00E32B7E"/>
    <w:rsid w:val="00E373A9"/>
    <w:rsid w:val="00E37F10"/>
    <w:rsid w:val="00E408BD"/>
    <w:rsid w:val="00E41204"/>
    <w:rsid w:val="00E415E9"/>
    <w:rsid w:val="00E452EA"/>
    <w:rsid w:val="00E4556D"/>
    <w:rsid w:val="00E477AC"/>
    <w:rsid w:val="00E528A2"/>
    <w:rsid w:val="00E531C7"/>
    <w:rsid w:val="00E55F6D"/>
    <w:rsid w:val="00E5686D"/>
    <w:rsid w:val="00E572D3"/>
    <w:rsid w:val="00E57F5D"/>
    <w:rsid w:val="00E61574"/>
    <w:rsid w:val="00E64636"/>
    <w:rsid w:val="00E70595"/>
    <w:rsid w:val="00E7074E"/>
    <w:rsid w:val="00E70E3F"/>
    <w:rsid w:val="00E720AC"/>
    <w:rsid w:val="00E73392"/>
    <w:rsid w:val="00E73962"/>
    <w:rsid w:val="00E754AB"/>
    <w:rsid w:val="00E75976"/>
    <w:rsid w:val="00E77DF7"/>
    <w:rsid w:val="00E8051D"/>
    <w:rsid w:val="00E81081"/>
    <w:rsid w:val="00E811F5"/>
    <w:rsid w:val="00E81985"/>
    <w:rsid w:val="00E85762"/>
    <w:rsid w:val="00E85A0E"/>
    <w:rsid w:val="00E90135"/>
    <w:rsid w:val="00E90C63"/>
    <w:rsid w:val="00E90C96"/>
    <w:rsid w:val="00E921FA"/>
    <w:rsid w:val="00E938BB"/>
    <w:rsid w:val="00E93A5E"/>
    <w:rsid w:val="00E93DB1"/>
    <w:rsid w:val="00E94269"/>
    <w:rsid w:val="00E94683"/>
    <w:rsid w:val="00E9478A"/>
    <w:rsid w:val="00E9734B"/>
    <w:rsid w:val="00E97F9E"/>
    <w:rsid w:val="00EA3480"/>
    <w:rsid w:val="00EA40F8"/>
    <w:rsid w:val="00EA5D75"/>
    <w:rsid w:val="00EA606A"/>
    <w:rsid w:val="00EA6087"/>
    <w:rsid w:val="00EA7C89"/>
    <w:rsid w:val="00EB3969"/>
    <w:rsid w:val="00EC634E"/>
    <w:rsid w:val="00EC6A08"/>
    <w:rsid w:val="00EC6C2F"/>
    <w:rsid w:val="00ED20C6"/>
    <w:rsid w:val="00ED32F5"/>
    <w:rsid w:val="00EE1080"/>
    <w:rsid w:val="00EE1966"/>
    <w:rsid w:val="00EE198C"/>
    <w:rsid w:val="00EE1F43"/>
    <w:rsid w:val="00EE39C2"/>
    <w:rsid w:val="00EE3E84"/>
    <w:rsid w:val="00EE5564"/>
    <w:rsid w:val="00EF2CCA"/>
    <w:rsid w:val="00EF4BC2"/>
    <w:rsid w:val="00EF54C7"/>
    <w:rsid w:val="00EF6BD1"/>
    <w:rsid w:val="00EF6BEF"/>
    <w:rsid w:val="00F002A2"/>
    <w:rsid w:val="00F0168B"/>
    <w:rsid w:val="00F0234C"/>
    <w:rsid w:val="00F02574"/>
    <w:rsid w:val="00F0302F"/>
    <w:rsid w:val="00F03775"/>
    <w:rsid w:val="00F061F8"/>
    <w:rsid w:val="00F071FA"/>
    <w:rsid w:val="00F07828"/>
    <w:rsid w:val="00F1042E"/>
    <w:rsid w:val="00F11665"/>
    <w:rsid w:val="00F118C7"/>
    <w:rsid w:val="00F119F2"/>
    <w:rsid w:val="00F13066"/>
    <w:rsid w:val="00F13765"/>
    <w:rsid w:val="00F14C09"/>
    <w:rsid w:val="00F1503D"/>
    <w:rsid w:val="00F16157"/>
    <w:rsid w:val="00F16BA0"/>
    <w:rsid w:val="00F20479"/>
    <w:rsid w:val="00F20C23"/>
    <w:rsid w:val="00F21617"/>
    <w:rsid w:val="00F245C2"/>
    <w:rsid w:val="00F24E1D"/>
    <w:rsid w:val="00F26684"/>
    <w:rsid w:val="00F3231B"/>
    <w:rsid w:val="00F32676"/>
    <w:rsid w:val="00F32AA5"/>
    <w:rsid w:val="00F32C9F"/>
    <w:rsid w:val="00F32F1D"/>
    <w:rsid w:val="00F331C3"/>
    <w:rsid w:val="00F37236"/>
    <w:rsid w:val="00F401A5"/>
    <w:rsid w:val="00F40782"/>
    <w:rsid w:val="00F40DBC"/>
    <w:rsid w:val="00F42B15"/>
    <w:rsid w:val="00F44F2D"/>
    <w:rsid w:val="00F46770"/>
    <w:rsid w:val="00F468EA"/>
    <w:rsid w:val="00F473BA"/>
    <w:rsid w:val="00F50EBD"/>
    <w:rsid w:val="00F52474"/>
    <w:rsid w:val="00F52FFE"/>
    <w:rsid w:val="00F53E07"/>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F3E"/>
    <w:rsid w:val="00F70D89"/>
    <w:rsid w:val="00F7144E"/>
    <w:rsid w:val="00F71D53"/>
    <w:rsid w:val="00F720D5"/>
    <w:rsid w:val="00F72257"/>
    <w:rsid w:val="00F746D7"/>
    <w:rsid w:val="00F752AE"/>
    <w:rsid w:val="00F7574F"/>
    <w:rsid w:val="00F77DB4"/>
    <w:rsid w:val="00F80804"/>
    <w:rsid w:val="00F839AE"/>
    <w:rsid w:val="00F83B19"/>
    <w:rsid w:val="00F850FF"/>
    <w:rsid w:val="00F85464"/>
    <w:rsid w:val="00F855F8"/>
    <w:rsid w:val="00F879A2"/>
    <w:rsid w:val="00F901BA"/>
    <w:rsid w:val="00F91863"/>
    <w:rsid w:val="00F928CC"/>
    <w:rsid w:val="00F93866"/>
    <w:rsid w:val="00F93DED"/>
    <w:rsid w:val="00F960EC"/>
    <w:rsid w:val="00F96796"/>
    <w:rsid w:val="00F96A87"/>
    <w:rsid w:val="00FA0A70"/>
    <w:rsid w:val="00FA1CEF"/>
    <w:rsid w:val="00FA1E43"/>
    <w:rsid w:val="00FA3099"/>
    <w:rsid w:val="00FA43F4"/>
    <w:rsid w:val="00FA4438"/>
    <w:rsid w:val="00FA49CD"/>
    <w:rsid w:val="00FA5CE9"/>
    <w:rsid w:val="00FA5EBD"/>
    <w:rsid w:val="00FA775F"/>
    <w:rsid w:val="00FA7E40"/>
    <w:rsid w:val="00FB22F5"/>
    <w:rsid w:val="00FB23AF"/>
    <w:rsid w:val="00FB3770"/>
    <w:rsid w:val="00FB5FF9"/>
    <w:rsid w:val="00FB7A20"/>
    <w:rsid w:val="00FC13C8"/>
    <w:rsid w:val="00FC17DA"/>
    <w:rsid w:val="00FC2E4A"/>
    <w:rsid w:val="00FC3228"/>
    <w:rsid w:val="00FC47D4"/>
    <w:rsid w:val="00FC512F"/>
    <w:rsid w:val="00FC78F4"/>
    <w:rsid w:val="00FD292B"/>
    <w:rsid w:val="00FD560E"/>
    <w:rsid w:val="00FD6601"/>
    <w:rsid w:val="00FE0AD1"/>
    <w:rsid w:val="00FE2274"/>
    <w:rsid w:val="00FE532C"/>
    <w:rsid w:val="00FE626D"/>
    <w:rsid w:val="00FE6B71"/>
    <w:rsid w:val="00FE6F1D"/>
    <w:rsid w:val="00FE70D3"/>
    <w:rsid w:val="00FE7A6C"/>
    <w:rsid w:val="00FF16F2"/>
    <w:rsid w:val="00FF3E78"/>
    <w:rsid w:val="00FF4E08"/>
    <w:rsid w:val="00FF605B"/>
    <w:rsid w:val="00FF6345"/>
    <w:rsid w:val="00FF75ED"/>
    <w:rsid w:val="00FF7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99"/>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rsid w:val="00D76162"/>
  </w:style>
  <w:style w:type="character" w:customStyle="1" w:styleId="HeaderChar">
    <w:name w:val="Header Char"/>
    <w:basedOn w:val="DefaultParagraphFont"/>
    <w:link w:val="Header"/>
    <w:uiPriority w:val="99"/>
    <w:rsid w:val="00304A66"/>
    <w:rPr>
      <w:szCs w:val="24"/>
    </w:rPr>
  </w:style>
</w:styles>
</file>

<file path=word/webSettings.xml><?xml version="1.0" encoding="utf-8"?>
<w:webSettings xmlns:r="http://schemas.openxmlformats.org/officeDocument/2006/relationships" xmlns:w="http://schemas.openxmlformats.org/wordprocessingml/2006/main">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39111192">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908805199">
      <w:bodyDiv w:val="1"/>
      <w:marLeft w:val="0"/>
      <w:marRight w:val="0"/>
      <w:marTop w:val="0"/>
      <w:marBottom w:val="0"/>
      <w:divBdr>
        <w:top w:val="none" w:sz="0" w:space="0" w:color="auto"/>
        <w:left w:val="none" w:sz="0" w:space="0" w:color="auto"/>
        <w:bottom w:val="none" w:sz="0" w:space="0" w:color="auto"/>
        <w:right w:val="none" w:sz="0" w:space="0" w:color="auto"/>
      </w:divBdr>
    </w:div>
    <w:div w:id="1113279571">
      <w:bodyDiv w:val="1"/>
      <w:marLeft w:val="0"/>
      <w:marRight w:val="0"/>
      <w:marTop w:val="0"/>
      <w:marBottom w:val="0"/>
      <w:divBdr>
        <w:top w:val="none" w:sz="0" w:space="0" w:color="auto"/>
        <w:left w:val="none" w:sz="0" w:space="0" w:color="auto"/>
        <w:bottom w:val="none" w:sz="0" w:space="0" w:color="auto"/>
        <w:right w:val="none" w:sz="0" w:space="0" w:color="auto"/>
      </w:divBdr>
    </w:div>
    <w:div w:id="1127968455">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straighttalk.com/ph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2010-02-25T08:00:00+00:00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8CAA6C-7E9F-45CF-A037-F78C396E20DB}"/>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845A044C-4875-466A-9902-055E313F5A93}"/>
</file>

<file path=customXml/itemProps5.xml><?xml version="1.0" encoding="utf-8"?>
<ds:datastoreItem xmlns:ds="http://schemas.openxmlformats.org/officeDocument/2006/customXml" ds:itemID="{7E6ED791-13E8-4CC2-9056-84C646086FCF}"/>
</file>

<file path=docProps/app.xml><?xml version="1.0" encoding="utf-8"?>
<Properties xmlns="http://schemas.openxmlformats.org/officeDocument/2006/extended-properties" xmlns:vt="http://schemas.openxmlformats.org/officeDocument/2006/docPropsVTypes">
  <Template>Normal</Template>
  <TotalTime>1</TotalTime>
  <Pages>6</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UT-093012 TracFone Memo</vt:lpstr>
    </vt:vector>
  </TitlesOfParts>
  <Company/>
  <LinksUpToDate>false</LinksUpToDate>
  <CharactersWithSpaces>14848</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TracFone Memo</dc:title>
  <dc:subject>for 9/11/2008 Open Meeting</dc:subject>
  <dc:creator>Jing Liu</dc:creator>
  <cp:keywords/>
  <dc:description/>
  <cp:lastModifiedBy>Lisa Wyse, Records Manager</cp:lastModifiedBy>
  <cp:revision>2</cp:revision>
  <cp:lastPrinted>2010-02-23T18:49:00Z</cp:lastPrinted>
  <dcterms:created xsi:type="dcterms:W3CDTF">2010-02-23T21:13:00Z</dcterms:created>
  <dcterms:modified xsi:type="dcterms:W3CDTF">2010-02-23T21:13:00Z</dcterms:modified>
  <cp:contentStatus> D R A F T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