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2F" w:rsidRDefault="00685B2F" w:rsidP="00CF202F">
      <w:pPr>
        <w:spacing w:after="0" w:line="480" w:lineRule="auto"/>
        <w:ind w:left="720" w:hanging="720"/>
        <w:rPr>
          <w:rFonts w:cs="Times New Roman"/>
          <w:b/>
        </w:rPr>
      </w:pPr>
      <w:r w:rsidRPr="00685B2F">
        <w:rPr>
          <w:b/>
        </w:rPr>
        <w:t>Q.</w:t>
      </w:r>
      <w:r w:rsidRPr="00685B2F">
        <w:tab/>
      </w:r>
      <w:r w:rsidRPr="00685B2F">
        <w:rPr>
          <w:rFonts w:cs="Times New Roman"/>
          <w:b/>
        </w:rPr>
        <w:t>Please state your name, business address and present position with PacifiCorp (the Company).</w:t>
      </w:r>
    </w:p>
    <w:p w:rsidR="00373C7E" w:rsidRPr="00E27B9B" w:rsidRDefault="00E624D8" w:rsidP="005D099D">
      <w:pPr>
        <w:spacing w:after="0" w:line="480" w:lineRule="auto"/>
        <w:ind w:left="720" w:hanging="720"/>
        <w:rPr>
          <w:rFonts w:cs="Times New Roman"/>
        </w:rPr>
      </w:pPr>
      <w:r>
        <w:rPr>
          <w:rFonts w:cs="Times New Roman"/>
        </w:rPr>
        <w:t>A.</w:t>
      </w:r>
      <w:r>
        <w:rPr>
          <w:rFonts w:cs="Times New Roman"/>
        </w:rPr>
        <w:tab/>
        <w:t xml:space="preserve">My name is Rebecca </w:t>
      </w:r>
      <w:r w:rsidR="00DE5255">
        <w:rPr>
          <w:rFonts w:cs="Times New Roman"/>
        </w:rPr>
        <w:t xml:space="preserve">M. Eberle.  </w:t>
      </w:r>
      <w:r>
        <w:rPr>
          <w:rFonts w:cs="Times New Roman"/>
        </w:rPr>
        <w:t>My business address is 825 NE Multnomah Street,</w:t>
      </w:r>
      <w:r w:rsidR="00DE5255">
        <w:rPr>
          <w:rFonts w:cs="Times New Roman"/>
        </w:rPr>
        <w:t xml:space="preserve"> Suite 800, Portland, Oregon.  </w:t>
      </w:r>
      <w:r>
        <w:rPr>
          <w:rFonts w:cs="Times New Roman"/>
        </w:rPr>
        <w:t>My present position is Low Income Program Manager.</w:t>
      </w:r>
    </w:p>
    <w:p w:rsidR="00BF15CD" w:rsidRDefault="00E624D8">
      <w:pPr>
        <w:spacing w:after="0" w:line="480" w:lineRule="auto"/>
        <w:ind w:left="720" w:hanging="720"/>
        <w:rPr>
          <w:rFonts w:cs="Times New Roman"/>
          <w:b/>
        </w:rPr>
      </w:pPr>
      <w:r>
        <w:rPr>
          <w:rFonts w:cs="Times New Roman"/>
          <w:b/>
        </w:rPr>
        <w:t>Q.</w:t>
      </w:r>
      <w:r>
        <w:rPr>
          <w:rFonts w:cs="Times New Roman"/>
        </w:rPr>
        <w:tab/>
      </w:r>
      <w:r>
        <w:rPr>
          <w:rFonts w:cs="Times New Roman"/>
          <w:b/>
        </w:rPr>
        <w:t>Briefly describe your educational and professional background.</w:t>
      </w:r>
    </w:p>
    <w:p w:rsidR="00BF15CD" w:rsidRDefault="00E624D8">
      <w:pPr>
        <w:spacing w:after="0" w:line="480" w:lineRule="auto"/>
        <w:ind w:left="720" w:hanging="720"/>
        <w:rPr>
          <w:rFonts w:cs="Times New Roman"/>
        </w:rPr>
      </w:pPr>
      <w:r>
        <w:rPr>
          <w:rFonts w:cs="Times New Roman"/>
        </w:rPr>
        <w:t>A.</w:t>
      </w:r>
      <w:r>
        <w:rPr>
          <w:rFonts w:cs="Times New Roman"/>
        </w:rPr>
        <w:tab/>
        <w:t>I received a B.S. degree in Business Administration, with a minor in Sociology from Oregon State University.  I joined the Company in June 1980 and have held positions in the Customer Service, Regulation and Demand</w:t>
      </w:r>
      <w:r w:rsidR="00DE5255">
        <w:rPr>
          <w:rFonts w:cs="Times New Roman"/>
        </w:rPr>
        <w:t xml:space="preserve">-Side Management Departments.  </w:t>
      </w:r>
      <w:r>
        <w:rPr>
          <w:rFonts w:cs="Times New Roman"/>
        </w:rPr>
        <w:t>I began managing residential energy efficiency programs including low income weatherization programs in 1991.  I currently manage a variety of programs available to PacifiCorp’s customers with limited incomes including low income weatherization, low income bill assistance discounts, fuel funds such as Project HELP, and the energy education in schools program that is administered by the Company’s partnering community action agencies.</w:t>
      </w:r>
    </w:p>
    <w:p w:rsidR="00CF202F" w:rsidRDefault="00E624D8" w:rsidP="00CF202F">
      <w:pPr>
        <w:spacing w:after="0" w:line="480" w:lineRule="auto"/>
        <w:ind w:left="720" w:hanging="720"/>
        <w:rPr>
          <w:rFonts w:cs="Times New Roman"/>
          <w:b/>
        </w:rPr>
      </w:pPr>
      <w:r>
        <w:rPr>
          <w:rFonts w:cs="Times New Roman"/>
          <w:b/>
        </w:rPr>
        <w:t>Q.</w:t>
      </w:r>
      <w:r>
        <w:rPr>
          <w:rFonts w:cs="Times New Roman"/>
        </w:rPr>
        <w:tab/>
      </w:r>
      <w:r>
        <w:rPr>
          <w:rFonts w:cs="Times New Roman"/>
          <w:b/>
        </w:rPr>
        <w:t>Please expand upon your background related to low income programs.</w:t>
      </w:r>
    </w:p>
    <w:p w:rsidR="000E5574" w:rsidRPr="00E27B9B" w:rsidRDefault="00E624D8" w:rsidP="005D099D">
      <w:pPr>
        <w:spacing w:after="0" w:line="480" w:lineRule="auto"/>
        <w:ind w:left="720" w:hanging="720"/>
        <w:rPr>
          <w:rFonts w:cs="Times New Roman"/>
        </w:rPr>
      </w:pPr>
      <w:r>
        <w:rPr>
          <w:rFonts w:cs="Times New Roman"/>
        </w:rPr>
        <w:t>A.</w:t>
      </w:r>
      <w:r>
        <w:rPr>
          <w:rFonts w:cs="Times New Roman"/>
        </w:rPr>
        <w:tab/>
        <w:t xml:space="preserve">I regularly work directly with local agency staff on the programs mentioned above.  I have managed the low income weatherization program since 1991, and the low income bill discount and energy education in schools programs through their development and implementation.  </w:t>
      </w:r>
      <w:r w:rsidR="0074600F">
        <w:rPr>
          <w:rFonts w:cs="Times New Roman"/>
        </w:rPr>
        <w:t>I</w:t>
      </w:r>
      <w:r w:rsidR="00EE319D">
        <w:rPr>
          <w:rFonts w:cs="Times New Roman"/>
        </w:rPr>
        <w:t xml:space="preserve"> also</w:t>
      </w:r>
      <w:r w:rsidR="00685B2F" w:rsidRPr="00685B2F">
        <w:rPr>
          <w:rFonts w:cs="Times New Roman"/>
        </w:rPr>
        <w:t xml:space="preserve"> began managing the Project HELP program in 2001.</w:t>
      </w:r>
    </w:p>
    <w:p w:rsidR="00DE5255" w:rsidRDefault="00CF202F" w:rsidP="00DE5255">
      <w:pPr>
        <w:widowControl w:val="0"/>
        <w:spacing w:after="0" w:line="480" w:lineRule="auto"/>
        <w:ind w:left="720" w:hanging="720"/>
        <w:rPr>
          <w:rFonts w:cs="Times New Roman"/>
          <w:b/>
        </w:rPr>
      </w:pPr>
      <w:r w:rsidRPr="00CF202F">
        <w:rPr>
          <w:rFonts w:cs="Times New Roman"/>
          <w:b/>
        </w:rPr>
        <w:t>Q.</w:t>
      </w:r>
      <w:r w:rsidRPr="00CF202F">
        <w:rPr>
          <w:rFonts w:cs="Times New Roman"/>
          <w:b/>
        </w:rPr>
        <w:tab/>
      </w:r>
      <w:r w:rsidR="00685B2F" w:rsidRPr="00685B2F">
        <w:rPr>
          <w:rFonts w:cs="Times New Roman"/>
          <w:b/>
        </w:rPr>
        <w:t>Please describe the purpose of your rebuttal testimony.</w:t>
      </w:r>
    </w:p>
    <w:p w:rsidR="00BF15CD" w:rsidRDefault="00E624D8" w:rsidP="00DE5255">
      <w:pPr>
        <w:widowControl w:val="0"/>
        <w:spacing w:after="0" w:line="480" w:lineRule="auto"/>
        <w:ind w:left="720" w:hanging="720"/>
        <w:rPr>
          <w:rFonts w:cs="Times New Roman"/>
        </w:rPr>
      </w:pPr>
      <w:r>
        <w:rPr>
          <w:rFonts w:cs="Times New Roman"/>
        </w:rPr>
        <w:t>A.</w:t>
      </w:r>
      <w:r>
        <w:rPr>
          <w:rFonts w:cs="Times New Roman"/>
        </w:rPr>
        <w:tab/>
        <w:t xml:space="preserve">My rebuttal testimony responds to the testimony filed by the Washington Utilities </w:t>
      </w:r>
      <w:r>
        <w:rPr>
          <w:rFonts w:cs="Times New Roman"/>
        </w:rPr>
        <w:lastRenderedPageBreak/>
        <w:t xml:space="preserve">and Transportation Staff </w:t>
      </w:r>
      <w:r w:rsidR="00D8323E">
        <w:rPr>
          <w:rFonts w:cs="Times New Roman"/>
        </w:rPr>
        <w:t xml:space="preserve">(Staff) </w:t>
      </w:r>
      <w:r>
        <w:rPr>
          <w:rFonts w:cs="Times New Roman"/>
        </w:rPr>
        <w:t xml:space="preserve">witness </w:t>
      </w:r>
      <w:r w:rsidR="00CD05D9">
        <w:rPr>
          <w:rFonts w:cs="Times New Roman"/>
        </w:rPr>
        <w:t xml:space="preserve">Mr. </w:t>
      </w:r>
      <w:r>
        <w:rPr>
          <w:rFonts w:cs="Times New Roman"/>
        </w:rPr>
        <w:t xml:space="preserve">Thomas </w:t>
      </w:r>
      <w:r w:rsidR="00CD05D9">
        <w:rPr>
          <w:rFonts w:cs="Times New Roman"/>
        </w:rPr>
        <w:t xml:space="preserve">E. </w:t>
      </w:r>
      <w:proofErr w:type="spellStart"/>
      <w:r>
        <w:rPr>
          <w:rFonts w:cs="Times New Roman"/>
        </w:rPr>
        <w:t>Schooley</w:t>
      </w:r>
      <w:proofErr w:type="spellEnd"/>
      <w:r>
        <w:rPr>
          <w:rFonts w:cs="Times New Roman"/>
        </w:rPr>
        <w:t xml:space="preserve"> on the Low Income Bill Assistance Program (LIBA) and The Energy Project witness, </w:t>
      </w:r>
      <w:r w:rsidR="00CD05D9">
        <w:rPr>
          <w:rFonts w:cs="Times New Roman"/>
        </w:rPr>
        <w:t xml:space="preserve">Mr. </w:t>
      </w:r>
      <w:r>
        <w:rPr>
          <w:rFonts w:cs="Times New Roman"/>
        </w:rPr>
        <w:t xml:space="preserve">Charles </w:t>
      </w:r>
      <w:r w:rsidR="00CD05D9">
        <w:rPr>
          <w:rFonts w:cs="Times New Roman"/>
        </w:rPr>
        <w:t xml:space="preserve">M. </w:t>
      </w:r>
      <w:proofErr w:type="spellStart"/>
      <w:r>
        <w:rPr>
          <w:rFonts w:cs="Times New Roman"/>
        </w:rPr>
        <w:t>Eberdt’s</w:t>
      </w:r>
      <w:proofErr w:type="spellEnd"/>
      <w:r>
        <w:rPr>
          <w:rFonts w:cs="Times New Roman"/>
        </w:rPr>
        <w:t xml:space="preserve"> testimony on the Company’s LIBA and Low Income Weatherization programs.</w:t>
      </w:r>
    </w:p>
    <w:p w:rsidR="00BF15CD" w:rsidRDefault="00D8323E">
      <w:pPr>
        <w:spacing w:after="0" w:line="480" w:lineRule="auto"/>
        <w:ind w:left="720" w:hanging="720"/>
        <w:rPr>
          <w:rFonts w:cs="Times New Roman"/>
          <w:b/>
        </w:rPr>
      </w:pPr>
      <w:r>
        <w:rPr>
          <w:rFonts w:cs="Times New Roman"/>
          <w:b/>
        </w:rPr>
        <w:t>Response to WUTC</w:t>
      </w:r>
      <w:r w:rsidR="00E624D8">
        <w:rPr>
          <w:rFonts w:cs="Times New Roman"/>
          <w:b/>
        </w:rPr>
        <w:t xml:space="preserve"> Staff</w:t>
      </w:r>
      <w:r>
        <w:rPr>
          <w:rFonts w:cs="Times New Roman"/>
          <w:b/>
        </w:rPr>
        <w:t xml:space="preserve"> Recommendations</w:t>
      </w:r>
    </w:p>
    <w:p w:rsidR="00BF15CD" w:rsidRDefault="00E624D8">
      <w:pPr>
        <w:spacing w:after="0" w:line="480" w:lineRule="auto"/>
        <w:ind w:left="720" w:hanging="720"/>
        <w:rPr>
          <w:rFonts w:cs="Times New Roman"/>
          <w:b/>
        </w:rPr>
      </w:pPr>
      <w:r w:rsidRPr="0049041F">
        <w:rPr>
          <w:rFonts w:cs="Times New Roman"/>
          <w:b/>
        </w:rPr>
        <w:t>Q.</w:t>
      </w:r>
      <w:r w:rsidRPr="0049041F">
        <w:rPr>
          <w:rFonts w:cs="Times New Roman"/>
          <w:b/>
        </w:rPr>
        <w:tab/>
      </w:r>
      <w:r>
        <w:rPr>
          <w:rFonts w:cs="Times New Roman"/>
          <w:b/>
        </w:rPr>
        <w:t>What recommendations regarding the Low Income Bill Assistance Program (Schedule 17) did Mr. Schooley include in his testimony?</w:t>
      </w:r>
    </w:p>
    <w:p w:rsidR="00CF202F" w:rsidRDefault="00E624D8" w:rsidP="00CF202F">
      <w:pPr>
        <w:spacing w:after="0" w:line="480" w:lineRule="auto"/>
        <w:ind w:left="720" w:hanging="720"/>
        <w:rPr>
          <w:rFonts w:cs="Times New Roman"/>
        </w:rPr>
      </w:pPr>
      <w:r>
        <w:rPr>
          <w:rFonts w:cs="Times New Roman"/>
        </w:rPr>
        <w:t>A.</w:t>
      </w:r>
      <w:r>
        <w:rPr>
          <w:rFonts w:cs="Times New Roman"/>
        </w:rPr>
        <w:tab/>
        <w:t>Mr. Schooley recommends the Commission accept the rates filed by the Company to increase the Low Income Bill Assistance Surcharge (Schedule 91).  Mr. Schooley also recommends the Commission accept the following program changes discussed in the direct testimony of Company witness Mr. William R. Griffith:</w:t>
      </w:r>
    </w:p>
    <w:p w:rsidR="00CF202F" w:rsidRDefault="00E624D8" w:rsidP="00CF202F">
      <w:pPr>
        <w:pStyle w:val="ListParagraph"/>
        <w:numPr>
          <w:ilvl w:val="0"/>
          <w:numId w:val="1"/>
        </w:numPr>
        <w:spacing w:after="0" w:line="480" w:lineRule="auto"/>
        <w:rPr>
          <w:rFonts w:cs="Times New Roman"/>
        </w:rPr>
      </w:pPr>
      <w:r>
        <w:rPr>
          <w:rFonts w:cs="Times New Roman"/>
        </w:rPr>
        <w:t>Increase the number of participating customers;</w:t>
      </w:r>
    </w:p>
    <w:p w:rsidR="00CF202F" w:rsidRDefault="00E624D8" w:rsidP="00CF202F">
      <w:pPr>
        <w:pStyle w:val="ListParagraph"/>
        <w:numPr>
          <w:ilvl w:val="0"/>
          <w:numId w:val="1"/>
        </w:numPr>
        <w:spacing w:after="0" w:line="480" w:lineRule="auto"/>
        <w:rPr>
          <w:rFonts w:cs="Times New Roman"/>
        </w:rPr>
      </w:pPr>
      <w:r>
        <w:rPr>
          <w:rFonts w:cs="Times New Roman"/>
        </w:rPr>
        <w:t>Increase the qualifying income cap to 150 percent of federal poverty guidelines;</w:t>
      </w:r>
    </w:p>
    <w:p w:rsidR="00CF202F" w:rsidRDefault="00E624D8" w:rsidP="00CF202F">
      <w:pPr>
        <w:pStyle w:val="ListParagraph"/>
        <w:numPr>
          <w:ilvl w:val="0"/>
          <w:numId w:val="1"/>
        </w:numPr>
        <w:spacing w:after="0" w:line="480" w:lineRule="auto"/>
        <w:rPr>
          <w:rFonts w:cs="Times New Roman"/>
        </w:rPr>
      </w:pPr>
      <w:r>
        <w:rPr>
          <w:rFonts w:cs="Times New Roman"/>
        </w:rPr>
        <w:t>Increase the rate credit; and,</w:t>
      </w:r>
    </w:p>
    <w:p w:rsidR="00CF202F" w:rsidRDefault="00E624D8" w:rsidP="00CF202F">
      <w:pPr>
        <w:pStyle w:val="ListParagraph"/>
        <w:numPr>
          <w:ilvl w:val="0"/>
          <w:numId w:val="1"/>
        </w:numPr>
        <w:spacing w:after="0" w:line="480" w:lineRule="auto"/>
        <w:rPr>
          <w:rFonts w:cs="Times New Roman"/>
        </w:rPr>
      </w:pPr>
      <w:r>
        <w:rPr>
          <w:rFonts w:cs="Times New Roman"/>
        </w:rPr>
        <w:t xml:space="preserve">Revise the recertification process. </w:t>
      </w:r>
    </w:p>
    <w:p w:rsidR="00844134" w:rsidRPr="00E27B9B" w:rsidRDefault="00E624D8" w:rsidP="005D099D">
      <w:pPr>
        <w:spacing w:after="0" w:line="480" w:lineRule="auto"/>
        <w:ind w:left="720" w:hanging="720"/>
        <w:rPr>
          <w:rFonts w:cs="Times New Roman"/>
        </w:rPr>
      </w:pPr>
      <w:r>
        <w:rPr>
          <w:rFonts w:cs="Times New Roman"/>
          <w:b/>
        </w:rPr>
        <w:t>Q.</w:t>
      </w:r>
      <w:r>
        <w:rPr>
          <w:rFonts w:cs="Times New Roman"/>
        </w:rPr>
        <w:tab/>
      </w:r>
      <w:r>
        <w:rPr>
          <w:rFonts w:cs="Times New Roman"/>
          <w:b/>
        </w:rPr>
        <w:t xml:space="preserve">Did Mr. Schooley provide a recommendation that was not included in the </w:t>
      </w:r>
      <w:r w:rsidR="00CD05D9">
        <w:rPr>
          <w:rFonts w:cs="Times New Roman"/>
          <w:b/>
        </w:rPr>
        <w:t>Company’s direct testimony by Mr.</w:t>
      </w:r>
      <w:r>
        <w:rPr>
          <w:rFonts w:cs="Times New Roman"/>
          <w:b/>
        </w:rPr>
        <w:t xml:space="preserve"> Griffith regarding the Low Income Bill Assistance Program (Schedule 17)?</w:t>
      </w:r>
      <w:r>
        <w:rPr>
          <w:rFonts w:cs="Times New Roman"/>
        </w:rPr>
        <w:t xml:space="preserve"> </w:t>
      </w:r>
    </w:p>
    <w:p w:rsidR="00BF15CD" w:rsidRDefault="00E624D8">
      <w:pPr>
        <w:spacing w:after="0" w:line="480" w:lineRule="auto"/>
        <w:ind w:left="720" w:hanging="720"/>
        <w:rPr>
          <w:rFonts w:cs="Times New Roman"/>
        </w:rPr>
      </w:pPr>
      <w:r>
        <w:rPr>
          <w:rFonts w:cs="Times New Roman"/>
        </w:rPr>
        <w:t>A.</w:t>
      </w:r>
      <w:r>
        <w:rPr>
          <w:rFonts w:cs="Times New Roman"/>
        </w:rPr>
        <w:tab/>
        <w:t>Yes.  PacifiCorp proposed to increase the Schedule 91 Surcharge by the same percentage amount as the price change realized by resident</w:t>
      </w:r>
      <w:r w:rsidR="00CD05D9">
        <w:rPr>
          <w:rFonts w:cs="Times New Roman"/>
        </w:rPr>
        <w:t>ial customers, which totaled 21 percent</w:t>
      </w:r>
      <w:r>
        <w:rPr>
          <w:rFonts w:cs="Times New Roman"/>
        </w:rPr>
        <w:t xml:space="preserve"> in the filing.  Mr. Schooley recommends the Commission </w:t>
      </w:r>
      <w:r>
        <w:rPr>
          <w:rFonts w:cs="Times New Roman"/>
        </w:rPr>
        <w:lastRenderedPageBreak/>
        <w:t>approve the incr</w:t>
      </w:r>
      <w:r w:rsidR="00CD05D9">
        <w:rPr>
          <w:rFonts w:cs="Times New Roman"/>
        </w:rPr>
        <w:t>ease to Schedule 91 rates by 21 percent</w:t>
      </w:r>
      <w:r>
        <w:rPr>
          <w:rFonts w:cs="Times New Roman"/>
        </w:rPr>
        <w:t xml:space="preserve"> as filed, even if the percentage increase realized by residential customers is lower.</w:t>
      </w:r>
    </w:p>
    <w:p w:rsidR="00BF15CD" w:rsidRDefault="00E624D8">
      <w:pPr>
        <w:spacing w:after="0" w:line="480" w:lineRule="auto"/>
        <w:ind w:left="720" w:hanging="720"/>
        <w:rPr>
          <w:rFonts w:cs="Times New Roman"/>
          <w:b/>
        </w:rPr>
      </w:pPr>
      <w:r>
        <w:rPr>
          <w:rFonts w:cs="Times New Roman"/>
          <w:b/>
        </w:rPr>
        <w:t>Q.</w:t>
      </w:r>
      <w:r>
        <w:rPr>
          <w:rFonts w:cs="Times New Roman"/>
        </w:rPr>
        <w:tab/>
      </w:r>
      <w:r>
        <w:rPr>
          <w:rFonts w:cs="Times New Roman"/>
          <w:b/>
        </w:rPr>
        <w:t>Does the Company support this recommendation?</w:t>
      </w:r>
    </w:p>
    <w:p w:rsidR="00BF15CD" w:rsidRDefault="00E624D8">
      <w:pPr>
        <w:spacing w:after="0" w:line="480" w:lineRule="auto"/>
        <w:ind w:left="720" w:hanging="720"/>
        <w:rPr>
          <w:rFonts w:cs="Times New Roman"/>
        </w:rPr>
      </w:pPr>
      <w:r>
        <w:rPr>
          <w:rFonts w:cs="Times New Roman"/>
        </w:rPr>
        <w:t>A.</w:t>
      </w:r>
      <w:r>
        <w:rPr>
          <w:rFonts w:cs="Times New Roman"/>
        </w:rPr>
        <w:tab/>
        <w:t xml:space="preserve">Yes.  </w:t>
      </w:r>
      <w:r w:rsidR="005D099D">
        <w:rPr>
          <w:rFonts w:cs="Times New Roman"/>
        </w:rPr>
        <w:t>T</w:t>
      </w:r>
      <w:r w:rsidR="00685B2F" w:rsidRPr="00685B2F">
        <w:rPr>
          <w:rFonts w:cs="Times New Roman"/>
        </w:rPr>
        <w:t xml:space="preserve">he Company is willing to support this larger than average increase in order to allow the program to help further assist </w:t>
      </w:r>
      <w:r>
        <w:rPr>
          <w:rFonts w:cs="Times New Roman"/>
        </w:rPr>
        <w:t xml:space="preserve">low income customers.   </w:t>
      </w:r>
    </w:p>
    <w:p w:rsidR="00BF15CD" w:rsidRPr="00BF15CD" w:rsidRDefault="0049041F">
      <w:pPr>
        <w:spacing w:after="0" w:line="480" w:lineRule="auto"/>
        <w:ind w:left="720" w:hanging="720"/>
        <w:rPr>
          <w:rFonts w:cs="Times New Roman"/>
          <w:b/>
        </w:rPr>
      </w:pPr>
      <w:r>
        <w:rPr>
          <w:rFonts w:cs="Times New Roman"/>
          <w:b/>
        </w:rPr>
        <w:t xml:space="preserve">Response to </w:t>
      </w:r>
      <w:r w:rsidR="00CF202F" w:rsidRPr="00CF202F">
        <w:rPr>
          <w:rFonts w:cs="Times New Roman"/>
          <w:b/>
        </w:rPr>
        <w:t>The Energy Project</w:t>
      </w:r>
    </w:p>
    <w:p w:rsidR="00CF202F" w:rsidRDefault="00685B2F" w:rsidP="00CF202F">
      <w:pPr>
        <w:spacing w:after="0" w:line="480" w:lineRule="auto"/>
        <w:ind w:left="720" w:hanging="720"/>
        <w:rPr>
          <w:rFonts w:cs="Times New Roman"/>
          <w:b/>
        </w:rPr>
      </w:pPr>
      <w:r w:rsidRPr="00685B2F">
        <w:rPr>
          <w:rFonts w:cs="Times New Roman"/>
          <w:b/>
        </w:rPr>
        <w:t>Q.</w:t>
      </w:r>
      <w:r w:rsidRPr="00685B2F">
        <w:rPr>
          <w:rFonts w:cs="Times New Roman"/>
        </w:rPr>
        <w:tab/>
      </w:r>
      <w:r w:rsidRPr="00685B2F">
        <w:rPr>
          <w:rFonts w:cs="Times New Roman"/>
          <w:b/>
        </w:rPr>
        <w:t>What steps did the Company take to review the Low Income Bill Assistance Program prior to filing its general rate case?</w:t>
      </w:r>
    </w:p>
    <w:p w:rsidR="004A4055" w:rsidRPr="00E27B9B" w:rsidRDefault="00685B2F" w:rsidP="005D099D">
      <w:pPr>
        <w:spacing w:after="0" w:line="480" w:lineRule="auto"/>
        <w:ind w:left="720" w:hanging="720"/>
        <w:rPr>
          <w:rFonts w:cs="Times New Roman"/>
        </w:rPr>
      </w:pPr>
      <w:r w:rsidRPr="00685B2F">
        <w:rPr>
          <w:rFonts w:cs="Times New Roman"/>
        </w:rPr>
        <w:t>A.</w:t>
      </w:r>
      <w:r w:rsidRPr="00685B2F">
        <w:rPr>
          <w:rFonts w:cs="Times New Roman"/>
        </w:rPr>
        <w:tab/>
        <w:t xml:space="preserve">On March 24, 2010, </w:t>
      </w:r>
      <w:r w:rsidR="0049041F">
        <w:rPr>
          <w:rFonts w:cs="Times New Roman"/>
        </w:rPr>
        <w:t xml:space="preserve">Company </w:t>
      </w:r>
      <w:r w:rsidR="00C51B87">
        <w:rPr>
          <w:rFonts w:cs="Times New Roman"/>
        </w:rPr>
        <w:t>staff attended</w:t>
      </w:r>
      <w:r w:rsidR="00C51B87" w:rsidRPr="00685B2F">
        <w:rPr>
          <w:rFonts w:cs="Times New Roman"/>
        </w:rPr>
        <w:t xml:space="preserve"> </w:t>
      </w:r>
      <w:r w:rsidRPr="00685B2F">
        <w:rPr>
          <w:rFonts w:cs="Times New Roman"/>
        </w:rPr>
        <w:t>a meeting in Toppenish</w:t>
      </w:r>
      <w:r w:rsidR="00CE7B47">
        <w:rPr>
          <w:rFonts w:cs="Times New Roman"/>
        </w:rPr>
        <w:t>, Washington,</w:t>
      </w:r>
      <w:r w:rsidR="00C51B87">
        <w:rPr>
          <w:rFonts w:cs="Times New Roman"/>
        </w:rPr>
        <w:t xml:space="preserve"> </w:t>
      </w:r>
      <w:r w:rsidR="00E624D8">
        <w:rPr>
          <w:rFonts w:cs="Times New Roman"/>
        </w:rPr>
        <w:t xml:space="preserve">with staff from the three agencies (Blue Mountain Action Council, Northwest Community Action Center and Opportunities Industrialization Center of Washington) that certify PacifiCorp’s customers as income eligible, to discuss the Low Income Bill Assistance program.  Mr. Eberdt and Mr. Karp, representing </w:t>
      </w:r>
      <w:r w:rsidR="00D02F4A">
        <w:rPr>
          <w:rFonts w:cs="Times New Roman"/>
        </w:rPr>
        <w:t>T</w:t>
      </w:r>
      <w:r w:rsidR="00E624D8">
        <w:rPr>
          <w:rFonts w:cs="Times New Roman"/>
        </w:rPr>
        <w:t xml:space="preserve">he Energy Project, also attended this meeting.  As discussed </w:t>
      </w:r>
      <w:r w:rsidR="00CD05D9">
        <w:rPr>
          <w:rFonts w:cs="Times New Roman"/>
        </w:rPr>
        <w:t>in the direct testimony of Mr.</w:t>
      </w:r>
      <w:r w:rsidR="00E624D8">
        <w:rPr>
          <w:rFonts w:cs="Times New Roman"/>
        </w:rPr>
        <w:t xml:space="preserve"> Griffith, two r</w:t>
      </w:r>
      <w:r w:rsidR="00B47BFD">
        <w:rPr>
          <w:rFonts w:cs="Times New Roman"/>
        </w:rPr>
        <w:t xml:space="preserve">ecommendations by agency staff </w:t>
      </w:r>
      <w:r w:rsidR="00E624D8">
        <w:rPr>
          <w:rFonts w:cs="Times New Roman"/>
        </w:rPr>
        <w:t>were incorporated into the Company’s initial filing.</w:t>
      </w:r>
    </w:p>
    <w:p w:rsidR="003278B3" w:rsidRPr="00E27B9B" w:rsidRDefault="00E624D8" w:rsidP="005D099D">
      <w:pPr>
        <w:spacing w:after="0" w:line="480" w:lineRule="auto"/>
        <w:ind w:left="990" w:hanging="270"/>
        <w:rPr>
          <w:rFonts w:cs="Times New Roman"/>
        </w:rPr>
      </w:pPr>
      <w:r>
        <w:rPr>
          <w:rFonts w:cs="Times New Roman"/>
        </w:rPr>
        <w:t>1.  Apply seventy percent of the increase to the Schedule 91 collections to increasing the Schedule 17 credits realized by participating customers, and the remaining 30 percent to increasing the customer cap.</w:t>
      </w:r>
    </w:p>
    <w:p w:rsidR="00BF15CD" w:rsidRDefault="00E624D8">
      <w:pPr>
        <w:spacing w:after="0" w:line="480" w:lineRule="auto"/>
        <w:ind w:left="990" w:hanging="270"/>
        <w:rPr>
          <w:rFonts w:cs="Times New Roman"/>
        </w:rPr>
      </w:pPr>
      <w:r>
        <w:rPr>
          <w:rFonts w:cs="Times New Roman"/>
        </w:rPr>
        <w:t>2.  Revise income eligibility from 125 percent to 150 percent of federal poverty guidelines.</w:t>
      </w:r>
    </w:p>
    <w:p w:rsidR="00B47BFD" w:rsidRDefault="00B47BFD" w:rsidP="00B47BFD">
      <w:pPr>
        <w:suppressLineNumbers/>
        <w:spacing w:after="0" w:line="480" w:lineRule="auto"/>
        <w:ind w:left="994" w:hanging="274"/>
        <w:rPr>
          <w:rFonts w:cs="Times New Roman"/>
        </w:rPr>
      </w:pPr>
    </w:p>
    <w:p w:rsidR="00BF15CD" w:rsidRPr="00BF15CD" w:rsidRDefault="00CF202F">
      <w:pPr>
        <w:spacing w:after="0" w:line="480" w:lineRule="auto"/>
        <w:ind w:left="720" w:hanging="720"/>
        <w:rPr>
          <w:rFonts w:cs="Times New Roman"/>
          <w:b/>
        </w:rPr>
      </w:pPr>
      <w:r w:rsidRPr="00CF202F">
        <w:rPr>
          <w:rFonts w:cs="Times New Roman"/>
          <w:b/>
        </w:rPr>
        <w:t>Q.</w:t>
      </w:r>
      <w:r w:rsidRPr="00CF202F">
        <w:rPr>
          <w:rFonts w:cs="Times New Roman"/>
          <w:b/>
        </w:rPr>
        <w:tab/>
        <w:t>Were Mr. Eberdt’s recommendations consistent with the</w:t>
      </w:r>
      <w:r w:rsidR="002469CA">
        <w:rPr>
          <w:rFonts w:cs="Times New Roman"/>
          <w:b/>
        </w:rPr>
        <w:t xml:space="preserve"> agencies’</w:t>
      </w:r>
      <w:r w:rsidR="00685B2F" w:rsidRPr="00685B2F">
        <w:rPr>
          <w:rFonts w:cs="Times New Roman"/>
          <w:b/>
        </w:rPr>
        <w:t xml:space="preserve"> recommendations?</w:t>
      </w:r>
    </w:p>
    <w:p w:rsidR="0049041F" w:rsidRDefault="00685B2F">
      <w:pPr>
        <w:spacing w:after="0" w:line="480" w:lineRule="auto"/>
        <w:ind w:left="720" w:hanging="720"/>
        <w:rPr>
          <w:rFonts w:cs="Times New Roman"/>
        </w:rPr>
      </w:pPr>
      <w:r w:rsidRPr="00685B2F">
        <w:rPr>
          <w:rFonts w:cs="Times New Roman"/>
        </w:rPr>
        <w:t>A.</w:t>
      </w:r>
      <w:r w:rsidRPr="00685B2F">
        <w:rPr>
          <w:rFonts w:cs="Times New Roman"/>
        </w:rPr>
        <w:tab/>
        <w:t>No.  Mr</w:t>
      </w:r>
      <w:r w:rsidR="007467C7">
        <w:rPr>
          <w:rFonts w:cs="Times New Roman"/>
        </w:rPr>
        <w:t>.</w:t>
      </w:r>
      <w:r w:rsidRPr="00685B2F">
        <w:rPr>
          <w:rFonts w:cs="Times New Roman"/>
        </w:rPr>
        <w:t xml:space="preserve"> Eberdt propose</w:t>
      </w:r>
      <w:r w:rsidR="009234BC">
        <w:rPr>
          <w:rFonts w:cs="Times New Roman"/>
        </w:rPr>
        <w:t>s</w:t>
      </w:r>
      <w:r w:rsidRPr="00685B2F">
        <w:rPr>
          <w:rFonts w:cs="Times New Roman"/>
        </w:rPr>
        <w:t xml:space="preserve"> that </w:t>
      </w:r>
      <w:r w:rsidR="0049041F">
        <w:rPr>
          <w:rFonts w:cs="Times New Roman"/>
        </w:rPr>
        <w:t>t</w:t>
      </w:r>
      <w:r w:rsidR="00E624D8">
        <w:rPr>
          <w:rFonts w:cs="Times New Roman"/>
        </w:rPr>
        <w:t>he increase in funds collected through the Schedule 91 Surcharge be used to increase the discount while serving the same amount of customers</w:t>
      </w:r>
      <w:r w:rsidR="0049041F">
        <w:rPr>
          <w:rFonts w:cs="Times New Roman"/>
        </w:rPr>
        <w:t xml:space="preserve"> and that </w:t>
      </w:r>
      <w:r w:rsidR="0049041F" w:rsidRPr="00685B2F">
        <w:rPr>
          <w:rFonts w:cs="Times New Roman"/>
        </w:rPr>
        <w:t>income eli</w:t>
      </w:r>
      <w:r w:rsidR="00B47BFD">
        <w:rPr>
          <w:rFonts w:cs="Times New Roman"/>
        </w:rPr>
        <w:t>gibility remain at or below 125 percent</w:t>
      </w:r>
      <w:r w:rsidR="0049041F" w:rsidRPr="00685B2F">
        <w:rPr>
          <w:rFonts w:cs="Times New Roman"/>
        </w:rPr>
        <w:t xml:space="preserve"> of federal poverty guidelines</w:t>
      </w:r>
      <w:r w:rsidR="00E624D8">
        <w:rPr>
          <w:rFonts w:cs="Times New Roman"/>
        </w:rPr>
        <w:t xml:space="preserve">. </w:t>
      </w:r>
    </w:p>
    <w:p w:rsidR="0049041F" w:rsidRDefault="00CF202F">
      <w:pPr>
        <w:spacing w:after="0" w:line="480" w:lineRule="auto"/>
        <w:rPr>
          <w:rFonts w:cs="Times New Roman"/>
          <w:b/>
        </w:rPr>
      </w:pPr>
      <w:r w:rsidRPr="00CF202F">
        <w:rPr>
          <w:rFonts w:cs="Times New Roman"/>
          <w:b/>
        </w:rPr>
        <w:t>Q.</w:t>
      </w:r>
      <w:r w:rsidRPr="00CF202F">
        <w:rPr>
          <w:rFonts w:cs="Times New Roman"/>
          <w:b/>
        </w:rPr>
        <w:tab/>
        <w:t xml:space="preserve">Did Mr. Eberdt propose any other </w:t>
      </w:r>
      <w:r w:rsidR="005D099D">
        <w:rPr>
          <w:rFonts w:cs="Times New Roman"/>
          <w:b/>
        </w:rPr>
        <w:t xml:space="preserve">changes to the </w:t>
      </w:r>
      <w:r w:rsidRPr="00CF202F">
        <w:rPr>
          <w:rFonts w:cs="Times New Roman"/>
          <w:b/>
        </w:rPr>
        <w:t xml:space="preserve">LIBA program?  </w:t>
      </w:r>
    </w:p>
    <w:p w:rsidR="0049041F" w:rsidRDefault="00685B2F">
      <w:pPr>
        <w:spacing w:after="0" w:line="480" w:lineRule="auto"/>
        <w:ind w:left="720" w:hanging="720"/>
        <w:rPr>
          <w:rFonts w:cs="Times New Roman"/>
        </w:rPr>
      </w:pPr>
      <w:r w:rsidRPr="00685B2F">
        <w:rPr>
          <w:rFonts w:cs="Times New Roman"/>
        </w:rPr>
        <w:t>A.</w:t>
      </w:r>
      <w:r w:rsidRPr="00685B2F">
        <w:rPr>
          <w:rFonts w:cs="Times New Roman"/>
        </w:rPr>
        <w:tab/>
        <w:t>Yes.  Mr. Eberdt also propose</w:t>
      </w:r>
      <w:r w:rsidR="009234BC">
        <w:rPr>
          <w:rFonts w:cs="Times New Roman"/>
        </w:rPr>
        <w:t>s</w:t>
      </w:r>
      <w:r w:rsidRPr="00685B2F">
        <w:rPr>
          <w:rFonts w:cs="Times New Roman"/>
        </w:rPr>
        <w:t xml:space="preserve"> that the increase in the Schedule 91 Surcharge be tied to the residential class</w:t>
      </w:r>
      <w:r w:rsidR="00E624D8">
        <w:rPr>
          <w:rFonts w:cs="Times New Roman"/>
        </w:rPr>
        <w:t xml:space="preserve"> and not the overall rate increase, </w:t>
      </w:r>
      <w:r w:rsidR="0049041F">
        <w:rPr>
          <w:rFonts w:cs="Times New Roman"/>
        </w:rPr>
        <w:t xml:space="preserve">that </w:t>
      </w:r>
      <w:r w:rsidR="00E624D8">
        <w:rPr>
          <w:rFonts w:cs="Times New Roman"/>
        </w:rPr>
        <w:t xml:space="preserve">participants should continue to be required to recertify as income eligible annually, and </w:t>
      </w:r>
      <w:r w:rsidR="0049041F">
        <w:rPr>
          <w:rFonts w:cs="Times New Roman"/>
        </w:rPr>
        <w:t xml:space="preserve">that </w:t>
      </w:r>
      <w:r w:rsidR="00E624D8">
        <w:rPr>
          <w:rFonts w:cs="Times New Roman"/>
        </w:rPr>
        <w:t xml:space="preserve">the agency administrative fee be increased from $48 per income certified participant to $65.  Mr. Eberdt also proposes to increase the funding for the low income weatherization program which is not part of the LIBA </w:t>
      </w:r>
      <w:r w:rsidR="009234BC">
        <w:rPr>
          <w:rFonts w:cs="Times New Roman"/>
        </w:rPr>
        <w:t xml:space="preserve">program. </w:t>
      </w:r>
    </w:p>
    <w:p w:rsidR="0049041F" w:rsidRDefault="00CF202F">
      <w:pPr>
        <w:spacing w:after="0" w:line="480" w:lineRule="auto"/>
        <w:rPr>
          <w:rFonts w:cs="Times New Roman"/>
          <w:b/>
        </w:rPr>
      </w:pPr>
      <w:r w:rsidRPr="00CF202F">
        <w:rPr>
          <w:rFonts w:cs="Times New Roman"/>
          <w:b/>
        </w:rPr>
        <w:t xml:space="preserve">Income Eligibility Guidelines </w:t>
      </w:r>
    </w:p>
    <w:p w:rsidR="00B55C95" w:rsidRPr="00E27B9B" w:rsidRDefault="00685B2F" w:rsidP="005D099D">
      <w:pPr>
        <w:spacing w:after="0" w:line="480" w:lineRule="auto"/>
        <w:ind w:left="720" w:hanging="720"/>
        <w:rPr>
          <w:rFonts w:cs="Times New Roman"/>
          <w:b/>
        </w:rPr>
      </w:pPr>
      <w:r w:rsidRPr="00685B2F">
        <w:rPr>
          <w:rFonts w:cs="Times New Roman"/>
          <w:b/>
        </w:rPr>
        <w:t>Q.</w:t>
      </w:r>
      <w:r w:rsidRPr="00685B2F">
        <w:rPr>
          <w:rFonts w:cs="Times New Roman"/>
          <w:b/>
        </w:rPr>
        <w:tab/>
        <w:t>What comments does the Company offer with respect to Mr. Eberdt’s recommendation to maintain the income eligibi</w:t>
      </w:r>
      <w:r w:rsidR="00B47BFD">
        <w:rPr>
          <w:rFonts w:cs="Times New Roman"/>
          <w:b/>
        </w:rPr>
        <w:t>lity guidelines at or below 125 percent</w:t>
      </w:r>
      <w:r w:rsidRPr="00685B2F">
        <w:rPr>
          <w:rFonts w:cs="Times New Roman"/>
          <w:b/>
        </w:rPr>
        <w:t xml:space="preserve"> of federal poverty guidelines? </w:t>
      </w:r>
    </w:p>
    <w:p w:rsidR="00B55C95" w:rsidRPr="00E27B9B" w:rsidRDefault="00685B2F" w:rsidP="005D099D">
      <w:pPr>
        <w:spacing w:after="0" w:line="480" w:lineRule="auto"/>
        <w:ind w:left="720" w:hanging="720"/>
        <w:rPr>
          <w:rFonts w:cs="Times New Roman"/>
          <w:b/>
        </w:rPr>
      </w:pPr>
      <w:r w:rsidRPr="00685B2F">
        <w:rPr>
          <w:rFonts w:cs="Times New Roman"/>
        </w:rPr>
        <w:t>A.</w:t>
      </w:r>
      <w:r w:rsidRPr="00685B2F">
        <w:rPr>
          <w:rFonts w:cs="Times New Roman"/>
        </w:rPr>
        <w:tab/>
        <w:t>This recommendation appears to contradict the consensus reached at the March 24, 2010 meeting.  The local agency staff members specifically asked the Company to increase income</w:t>
      </w:r>
      <w:r w:rsidR="00B47BFD">
        <w:rPr>
          <w:rFonts w:cs="Times New Roman"/>
        </w:rPr>
        <w:t xml:space="preserve"> eligibility to at or below 150 percent</w:t>
      </w:r>
      <w:r w:rsidRPr="00685B2F">
        <w:rPr>
          <w:rFonts w:cs="Times New Roman"/>
        </w:rPr>
        <w:t xml:space="preserve"> of federal poverty guidelines.  They stated that they would like to have a form of assistance available to households with incomes that were a bit higher than allowed for Low Income Home En</w:t>
      </w:r>
      <w:r w:rsidR="00E624D8">
        <w:rPr>
          <w:rFonts w:cs="Times New Roman"/>
        </w:rPr>
        <w:t>ergy Assistance Program (LIHEAP) funds.</w:t>
      </w:r>
      <w:r w:rsidR="00E624D8">
        <w:rPr>
          <w:rFonts w:cs="Times New Roman"/>
          <w:b/>
        </w:rPr>
        <w:t xml:space="preserve">   </w:t>
      </w:r>
    </w:p>
    <w:p w:rsidR="00BF15CD" w:rsidRDefault="00E624D8">
      <w:pPr>
        <w:spacing w:after="0" w:line="480" w:lineRule="auto"/>
        <w:ind w:left="720" w:hanging="720"/>
        <w:rPr>
          <w:rFonts w:cs="Times New Roman"/>
          <w:b/>
        </w:rPr>
      </w:pPr>
      <w:r>
        <w:rPr>
          <w:rFonts w:cs="Times New Roman"/>
          <w:b/>
        </w:rPr>
        <w:t xml:space="preserve">Q.  </w:t>
      </w:r>
      <w:r>
        <w:rPr>
          <w:rFonts w:cs="Times New Roman"/>
          <w:b/>
        </w:rPr>
        <w:tab/>
      </w:r>
      <w:r w:rsidR="0049041F">
        <w:rPr>
          <w:rFonts w:cs="Times New Roman"/>
          <w:b/>
        </w:rPr>
        <w:t>How d</w:t>
      </w:r>
      <w:r>
        <w:rPr>
          <w:rFonts w:cs="Times New Roman"/>
          <w:b/>
        </w:rPr>
        <w:t xml:space="preserve">oes the Company </w:t>
      </w:r>
      <w:r w:rsidR="0049041F">
        <w:rPr>
          <w:rFonts w:cs="Times New Roman"/>
          <w:b/>
        </w:rPr>
        <w:t>respond to</w:t>
      </w:r>
      <w:r>
        <w:rPr>
          <w:rFonts w:cs="Times New Roman"/>
          <w:b/>
        </w:rPr>
        <w:t xml:space="preserve"> Mr. Eberdt’s recommendation regarding the income guidelines?</w:t>
      </w:r>
    </w:p>
    <w:p w:rsidR="00BF15CD" w:rsidRDefault="00E624D8">
      <w:pPr>
        <w:spacing w:after="0" w:line="480" w:lineRule="auto"/>
        <w:ind w:left="720" w:hanging="720"/>
        <w:rPr>
          <w:rFonts w:cs="Times New Roman"/>
        </w:rPr>
      </w:pPr>
      <w:r>
        <w:rPr>
          <w:rFonts w:cs="Times New Roman"/>
        </w:rPr>
        <w:t>A.</w:t>
      </w:r>
      <w:r>
        <w:rPr>
          <w:rFonts w:cs="Times New Roman"/>
        </w:rPr>
        <w:tab/>
        <w:t>The Company can accept Mr. Eberdt’s recommendation because it understands that there are many househol</w:t>
      </w:r>
      <w:r w:rsidR="00B47BFD">
        <w:rPr>
          <w:rFonts w:cs="Times New Roman"/>
        </w:rPr>
        <w:t>ds with incomes at or below 125 percent</w:t>
      </w:r>
      <w:r>
        <w:rPr>
          <w:rFonts w:cs="Times New Roman"/>
        </w:rPr>
        <w:t xml:space="preserve"> of federal poverty guidelines today that are unable to enroll in the program due to the maximum annual cap of 4,475.  Moreover, if a different poverty guideline threshold were applied to this program than the one that is in place for LIHEAP, it could increase the agencies’ administrative costs.  For these reasons, the Company can agree that maintaining the income eligibi</w:t>
      </w:r>
      <w:r w:rsidR="00D17E45">
        <w:rPr>
          <w:rFonts w:cs="Times New Roman"/>
        </w:rPr>
        <w:t>lity at or below 125 percent</w:t>
      </w:r>
      <w:r>
        <w:rPr>
          <w:rFonts w:cs="Times New Roman"/>
        </w:rPr>
        <w:t xml:space="preserve"> of federal poverty g</w:t>
      </w:r>
      <w:r w:rsidR="007467C7">
        <w:rPr>
          <w:rFonts w:cs="Times New Roman"/>
        </w:rPr>
        <w:t>uidelines could be appropriate.</w:t>
      </w:r>
      <w:r>
        <w:rPr>
          <w:rFonts w:cs="Times New Roman"/>
        </w:rPr>
        <w:t xml:space="preserve">  But, at the same time, the Company wants to reiterate that it highly respects the opinions of the local agency partners who work directly with its income eligible customers on a daily basis.</w:t>
      </w:r>
    </w:p>
    <w:p w:rsidR="00BF15CD" w:rsidRPr="00BF15CD" w:rsidRDefault="00CF202F">
      <w:pPr>
        <w:spacing w:after="0" w:line="480" w:lineRule="auto"/>
        <w:ind w:left="720" w:hanging="720"/>
        <w:rPr>
          <w:rFonts w:cs="Times New Roman"/>
          <w:b/>
        </w:rPr>
      </w:pPr>
      <w:r w:rsidRPr="00CF202F">
        <w:rPr>
          <w:rFonts w:cs="Times New Roman"/>
          <w:b/>
        </w:rPr>
        <w:t>Application of Increased Funds</w:t>
      </w:r>
    </w:p>
    <w:p w:rsidR="00BF15CD" w:rsidRDefault="00685B2F">
      <w:pPr>
        <w:spacing w:after="0" w:line="480" w:lineRule="auto"/>
        <w:ind w:left="720" w:hanging="720"/>
        <w:rPr>
          <w:rFonts w:cs="Times New Roman"/>
          <w:b/>
        </w:rPr>
      </w:pPr>
      <w:r w:rsidRPr="00685B2F">
        <w:rPr>
          <w:rFonts w:cs="Times New Roman"/>
          <w:b/>
        </w:rPr>
        <w:t>Q.</w:t>
      </w:r>
      <w:r w:rsidRPr="00685B2F">
        <w:rPr>
          <w:rFonts w:cs="Times New Roman"/>
        </w:rPr>
        <w:tab/>
      </w:r>
      <w:r w:rsidRPr="00685B2F">
        <w:rPr>
          <w:rFonts w:cs="Times New Roman"/>
          <w:b/>
        </w:rPr>
        <w:t>What comments does the Company offer with respect to Mr. Eberdt’s recommendation to use the increased funds provided through an increase to the Schedule 91 Surcharge solely to increase the discount without increasing the cap on the number of program participants?</w:t>
      </w:r>
    </w:p>
    <w:p w:rsidR="00BF15CD" w:rsidRDefault="00E624D8">
      <w:pPr>
        <w:spacing w:after="0" w:line="480" w:lineRule="auto"/>
        <w:ind w:left="720" w:hanging="720"/>
        <w:rPr>
          <w:rFonts w:cs="Times New Roman"/>
        </w:rPr>
      </w:pPr>
      <w:r>
        <w:rPr>
          <w:rFonts w:cs="Times New Roman"/>
        </w:rPr>
        <w:t>A.</w:t>
      </w:r>
      <w:r>
        <w:rPr>
          <w:rFonts w:cs="Times New Roman"/>
          <w:b/>
        </w:rPr>
        <w:tab/>
      </w:r>
      <w:r>
        <w:rPr>
          <w:rFonts w:cs="Times New Roman"/>
        </w:rPr>
        <w:t xml:space="preserve">The Company does not believe that this recommendation is consistent with the recommendations from the agencies that certify its low income eligible customers.  As previously mentioned, the agencies’ consensus was to apply 70 percent of the funds to increase the discount rates and 30 percent to increase the number of participants.  The Company highly values the opinions of the agency staff that work directly with its customers, and incorporated their position into the filing. </w:t>
      </w:r>
    </w:p>
    <w:p w:rsidR="00BF15CD" w:rsidRDefault="00E624D8">
      <w:pPr>
        <w:spacing w:after="0" w:line="480" w:lineRule="auto"/>
        <w:ind w:left="720" w:hanging="720"/>
        <w:rPr>
          <w:rFonts w:cs="Times New Roman"/>
          <w:b/>
        </w:rPr>
      </w:pPr>
      <w:r>
        <w:rPr>
          <w:rFonts w:cs="Times New Roman"/>
          <w:b/>
        </w:rPr>
        <w:t>Increase in Surcharge</w:t>
      </w:r>
    </w:p>
    <w:p w:rsidR="00BF15CD" w:rsidRDefault="00E624D8">
      <w:pPr>
        <w:spacing w:after="0" w:line="480" w:lineRule="auto"/>
        <w:ind w:left="720" w:hanging="720"/>
        <w:rPr>
          <w:rFonts w:cs="Times New Roman"/>
          <w:b/>
        </w:rPr>
      </w:pPr>
      <w:r>
        <w:rPr>
          <w:rFonts w:cs="Times New Roman"/>
          <w:b/>
        </w:rPr>
        <w:t>Q.</w:t>
      </w:r>
      <w:r>
        <w:rPr>
          <w:rFonts w:cs="Times New Roman"/>
        </w:rPr>
        <w:tab/>
      </w:r>
      <w:r>
        <w:rPr>
          <w:rFonts w:cs="Times New Roman"/>
          <w:b/>
        </w:rPr>
        <w:t>Does the Company accept Mr. Eberdt’s recommendation that an increase to the Schedule 91 Surcharge be tied to the residential class rate increase?</w:t>
      </w:r>
    </w:p>
    <w:p w:rsidR="00BF15CD" w:rsidRDefault="00E624D8">
      <w:pPr>
        <w:spacing w:after="0" w:line="480" w:lineRule="auto"/>
        <w:ind w:left="720" w:hanging="720"/>
        <w:rPr>
          <w:rFonts w:cs="Times New Roman"/>
        </w:rPr>
      </w:pPr>
      <w:r>
        <w:rPr>
          <w:rFonts w:cs="Times New Roman"/>
        </w:rPr>
        <w:t>A.</w:t>
      </w:r>
      <w:r>
        <w:rPr>
          <w:rFonts w:cs="Times New Roman"/>
          <w:b/>
        </w:rPr>
        <w:tab/>
      </w:r>
      <w:r>
        <w:rPr>
          <w:rFonts w:cs="Times New Roman"/>
        </w:rPr>
        <w:t>The Company is willing to accept Mr. Eberdt’s recommendation which is the same as the Company’s initial proposal in this case.</w:t>
      </w:r>
      <w:r w:rsidR="007467C7">
        <w:rPr>
          <w:rFonts w:cs="Times New Roman"/>
        </w:rPr>
        <w:t xml:space="preserve"> </w:t>
      </w:r>
      <w:r>
        <w:rPr>
          <w:rFonts w:cs="Times New Roman"/>
        </w:rPr>
        <w:t xml:space="preserve"> Although, as discussed previously in more detail, the Company is willing to accept Staff’s recommendation to increase Schedule 91 rates by 21 percent as filed, even if the percentage increase realized by residential customers is lower.</w:t>
      </w:r>
    </w:p>
    <w:p w:rsidR="00BF15CD" w:rsidRDefault="00E624D8">
      <w:pPr>
        <w:spacing w:after="0" w:line="480" w:lineRule="auto"/>
        <w:ind w:left="720" w:hanging="720"/>
        <w:rPr>
          <w:rFonts w:cs="Times New Roman"/>
          <w:b/>
        </w:rPr>
      </w:pPr>
      <w:r>
        <w:rPr>
          <w:rFonts w:cs="Times New Roman"/>
          <w:b/>
        </w:rPr>
        <w:t>Certification Process</w:t>
      </w:r>
    </w:p>
    <w:p w:rsidR="00BF15CD" w:rsidRDefault="00E624D8">
      <w:pPr>
        <w:spacing w:after="0" w:line="480" w:lineRule="auto"/>
        <w:ind w:left="720" w:hanging="720"/>
        <w:rPr>
          <w:rFonts w:cs="Times New Roman"/>
          <w:b/>
        </w:rPr>
      </w:pPr>
      <w:r>
        <w:rPr>
          <w:rFonts w:cs="Times New Roman"/>
          <w:b/>
        </w:rPr>
        <w:t>Q.</w:t>
      </w:r>
      <w:r>
        <w:rPr>
          <w:rFonts w:cs="Times New Roman"/>
          <w:b/>
        </w:rPr>
        <w:tab/>
        <w:t>Does the Company support Mr. Eberdt’s recommendation to continue to certify customers as eligible to participate in the Low Income Bill Assistance program annually?</w:t>
      </w:r>
    </w:p>
    <w:p w:rsidR="000D1844" w:rsidRDefault="00E624D8">
      <w:pPr>
        <w:spacing w:after="0" w:line="480" w:lineRule="auto"/>
        <w:ind w:left="720" w:hanging="720"/>
        <w:rPr>
          <w:rFonts w:cs="Times New Roman"/>
        </w:rPr>
      </w:pPr>
      <w:r>
        <w:rPr>
          <w:rFonts w:cs="Times New Roman"/>
        </w:rPr>
        <w:t>A.</w:t>
      </w:r>
      <w:r>
        <w:rPr>
          <w:rFonts w:cs="Times New Roman"/>
        </w:rPr>
        <w:tab/>
        <w:t>No.  As mentioned by</w:t>
      </w:r>
      <w:r w:rsidR="00D17E45">
        <w:rPr>
          <w:rFonts w:cs="Times New Roman"/>
        </w:rPr>
        <w:t xml:space="preserve"> Mr. </w:t>
      </w:r>
      <w:r>
        <w:rPr>
          <w:rFonts w:cs="Times New Roman"/>
        </w:rPr>
        <w:t xml:space="preserve">Griffith in his direct testimony, “in order to decrease program costs and to provide greater benefits to customers, the Company proposes that participating households be recertified every other year.”  If administrative costs can be decreased, more households will receive program benefits. </w:t>
      </w:r>
      <w:r w:rsidR="00D17E45">
        <w:rPr>
          <w:rFonts w:cs="Times New Roman"/>
        </w:rPr>
        <w:t xml:space="preserve"> </w:t>
      </w:r>
      <w:r>
        <w:rPr>
          <w:rFonts w:cs="Times New Roman"/>
        </w:rPr>
        <w:t xml:space="preserve">During the past program year, agency administrative costs accounted for </w:t>
      </w:r>
      <w:r w:rsidR="00D03FC1">
        <w:rPr>
          <w:rFonts w:cs="Times New Roman"/>
        </w:rPr>
        <w:t>21</w:t>
      </w:r>
      <w:r w:rsidR="00D17E45">
        <w:rPr>
          <w:rFonts w:cs="Times New Roman"/>
        </w:rPr>
        <w:t xml:space="preserve"> percent</w:t>
      </w:r>
      <w:r>
        <w:rPr>
          <w:rFonts w:cs="Times New Roman"/>
        </w:rPr>
        <w:t xml:space="preserve"> of total program costs and the discount realized b</w:t>
      </w:r>
      <w:r w:rsidR="00D17E45">
        <w:rPr>
          <w:rFonts w:cs="Times New Roman"/>
        </w:rPr>
        <w:t>y participants accounted for 79 percent</w:t>
      </w:r>
      <w:r>
        <w:rPr>
          <w:rFonts w:cs="Times New Roman"/>
        </w:rPr>
        <w:t>.</w:t>
      </w:r>
      <w:r>
        <w:rPr>
          <w:rFonts w:cs="Times New Roman"/>
        </w:rPr>
        <w:tab/>
      </w:r>
      <w:r>
        <w:rPr>
          <w:rFonts w:cs="Times New Roman"/>
        </w:rPr>
        <w:tab/>
      </w:r>
    </w:p>
    <w:p w:rsidR="00BF15CD" w:rsidRDefault="00E624D8" w:rsidP="000D1844">
      <w:pPr>
        <w:spacing w:after="0" w:line="480" w:lineRule="auto"/>
        <w:ind w:left="720" w:firstLine="720"/>
        <w:rPr>
          <w:rFonts w:cs="Times New Roman"/>
        </w:rPr>
      </w:pPr>
      <w:r>
        <w:rPr>
          <w:rFonts w:cs="Times New Roman"/>
        </w:rPr>
        <w:t xml:space="preserve">The Company offers bill discounts to income eligible customers in California and Utah.  The California Public Utilities Commission allows customers to self-certify bi-annually through the completion of a one page form forwarded directly to PacifiCorp, resulting in low administrative costs.  And, the local agencies in Utah enroll customers in the program annually during the process of providing them with LIHEAP assistance so their </w:t>
      </w:r>
      <w:r w:rsidR="000D1844">
        <w:rPr>
          <w:rFonts w:cs="Times New Roman"/>
        </w:rPr>
        <w:t xml:space="preserve">costs are considerably lower.  </w:t>
      </w:r>
      <w:r>
        <w:rPr>
          <w:rFonts w:cs="Times New Roman"/>
        </w:rPr>
        <w:t>The total reimbursement for income certification in Utah during the past program year was $</w:t>
      </w:r>
      <w:r w:rsidR="000D1844">
        <w:rPr>
          <w:rFonts w:cs="Times New Roman"/>
        </w:rPr>
        <w:t>20,110.10 and accounted for 0.5 percent</w:t>
      </w:r>
      <w:r>
        <w:rPr>
          <w:rFonts w:cs="Times New Roman"/>
        </w:rPr>
        <w:t xml:space="preserve"> of program costs.  The Company believes it is in the best interest of its low income and non-low income customers to streamline the enrollment process in order to reduce costs.</w:t>
      </w:r>
    </w:p>
    <w:p w:rsidR="00BF15CD" w:rsidRDefault="00E624D8">
      <w:pPr>
        <w:spacing w:after="0" w:line="480" w:lineRule="auto"/>
        <w:ind w:left="720" w:hanging="720"/>
        <w:rPr>
          <w:rFonts w:cs="Times New Roman"/>
          <w:b/>
        </w:rPr>
      </w:pPr>
      <w:r>
        <w:rPr>
          <w:rFonts w:cs="Times New Roman"/>
          <w:b/>
        </w:rPr>
        <w:t>Certification Fee</w:t>
      </w:r>
    </w:p>
    <w:p w:rsidR="00BF15CD" w:rsidRDefault="00E624D8">
      <w:pPr>
        <w:spacing w:after="0" w:line="480" w:lineRule="auto"/>
        <w:ind w:left="720" w:hanging="720"/>
        <w:rPr>
          <w:rFonts w:cs="Times New Roman"/>
          <w:b/>
        </w:rPr>
      </w:pPr>
      <w:r>
        <w:rPr>
          <w:rFonts w:cs="Times New Roman"/>
          <w:b/>
        </w:rPr>
        <w:t>Q.</w:t>
      </w:r>
      <w:r>
        <w:rPr>
          <w:rFonts w:cs="Times New Roman"/>
          <w:b/>
        </w:rPr>
        <w:tab/>
        <w:t xml:space="preserve">Does the Company support Mr. Eberdt’s recommendation to increase the </w:t>
      </w:r>
      <w:r w:rsidR="000D1844">
        <w:rPr>
          <w:rFonts w:cs="Times New Roman"/>
          <w:b/>
        </w:rPr>
        <w:t>agency administrative fee by 35 percent</w:t>
      </w:r>
      <w:r>
        <w:rPr>
          <w:rFonts w:cs="Times New Roman"/>
          <w:b/>
        </w:rPr>
        <w:t>, from $48 per income certified household to $65?</w:t>
      </w:r>
    </w:p>
    <w:p w:rsidR="00BF15CD" w:rsidRDefault="000D1844">
      <w:pPr>
        <w:spacing w:after="0" w:line="480" w:lineRule="auto"/>
        <w:ind w:left="720" w:hanging="720"/>
        <w:rPr>
          <w:rFonts w:cs="Times New Roman"/>
        </w:rPr>
      </w:pPr>
      <w:r>
        <w:rPr>
          <w:rFonts w:cs="Times New Roman"/>
        </w:rPr>
        <w:t>A.</w:t>
      </w:r>
      <w:r>
        <w:rPr>
          <w:rFonts w:cs="Times New Roman"/>
        </w:rPr>
        <w:tab/>
        <w:t xml:space="preserve">No.  </w:t>
      </w:r>
      <w:r w:rsidR="00E624D8">
        <w:rPr>
          <w:rFonts w:cs="Times New Roman"/>
        </w:rPr>
        <w:t xml:space="preserve">The Company does not believe that this is in the best interest of its customers.  However, PacifiCorp recognizes that its partnering agencies are providing a variety of valuable services often with minimal funding.  Instead of increasing administrative costs, the Company requests Commission staff convene a collaborative meeting of interested parties to determine how the certification process can be modified in order to lower agency costs and increase benefits to people in need. </w:t>
      </w:r>
    </w:p>
    <w:p w:rsidR="000D1844" w:rsidRDefault="000D1844" w:rsidP="000D1844">
      <w:pPr>
        <w:suppressLineNumbers/>
        <w:spacing w:after="0" w:line="480" w:lineRule="auto"/>
        <w:ind w:left="720" w:hanging="720"/>
        <w:rPr>
          <w:rFonts w:cs="Times New Roman"/>
        </w:rPr>
      </w:pPr>
    </w:p>
    <w:p w:rsidR="000D1844" w:rsidRDefault="000D1844" w:rsidP="000D1844">
      <w:pPr>
        <w:suppressLineNumbers/>
        <w:spacing w:after="0" w:line="480" w:lineRule="auto"/>
        <w:ind w:left="720" w:hanging="720"/>
        <w:rPr>
          <w:rFonts w:cs="Times New Roman"/>
        </w:rPr>
      </w:pPr>
    </w:p>
    <w:p w:rsidR="000D1844" w:rsidRDefault="000D1844" w:rsidP="000D1844">
      <w:pPr>
        <w:suppressLineNumbers/>
        <w:spacing w:after="0" w:line="480" w:lineRule="auto"/>
        <w:ind w:left="720" w:hanging="720"/>
        <w:rPr>
          <w:rFonts w:cs="Times New Roman"/>
        </w:rPr>
      </w:pPr>
    </w:p>
    <w:p w:rsidR="000D1844" w:rsidRDefault="000D1844" w:rsidP="000D1844">
      <w:pPr>
        <w:suppressLineNumbers/>
        <w:spacing w:after="0" w:line="480" w:lineRule="auto"/>
        <w:ind w:left="720" w:hanging="720"/>
        <w:rPr>
          <w:rFonts w:cs="Times New Roman"/>
        </w:rPr>
      </w:pPr>
    </w:p>
    <w:p w:rsidR="00BF15CD" w:rsidRPr="00BF15CD" w:rsidRDefault="00CF202F">
      <w:pPr>
        <w:spacing w:after="0" w:line="480" w:lineRule="auto"/>
        <w:ind w:left="720" w:hanging="720"/>
        <w:rPr>
          <w:rFonts w:cs="Times New Roman"/>
          <w:b/>
        </w:rPr>
      </w:pPr>
      <w:r w:rsidRPr="00CF202F">
        <w:rPr>
          <w:rFonts w:cs="Times New Roman"/>
          <w:b/>
        </w:rPr>
        <w:t>Low Income Weatherization Program</w:t>
      </w:r>
    </w:p>
    <w:p w:rsidR="00BF15CD" w:rsidRDefault="00685B2F">
      <w:pPr>
        <w:spacing w:after="0" w:line="480" w:lineRule="auto"/>
        <w:ind w:left="720" w:hanging="720"/>
        <w:rPr>
          <w:rFonts w:cs="Times New Roman"/>
          <w:b/>
        </w:rPr>
      </w:pPr>
      <w:r w:rsidRPr="00685B2F">
        <w:rPr>
          <w:rFonts w:cs="Times New Roman"/>
          <w:b/>
        </w:rPr>
        <w:t>Q.</w:t>
      </w:r>
      <w:r w:rsidRPr="00685B2F">
        <w:rPr>
          <w:rFonts w:cs="Times New Roman"/>
          <w:b/>
        </w:rPr>
        <w:tab/>
        <w:t>What observations does the Company offer with respect to Mr. Eberdt’s recommendation for the Company to increase funding through the low inco</w:t>
      </w:r>
      <w:r w:rsidR="000D1844">
        <w:rPr>
          <w:rFonts w:cs="Times New Roman"/>
          <w:b/>
        </w:rPr>
        <w:t>me weatherization program by 50 percent</w:t>
      </w:r>
      <w:r w:rsidRPr="00685B2F">
        <w:rPr>
          <w:rFonts w:cs="Times New Roman"/>
          <w:b/>
        </w:rPr>
        <w:t>, or approximately $500,000?</w:t>
      </w:r>
    </w:p>
    <w:p w:rsidR="00BF15CD" w:rsidRDefault="000D1844" w:rsidP="0049041F">
      <w:pPr>
        <w:spacing w:after="0" w:line="480" w:lineRule="auto"/>
        <w:ind w:left="720" w:hanging="720"/>
        <w:rPr>
          <w:rFonts w:cs="Times New Roman"/>
        </w:rPr>
      </w:pPr>
      <w:r>
        <w:rPr>
          <w:rFonts w:cs="Times New Roman"/>
        </w:rPr>
        <w:t>A.</w:t>
      </w:r>
      <w:r>
        <w:rPr>
          <w:rFonts w:cs="Times New Roman"/>
        </w:rPr>
        <w:tab/>
      </w:r>
      <w:r w:rsidR="0049041F">
        <w:rPr>
          <w:rFonts w:cs="Times New Roman"/>
        </w:rPr>
        <w:t>T</w:t>
      </w:r>
      <w:r w:rsidR="00685B2F" w:rsidRPr="00685B2F">
        <w:rPr>
          <w:rFonts w:cs="Times New Roman"/>
        </w:rPr>
        <w:t>he Company does not agree with this proposal because the funds currently budgeted are not fully utilized.  The Company budgets $1.0 million annually for reimbursements to its partnering agencies for the services they provide through PacifiCorp’s Low Income Weath</w:t>
      </w:r>
      <w:r>
        <w:rPr>
          <w:rFonts w:cs="Times New Roman"/>
        </w:rPr>
        <w:t>erization program, Schedule 114</w:t>
      </w:r>
      <w:r w:rsidR="00685B2F" w:rsidRPr="00685B2F">
        <w:rPr>
          <w:rFonts w:cs="Times New Roman"/>
        </w:rPr>
        <w:t>.  This budge</w:t>
      </w:r>
      <w:r w:rsidR="007467C7">
        <w:rPr>
          <w:rFonts w:cs="Times New Roman"/>
        </w:rPr>
        <w:t>t has been in place since 2001.</w:t>
      </w:r>
      <w:r w:rsidR="00685B2F" w:rsidRPr="00685B2F">
        <w:rPr>
          <w:rFonts w:cs="Times New Roman"/>
        </w:rPr>
        <w:t xml:space="preserve">  </w:t>
      </w:r>
      <w:r w:rsidR="00D02F4A">
        <w:rPr>
          <w:rFonts w:cs="Times New Roman"/>
        </w:rPr>
        <w:t>T</w:t>
      </w:r>
      <w:r w:rsidR="00E624D8">
        <w:rPr>
          <w:rFonts w:cs="Times New Roman"/>
        </w:rPr>
        <w:t>he Company</w:t>
      </w:r>
      <w:r w:rsidR="00D02F4A">
        <w:rPr>
          <w:rFonts w:cs="Times New Roman"/>
        </w:rPr>
        <w:t xml:space="preserve"> recently</w:t>
      </w:r>
      <w:r w:rsidR="00E624D8">
        <w:rPr>
          <w:rFonts w:cs="Times New Roman"/>
        </w:rPr>
        <w:t xml:space="preserve"> incorporated revisions to the program based on recommendations by agency staff</w:t>
      </w:r>
      <w:r w:rsidR="00D02F4A">
        <w:rPr>
          <w:rFonts w:cs="Times New Roman"/>
        </w:rPr>
        <w:t>, with tariff revisions effective in March 2009</w:t>
      </w:r>
      <w:r w:rsidR="00E624D8">
        <w:rPr>
          <w:rFonts w:cs="Times New Roman"/>
        </w:rPr>
        <w:t>.  The changes are intended to improve upon the services they are able to provide to eligible customers and to increase the reimbursements they request from PacifiCorp.  These revisions include an increase in funding available for home repairs and eliminat</w:t>
      </w:r>
      <w:r>
        <w:rPr>
          <w:rFonts w:cs="Times New Roman"/>
        </w:rPr>
        <w:t>ing the cap on the Company’s 15 percent</w:t>
      </w:r>
      <w:r w:rsidR="00E624D8">
        <w:rPr>
          <w:rFonts w:cs="Times New Roman"/>
        </w:rPr>
        <w:t xml:space="preserve"> reimbursement for administrative costs.  The Company committed to have a program evaluation completed in July 2012 when these changes were filed.</w:t>
      </w:r>
    </w:p>
    <w:p w:rsidR="00BF15CD" w:rsidRDefault="00E624D8">
      <w:pPr>
        <w:spacing w:after="0" w:line="480" w:lineRule="auto"/>
        <w:ind w:left="720" w:hanging="720"/>
        <w:rPr>
          <w:rFonts w:cs="Times New Roman"/>
        </w:rPr>
      </w:pPr>
      <w:r>
        <w:rPr>
          <w:rFonts w:cs="Times New Roman"/>
        </w:rPr>
        <w:tab/>
      </w:r>
      <w:r>
        <w:rPr>
          <w:rFonts w:cs="Times New Roman"/>
        </w:rPr>
        <w:tab/>
        <w:t xml:space="preserve">The agencies do not bill PacifiCorp for the full budgeted amount. Reimbursements billed by the agencies in recent years include $617,263 for 185 homes completed in 2007, $532,700 for 253 homes completed in 2008, $491,986 for 131 homes completed in 2009 and $346,523 for 80 homes completed during January through September, 2010. </w:t>
      </w:r>
    </w:p>
    <w:p w:rsidR="00BF15CD" w:rsidRDefault="00E624D8">
      <w:pPr>
        <w:spacing w:after="0" w:line="480" w:lineRule="auto"/>
        <w:ind w:left="720" w:hanging="720"/>
        <w:rPr>
          <w:rFonts w:cs="Times New Roman"/>
        </w:rPr>
      </w:pPr>
      <w:r>
        <w:rPr>
          <w:rFonts w:cs="Times New Roman"/>
        </w:rPr>
        <w:tab/>
      </w:r>
      <w:r>
        <w:rPr>
          <w:rFonts w:cs="Times New Roman"/>
        </w:rPr>
        <w:tab/>
        <w:t xml:space="preserve">The Company believes that it would be reasonable for the agencies to increase completions over the next two years in an effort to use more of the current budget.  If agencies use the current budget in full, they will realize an increase in funding of about 45 percent.  The Company suggests that the current program components and funding remain in place until the program evaluation is completed in mid-2012.  The evaluation results could be reviewed with Commission staff and interested parties, and any warranted revisions be incorporated at that time.  </w:t>
      </w:r>
    </w:p>
    <w:p w:rsidR="0049041F" w:rsidRDefault="0049041F">
      <w:pPr>
        <w:spacing w:after="0" w:line="480" w:lineRule="auto"/>
        <w:ind w:left="720" w:hanging="720"/>
        <w:rPr>
          <w:rFonts w:cs="Times New Roman"/>
          <w:b/>
        </w:rPr>
      </w:pPr>
      <w:r>
        <w:rPr>
          <w:rFonts w:cs="Times New Roman"/>
          <w:b/>
        </w:rPr>
        <w:t>Q.</w:t>
      </w:r>
      <w:r>
        <w:rPr>
          <w:rFonts w:cs="Times New Roman"/>
          <w:b/>
        </w:rPr>
        <w:tab/>
        <w:t xml:space="preserve">Is low-income weatherization funding </w:t>
      </w:r>
      <w:r w:rsidR="00852BAC">
        <w:rPr>
          <w:rFonts w:cs="Times New Roman"/>
          <w:b/>
        </w:rPr>
        <w:t xml:space="preserve">generally </w:t>
      </w:r>
      <w:r>
        <w:rPr>
          <w:rFonts w:cs="Times New Roman"/>
          <w:b/>
        </w:rPr>
        <w:t>addressed outside of a general rate case?</w:t>
      </w:r>
    </w:p>
    <w:p w:rsidR="00D03FC1" w:rsidRDefault="0049041F">
      <w:pPr>
        <w:spacing w:after="0" w:line="480" w:lineRule="auto"/>
        <w:ind w:left="720" w:hanging="720"/>
        <w:rPr>
          <w:rFonts w:cs="Times New Roman"/>
        </w:rPr>
      </w:pPr>
      <w:r>
        <w:rPr>
          <w:rFonts w:cs="Times New Roman"/>
        </w:rPr>
        <w:t xml:space="preserve">A.  </w:t>
      </w:r>
      <w:r>
        <w:rPr>
          <w:rFonts w:cs="Times New Roman"/>
        </w:rPr>
        <w:tab/>
        <w:t xml:space="preserve">Yes.  </w:t>
      </w:r>
      <w:r w:rsidR="00D02F4A">
        <w:rPr>
          <w:rFonts w:cs="Times New Roman"/>
        </w:rPr>
        <w:t>As previously mentioned, t</w:t>
      </w:r>
      <w:r>
        <w:rPr>
          <w:rFonts w:cs="Times New Roman"/>
        </w:rPr>
        <w:t xml:space="preserve">he Company </w:t>
      </w:r>
      <w:r w:rsidR="00D03FC1">
        <w:rPr>
          <w:rFonts w:cs="Times New Roman"/>
        </w:rPr>
        <w:t xml:space="preserve">recently worked with the </w:t>
      </w:r>
      <w:r>
        <w:rPr>
          <w:rFonts w:cs="Times New Roman"/>
        </w:rPr>
        <w:t xml:space="preserve">low-income advisory group </w:t>
      </w:r>
      <w:r w:rsidR="00D03FC1">
        <w:rPr>
          <w:rFonts w:cs="Times New Roman"/>
        </w:rPr>
        <w:t>and other interested parties to initiate program revisions which were approved in 2009.  F</w:t>
      </w:r>
      <w:r w:rsidR="00852BAC">
        <w:rPr>
          <w:rFonts w:cs="Times New Roman"/>
        </w:rPr>
        <w:t>uture f</w:t>
      </w:r>
      <w:r w:rsidR="00D03FC1">
        <w:rPr>
          <w:rFonts w:cs="Times New Roman"/>
        </w:rPr>
        <w:t xml:space="preserve">unding for the low-income weatherization program can </w:t>
      </w:r>
      <w:r w:rsidR="00852BAC">
        <w:rPr>
          <w:rFonts w:cs="Times New Roman"/>
        </w:rPr>
        <w:t xml:space="preserve">therefore </w:t>
      </w:r>
      <w:r w:rsidR="00D03FC1">
        <w:rPr>
          <w:rFonts w:cs="Times New Roman"/>
        </w:rPr>
        <w:t>be addressed outside of a general rate case as necessary</w:t>
      </w:r>
      <w:r w:rsidR="00852BAC">
        <w:rPr>
          <w:rFonts w:cs="Times New Roman"/>
        </w:rPr>
        <w:t>, once the evaluation results have been considered</w:t>
      </w:r>
      <w:r w:rsidR="00D03FC1">
        <w:rPr>
          <w:rFonts w:cs="Times New Roman"/>
        </w:rPr>
        <w:t xml:space="preserve">.  </w:t>
      </w:r>
    </w:p>
    <w:p w:rsidR="00BF15CD" w:rsidRDefault="00E624D8">
      <w:pPr>
        <w:spacing w:after="0" w:line="480" w:lineRule="auto"/>
        <w:ind w:left="720" w:hanging="720"/>
        <w:rPr>
          <w:rFonts w:cs="Times New Roman"/>
          <w:b/>
        </w:rPr>
      </w:pPr>
      <w:r>
        <w:rPr>
          <w:rFonts w:cs="Times New Roman"/>
          <w:b/>
        </w:rPr>
        <w:t>Q.</w:t>
      </w:r>
      <w:r>
        <w:rPr>
          <w:rFonts w:cs="Times New Roman"/>
        </w:rPr>
        <w:tab/>
      </w:r>
      <w:r>
        <w:rPr>
          <w:rFonts w:cs="Times New Roman"/>
          <w:b/>
        </w:rPr>
        <w:t>Does this conclude your testimony?</w:t>
      </w:r>
    </w:p>
    <w:p w:rsidR="00BF15CD" w:rsidRDefault="00E624D8">
      <w:pPr>
        <w:spacing w:after="0" w:line="480" w:lineRule="auto"/>
        <w:ind w:left="720" w:hanging="720"/>
        <w:rPr>
          <w:rFonts w:cs="Times New Roman"/>
        </w:rPr>
      </w:pPr>
      <w:r>
        <w:rPr>
          <w:rFonts w:cs="Times New Roman"/>
        </w:rPr>
        <w:t>A.</w:t>
      </w:r>
      <w:r>
        <w:rPr>
          <w:rFonts w:cs="Times New Roman"/>
        </w:rPr>
        <w:tab/>
        <w:t>Yes.</w:t>
      </w:r>
      <w:r>
        <w:rPr>
          <w:rFonts w:cs="Times New Roman"/>
        </w:rPr>
        <w:tab/>
      </w:r>
    </w:p>
    <w:p w:rsidR="00BF15CD" w:rsidRDefault="00BF15CD" w:rsidP="000D1844">
      <w:pPr>
        <w:suppressLineNumbers/>
        <w:spacing w:after="0" w:line="480" w:lineRule="auto"/>
        <w:ind w:left="720" w:hanging="720"/>
        <w:rPr>
          <w:rFonts w:cs="Times New Roman"/>
        </w:rPr>
      </w:pPr>
    </w:p>
    <w:sectPr w:rsidR="00BF15CD" w:rsidSect="00DE525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44" w:rsidRDefault="000D1844" w:rsidP="000D1844">
      <w:pPr>
        <w:spacing w:after="0" w:line="240" w:lineRule="auto"/>
      </w:pPr>
      <w:r>
        <w:separator/>
      </w:r>
    </w:p>
  </w:endnote>
  <w:endnote w:type="continuationSeparator" w:id="0">
    <w:p w:rsidR="000D1844" w:rsidRDefault="000D1844" w:rsidP="000D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34" w:rsidRDefault="008F1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44" w:rsidRDefault="000D1844">
    <w:pPr>
      <w:pStyle w:val="Footer"/>
    </w:pPr>
    <w:r>
      <w:t>Rebuttal Testimony of Rebecca M. Eberle</w:t>
    </w:r>
    <w:r>
      <w:tab/>
    </w:r>
    <w:r>
      <w:tab/>
      <w:t>Exhibit No.__</w:t>
    </w:r>
    <w:proofErr w:type="gramStart"/>
    <w:r>
      <w:t>_(</w:t>
    </w:r>
    <w:proofErr w:type="gramEnd"/>
    <w:r>
      <w:t>RME-1T)</w:t>
    </w:r>
  </w:p>
  <w:p w:rsidR="000D1844" w:rsidRDefault="000D1844">
    <w:pPr>
      <w:pStyle w:val="Footer"/>
    </w:pPr>
    <w:r>
      <w:tab/>
    </w:r>
    <w:r>
      <w:tab/>
      <w:t xml:space="preserve">Page </w:t>
    </w:r>
    <w:fldSimple w:instr=" PAGE   \* MERGEFORMAT ">
      <w:r w:rsidR="008F183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34" w:rsidRDefault="008F1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44" w:rsidRDefault="000D1844" w:rsidP="000D1844">
      <w:pPr>
        <w:spacing w:after="0" w:line="240" w:lineRule="auto"/>
      </w:pPr>
      <w:r>
        <w:separator/>
      </w:r>
    </w:p>
  </w:footnote>
  <w:footnote w:type="continuationSeparator" w:id="0">
    <w:p w:rsidR="000D1844" w:rsidRDefault="000D1844" w:rsidP="000D1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34" w:rsidRDefault="008F1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44" w:rsidRDefault="000D1844">
    <w:pPr>
      <w:pStyle w:val="Header"/>
    </w:pPr>
    <w:r>
      <w:t xml:space="preserve"> </w:t>
    </w:r>
    <w:r>
      <w:tab/>
    </w:r>
    <w:r>
      <w:tab/>
      <w:t xml:space="preserve">Page </w:t>
    </w:r>
    <w:fldSimple w:instr=" PAGE   \* MERGEFORMAT ">
      <w:r w:rsidR="008F1834">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34" w:rsidRDefault="008F1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903"/>
    <w:multiLevelType w:val="hybridMultilevel"/>
    <w:tmpl w:val="955C8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73C7E"/>
    <w:rsid w:val="000212A8"/>
    <w:rsid w:val="000C4FC7"/>
    <w:rsid w:val="000D1844"/>
    <w:rsid w:val="000E5574"/>
    <w:rsid w:val="00162F0C"/>
    <w:rsid w:val="001652FA"/>
    <w:rsid w:val="001941B6"/>
    <w:rsid w:val="00196B77"/>
    <w:rsid w:val="00216C9A"/>
    <w:rsid w:val="0024364F"/>
    <w:rsid w:val="002464CD"/>
    <w:rsid w:val="002469CA"/>
    <w:rsid w:val="002E72EB"/>
    <w:rsid w:val="003278B3"/>
    <w:rsid w:val="003360A5"/>
    <w:rsid w:val="00373C7E"/>
    <w:rsid w:val="00377ADF"/>
    <w:rsid w:val="003B0513"/>
    <w:rsid w:val="003E07A0"/>
    <w:rsid w:val="004246E0"/>
    <w:rsid w:val="00490105"/>
    <w:rsid w:val="0049041F"/>
    <w:rsid w:val="00497B51"/>
    <w:rsid w:val="004A4055"/>
    <w:rsid w:val="004A54BF"/>
    <w:rsid w:val="00516143"/>
    <w:rsid w:val="00532F6E"/>
    <w:rsid w:val="00553AE8"/>
    <w:rsid w:val="005D099D"/>
    <w:rsid w:val="005F2A37"/>
    <w:rsid w:val="00630988"/>
    <w:rsid w:val="006379D0"/>
    <w:rsid w:val="00682F20"/>
    <w:rsid w:val="00685B2F"/>
    <w:rsid w:val="006B4F9E"/>
    <w:rsid w:val="006F0870"/>
    <w:rsid w:val="0070675F"/>
    <w:rsid w:val="0073282C"/>
    <w:rsid w:val="0074600F"/>
    <w:rsid w:val="007467C7"/>
    <w:rsid w:val="00781EF5"/>
    <w:rsid w:val="007B3FDE"/>
    <w:rsid w:val="007C5E7A"/>
    <w:rsid w:val="00844134"/>
    <w:rsid w:val="00845BB5"/>
    <w:rsid w:val="00852BAC"/>
    <w:rsid w:val="0087467F"/>
    <w:rsid w:val="00880E0E"/>
    <w:rsid w:val="008A65DF"/>
    <w:rsid w:val="008E55E9"/>
    <w:rsid w:val="008F1834"/>
    <w:rsid w:val="009026A5"/>
    <w:rsid w:val="009234BC"/>
    <w:rsid w:val="009C7EB0"/>
    <w:rsid w:val="009D0888"/>
    <w:rsid w:val="00A10B94"/>
    <w:rsid w:val="00A25C2F"/>
    <w:rsid w:val="00A729BE"/>
    <w:rsid w:val="00AB3FC7"/>
    <w:rsid w:val="00AF59F3"/>
    <w:rsid w:val="00B47BFD"/>
    <w:rsid w:val="00B55C95"/>
    <w:rsid w:val="00BA351A"/>
    <w:rsid w:val="00BD272F"/>
    <w:rsid w:val="00BF15CD"/>
    <w:rsid w:val="00C32586"/>
    <w:rsid w:val="00C47E73"/>
    <w:rsid w:val="00C51B87"/>
    <w:rsid w:val="00C61874"/>
    <w:rsid w:val="00C61CC7"/>
    <w:rsid w:val="00C935AE"/>
    <w:rsid w:val="00CD05D9"/>
    <w:rsid w:val="00CE7B47"/>
    <w:rsid w:val="00CF202F"/>
    <w:rsid w:val="00CF64DF"/>
    <w:rsid w:val="00D02F4A"/>
    <w:rsid w:val="00D03FC1"/>
    <w:rsid w:val="00D17E45"/>
    <w:rsid w:val="00D41A42"/>
    <w:rsid w:val="00D50457"/>
    <w:rsid w:val="00D52525"/>
    <w:rsid w:val="00D80F12"/>
    <w:rsid w:val="00D8323E"/>
    <w:rsid w:val="00D875D1"/>
    <w:rsid w:val="00D97E75"/>
    <w:rsid w:val="00DA7C67"/>
    <w:rsid w:val="00DE219E"/>
    <w:rsid w:val="00DE5255"/>
    <w:rsid w:val="00E27B9B"/>
    <w:rsid w:val="00E624D8"/>
    <w:rsid w:val="00E97E63"/>
    <w:rsid w:val="00EC781D"/>
    <w:rsid w:val="00EE319D"/>
    <w:rsid w:val="00EE7222"/>
    <w:rsid w:val="00F43474"/>
    <w:rsid w:val="00F43CEE"/>
    <w:rsid w:val="00F86DAB"/>
    <w:rsid w:val="00F9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05"/>
    <w:pPr>
      <w:ind w:left="720"/>
      <w:contextualSpacing/>
    </w:pPr>
  </w:style>
  <w:style w:type="paragraph" w:styleId="BalloonText">
    <w:name w:val="Balloon Text"/>
    <w:basedOn w:val="Normal"/>
    <w:link w:val="BalloonTextChar"/>
    <w:uiPriority w:val="99"/>
    <w:semiHidden/>
    <w:unhideWhenUsed/>
    <w:rsid w:val="00F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AB"/>
    <w:rPr>
      <w:rFonts w:ascii="Tahoma" w:hAnsi="Tahoma" w:cs="Tahoma"/>
      <w:sz w:val="16"/>
      <w:szCs w:val="16"/>
    </w:rPr>
  </w:style>
  <w:style w:type="character" w:styleId="LineNumber">
    <w:name w:val="line number"/>
    <w:basedOn w:val="DefaultParagraphFont"/>
    <w:uiPriority w:val="99"/>
    <w:semiHidden/>
    <w:unhideWhenUsed/>
    <w:rsid w:val="00E27B9B"/>
  </w:style>
  <w:style w:type="paragraph" w:styleId="Header">
    <w:name w:val="header"/>
    <w:basedOn w:val="Normal"/>
    <w:link w:val="HeaderChar"/>
    <w:uiPriority w:val="99"/>
    <w:semiHidden/>
    <w:unhideWhenUsed/>
    <w:rsid w:val="000D18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844"/>
  </w:style>
  <w:style w:type="paragraph" w:styleId="Footer">
    <w:name w:val="footer"/>
    <w:basedOn w:val="Normal"/>
    <w:link w:val="FooterChar"/>
    <w:uiPriority w:val="99"/>
    <w:semiHidden/>
    <w:unhideWhenUsed/>
    <w:rsid w:val="000D18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18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1EDAE16-FB8F-47F8-A9D5-216E7001DC99}"/>
</file>

<file path=customXml/itemProps2.xml><?xml version="1.0" encoding="utf-8"?>
<ds:datastoreItem xmlns:ds="http://schemas.openxmlformats.org/officeDocument/2006/customXml" ds:itemID="{BE5C758F-166B-47E9-B3DE-8C61ED9A3CDF}"/>
</file>

<file path=customXml/itemProps3.xml><?xml version="1.0" encoding="utf-8"?>
<ds:datastoreItem xmlns:ds="http://schemas.openxmlformats.org/officeDocument/2006/customXml" ds:itemID="{D0F53159-C7A6-4D4B-A860-317747170BB9}"/>
</file>

<file path=customXml/itemProps4.xml><?xml version="1.0" encoding="utf-8"?>
<ds:datastoreItem xmlns:ds="http://schemas.openxmlformats.org/officeDocument/2006/customXml" ds:itemID="{37FB8736-F405-4543-A1F3-CA04ED2202B7}"/>
</file>

<file path=docProps/app.xml><?xml version="1.0" encoding="utf-8"?>
<Properties xmlns="http://schemas.openxmlformats.org/officeDocument/2006/extended-properties" xmlns:vt="http://schemas.openxmlformats.org/officeDocument/2006/docPropsVTypes">
  <Template>Normal.dotm</Template>
  <TotalTime>0</TotalTime>
  <Pages>9</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2010-11-04T18:28:00Z</dcterms:created>
  <dcterms:modified xsi:type="dcterms:W3CDTF">2010-11-04T18:28:00Z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