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May 14, 2013</w:t>
      </w: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/>
          <w:p>
            <w:r>
              <w:t>Steven V. King</w:t>
            </w:r>
          </w:p>
          <w:p>
            <w:r>
              <w:t>Acting Executive Director &amp; Secretary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>
        <w:rPr>
          <w:b/>
          <w:i/>
        </w:rPr>
        <w:t>WUTC v. Puget Sound Energy, Inc.</w:t>
      </w:r>
    </w:p>
    <w:p>
      <w:pPr>
        <w:ind w:left="1440"/>
        <w:rPr>
          <w:b/>
        </w:rPr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>
      <w:pPr>
        <w:ind w:left="1440"/>
      </w:pPr>
      <w:r>
        <w:rPr>
          <w:b/>
        </w:rPr>
        <w:t>NWIGU Cross Examination Exhibits</w:t>
      </w:r>
    </w:p>
    <w:p/>
    <w:p>
      <w:r>
        <w:t>Dear Mr. King:</w:t>
      </w:r>
    </w:p>
    <w:p>
      <w:pPr>
        <w:pStyle w:val="BodyText"/>
        <w:spacing w:after="0"/>
      </w:pPr>
    </w:p>
    <w:p>
      <w:pPr>
        <w:pStyle w:val="BodyText"/>
        <w:rPr>
          <w:color w:val="000000"/>
        </w:rPr>
      </w:pPr>
      <w:r>
        <w:rPr>
          <w:color w:val="000000"/>
        </w:rPr>
        <w:t>Pursuant to Judge Moss’s request on May 9, 2013, the Northwest Industrial Gas Users (“NWIGU”) submit this letter regarding Cross Examination Exhibits for the hearing in the above-captioned matter.  NWIGU does not plan to cross examine any witnesses and, therefore, will not be using any cross examination exhibits.</w:t>
      </w:r>
    </w:p>
    <w:p>
      <w:pPr>
        <w:pStyle w:val="BodyText"/>
        <w:rPr>
          <w:color w:val="000000"/>
        </w:rPr>
      </w:pPr>
      <w:r>
        <w:rPr>
          <w:color w:val="000000"/>
        </w:rPr>
        <w:t>If you have any questions, please call me or Chad Stokes at (503) 224-3092.</w:t>
      </w: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  <w:r>
        <w:t>/s/ Tommy A. Brooks</w:t>
      </w:r>
    </w:p>
    <w:p>
      <w:pPr>
        <w:jc w:val="center"/>
      </w:pPr>
    </w:p>
    <w:p>
      <w:pPr>
        <w:jc w:val="center"/>
      </w:pPr>
      <w:r>
        <w:t>Tommy A. Brooks</w:t>
      </w:r>
    </w:p>
    <w:p>
      <w:pPr>
        <w:jc w:val="center"/>
      </w:pPr>
    </w:p>
    <w:p>
      <w:r>
        <w:t>TAB:sk</w:t>
      </w:r>
    </w:p>
    <w:p/>
    <w:p>
      <w:pPr>
        <w:ind w:left="720" w:hanging="720"/>
      </w:pPr>
      <w:r>
        <w:t>cc:</w:t>
      </w:r>
      <w:r>
        <w:tab/>
        <w:t>Judge Dennis Moss</w:t>
      </w:r>
    </w:p>
    <w:p>
      <w:pPr>
        <w:ind w:left="720"/>
        <w:rPr>
          <w:sz w:val="16"/>
        </w:rPr>
      </w:pPr>
      <w:r>
        <w:t>UE-121697 &amp; UG-121705 Service List</w:t>
      </w:r>
      <w:r>
        <w:br/>
        <w:t>UE-130137 &amp; UG-130138 Service List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  <w:r>
        <w:rPr>
          <w:sz w:val="16"/>
        </w:rPr>
        <w:t>4831-0046-1588, v.  1</w:t>
      </w:r>
    </w:p>
    <w:sectPr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>
      <w:rPr>
        <w:rStyle w:val="PageNumber"/>
        <w:noProof/>
        <w:snapToGrid w:val="0"/>
        <w:sz w:val="16"/>
        <w:lang w:eastAsia="en-US"/>
      </w:rPr>
      <w:t>C:\Users\SKIMME~1.CAB\AppData\Local\Temp\ND\LTR to WUTC re Cross Examination Exhibits.doc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May 14, 2013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tbrooks@cablehuston.com</w:t>
    </w: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www.cablehuston.com</w:t>
    </w:r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B9C9C-A6C4-4667-B2AC-0456542669B3}"/>
</file>

<file path=customXml/itemProps2.xml><?xml version="1.0" encoding="utf-8"?>
<ds:datastoreItem xmlns:ds="http://schemas.openxmlformats.org/officeDocument/2006/customXml" ds:itemID="{0A50812B-E47C-4B74-8A25-B68B240ADCCB}"/>
</file>

<file path=customXml/itemProps3.xml><?xml version="1.0" encoding="utf-8"?>
<ds:datastoreItem xmlns:ds="http://schemas.openxmlformats.org/officeDocument/2006/customXml" ds:itemID="{0512E857-429B-477C-B71D-D5C93DCD47BF}"/>
</file>

<file path=customXml/itemProps4.xml><?xml version="1.0" encoding="utf-8"?>
<ds:datastoreItem xmlns:ds="http://schemas.openxmlformats.org/officeDocument/2006/customXml" ds:itemID="{FD223F21-E28E-4E34-B8E6-224A49501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831</Characters>
  <Application>Microsoft Office Word</Application>
  <DocSecurity>0</DocSecurity>
  <Lines>41</Lines>
  <Paragraphs>22</Paragraphs>
  <ScaleCrop>false</ScaleCrop>
  <Company>CHBH</Company>
  <LinksUpToDate>false</LinksUpToDate>
  <CharactersWithSpaces>963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>
        </vt:lpwstr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creator>CHBH&amp;L</dc:creator>
  <cp:lastModifiedBy>Richard Lorenz</cp:lastModifiedBy>
  <cp:revision>5</cp:revision>
  <cp:lastPrinted>2013-05-14T16:36:00Z</cp:lastPrinted>
  <dcterms:created xsi:type="dcterms:W3CDTF">2013-05-14T17:02:00Z</dcterms:created>
  <dcterms:modified xsi:type="dcterms:W3CDTF">2013-05-14T17:33:00Z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