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E6F52" w14:textId="77777777" w:rsidR="00C044F8" w:rsidRPr="00237F30" w:rsidRDefault="00C044F8" w:rsidP="00BC4721">
      <w:pPr>
        <w:pStyle w:val="NoSpacing"/>
      </w:pPr>
    </w:p>
    <w:p w14:paraId="32309088" w14:textId="77777777" w:rsidR="006B0BD6" w:rsidRDefault="00F76892">
      <w:r>
        <w:rPr>
          <w:rFonts w:eastAsiaTheme="minorHAnsi"/>
        </w:rPr>
        <w:t>May 16, 2017</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0C258F25" w14:textId="77777777" w:rsidR="006B0BD6" w:rsidRDefault="00F76892">
      <w:r>
        <w:rPr>
          <w:rFonts w:eastAsiaTheme="minorHAnsi"/>
        </w:rPr>
        <w:t>Worrell, Richard D.</w:t>
      </w:r>
      <w:r>
        <w:rPr>
          <w:rFonts w:eastAsiaTheme="minorHAnsi"/>
        </w:rPr>
        <w:cr/>
        <w:t>d/b/a A-AAA Rich's Reliable Movers</w:t>
      </w:r>
    </w:p>
    <w:p w14:paraId="17F13AD6" w14:textId="77777777" w:rsidR="006B0BD6" w:rsidRDefault="00F76892">
      <w:r>
        <w:rPr>
          <w:rFonts w:eastAsiaTheme="minorHAnsi"/>
        </w:rPr>
        <w:t>710 140th Place SW</w:t>
      </w:r>
      <w:r>
        <w:rPr>
          <w:rFonts w:eastAsiaTheme="minorHAnsi"/>
        </w:rPr>
        <w:cr/>
        <w:t>Lynnwood, WA 98087</w:t>
      </w:r>
    </w:p>
    <w:p w14:paraId="7BF8F385" w14:textId="77777777" w:rsidR="00B574A5" w:rsidRPr="00B574A5" w:rsidRDefault="00B574A5" w:rsidP="00B01FE6">
      <w:pPr>
        <w:rPr>
          <w:rFonts w:eastAsiaTheme="minorHAnsi"/>
        </w:rPr>
      </w:pPr>
    </w:p>
    <w:p w14:paraId="4BDA97BF" w14:textId="7079882F"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170357</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EC370E">
        <w:rPr>
          <w:rFonts w:eastAsiaTheme="minorHAnsi"/>
        </w:rPr>
        <w:t xml:space="preserve">Reinstating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rsidR="003B78C7">
        <w:rPr>
          <w:rFonts w:eastAsiaTheme="minorHAnsi"/>
        </w:rPr>
        <w:t xml:space="preserve">- </w:t>
      </w:r>
      <w:r>
        <w:t>HG064537</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Worrell, Richard D.</w:t>
      </w:r>
      <w:r w:rsidRPr="00B574A5">
        <w:t>:</w:t>
      </w:r>
    </w:p>
    <w:p w14:paraId="2D203C1F" w14:textId="0D27A846" w:rsidR="00ED4399" w:rsidRPr="00B574A5" w:rsidRDefault="00ED4399" w:rsidP="00DF0FAA"/>
    <w:p w14:paraId="40D7AF01" w14:textId="42863CFB"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May 11, 2017</w:t>
      </w:r>
      <w:r w:rsidRPr="000B79C5">
        <w:rPr>
          <w:sz w:val="24"/>
        </w:rPr>
        <w:t xml:space="preserve">, </w:t>
      </w:r>
      <w:r>
        <w:rPr>
          <w:sz w:val="24"/>
        </w:rPr>
        <w:t>Worrell, Richard D., d/b/a A-AAA Rich's Reliable Movers,</w:t>
      </w:r>
      <w:r w:rsidR="00B574A5" w:rsidRPr="000B79C5">
        <w:rPr>
          <w:sz w:val="24"/>
        </w:rPr>
        <w:t xml:space="preserve"> </w:t>
      </w:r>
      <w:r w:rsidRPr="000B79C5">
        <w:rPr>
          <w:sz w:val="24"/>
        </w:rPr>
        <w:t xml:space="preserve">filed an application with the Washington Utilities and Transportation Commission (Commission) to </w:t>
      </w:r>
      <w:r w:rsidR="00EC370E">
        <w:rPr>
          <w:sz w:val="24"/>
        </w:rPr>
        <w:t xml:space="preserve">reinstate the company’s permit to </w:t>
      </w:r>
      <w:r w:rsidRPr="000B79C5">
        <w:rPr>
          <w:sz w:val="24"/>
        </w:rPr>
        <w:t xml:space="preserve">provide residential household goods transportation services in the state of Washington. </w:t>
      </w:r>
    </w:p>
    <w:p w14:paraId="1427FA41" w14:textId="77777777" w:rsidR="009119B4" w:rsidRPr="00B574A5" w:rsidRDefault="009119B4" w:rsidP="00ED4399">
      <w:pPr>
        <w:pStyle w:val="Legal1"/>
        <w:numPr>
          <w:ilvl w:val="0"/>
          <w:numId w:val="0"/>
        </w:numPr>
        <w:rPr>
          <w:sz w:val="24"/>
        </w:rPr>
      </w:pPr>
    </w:p>
    <w:p w14:paraId="3B055632" w14:textId="6EA3210B" w:rsidR="00C97B57" w:rsidRPr="002375AE" w:rsidRDefault="00804E7C" w:rsidP="00ED4399">
      <w:pPr>
        <w:pStyle w:val="Legal1"/>
        <w:numPr>
          <w:ilvl w:val="0"/>
          <w:numId w:val="0"/>
        </w:numPr>
        <w:rPr>
          <w:sz w:val="24"/>
        </w:rPr>
      </w:pPr>
      <w:r w:rsidRPr="00B574A5">
        <w:rPr>
          <w:sz w:val="24"/>
        </w:rPr>
        <w:t xml:space="preserve">The Commission </w:t>
      </w:r>
      <w:r w:rsidR="00EC370E">
        <w:rPr>
          <w:sz w:val="24"/>
        </w:rPr>
        <w:t xml:space="preserve">grants </w:t>
      </w:r>
      <w:r>
        <w:rPr>
          <w:sz w:val="24"/>
        </w:rPr>
        <w:t>Worrell, Richard D.</w:t>
      </w:r>
      <w:r w:rsidR="00EC370E">
        <w:rPr>
          <w:sz w:val="24"/>
        </w:rPr>
        <w:t xml:space="preserve">’s request to reinstate permit </w:t>
      </w:r>
      <w:r>
        <w:rPr>
          <w:sz w:val="24"/>
        </w:rPr>
        <w:t>HG064537</w:t>
      </w:r>
      <w:r w:rsidR="00EC370E" w:rsidRPr="00B574A5">
        <w:rPr>
          <w:sz w:val="24"/>
        </w:rPr>
        <w:t xml:space="preserve"> </w:t>
      </w:r>
      <w:r w:rsidR="00C97B57" w:rsidRPr="00B574A5">
        <w:rPr>
          <w:sz w:val="24"/>
        </w:rPr>
        <w:t xml:space="preserve">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HG064537</w:t>
      </w:r>
      <w:r w:rsidR="00B574A5" w:rsidRPr="00D1406A">
        <w:rPr>
          <w:sz w:val="24"/>
        </w:rPr>
        <w:t xml:space="preserve"> </w:t>
      </w:r>
      <w:r w:rsidRPr="00D1406A">
        <w:rPr>
          <w:sz w:val="24"/>
        </w:rPr>
        <w:t xml:space="preserve">issued in the name of </w:t>
      </w:r>
      <w:r>
        <w:rPr>
          <w:sz w:val="24"/>
        </w:rPr>
        <w:t>Worrell, Richard D.</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1F1EF7" w:rsidP="00ED4399">
      <w:pPr>
        <w:pStyle w:val="Legal1"/>
        <w:numPr>
          <w:ilvl w:val="0"/>
          <w:numId w:val="0"/>
        </w:numPr>
        <w:rPr>
          <w:sz w:val="24"/>
        </w:rPr>
      </w:pPr>
      <w:r>
        <w:rPr>
          <w:sz w:val="24"/>
        </w:rPr>
        <w:t>Worrell, Richard D.</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F4E2AB0" w:rsidR="0035382D" w:rsidRPr="00B574A5" w:rsidRDefault="0035382D" w:rsidP="0035382D">
      <w:pPr>
        <w:spacing w:line="264" w:lineRule="auto"/>
      </w:pPr>
      <w:r w:rsidRPr="00B574A5">
        <w:t xml:space="preserve">If you have </w:t>
      </w:r>
      <w:r w:rsidR="00C97B57" w:rsidRPr="00B574A5">
        <w:t xml:space="preserve">any </w:t>
      </w:r>
      <w:r w:rsidRPr="00B574A5">
        <w:t xml:space="preserve">questions, please contact </w:t>
      </w:r>
      <w:r w:rsidR="00EC370E">
        <w:t xml:space="preserve">Licensing Services at 360-664-1222 or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16B17C7F" w14:textId="2D48FE40" w:rsidR="00B574A5" w:rsidRDefault="00F76892" w:rsidP="00B574A5">
      <w:r>
        <w:t>David Pratt</w:t>
      </w:r>
    </w:p>
    <w:p w14:paraId="74384200" w14:textId="1F4D3D48" w:rsidR="00F76892" w:rsidRDefault="00F76892" w:rsidP="00B574A5">
      <w:r>
        <w:t>Assistant Director, Transportation Safety</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4645D30A" w14:textId="7134BB76" w:rsidR="00F76892" w:rsidRDefault="00F76892">
      <w:pPr>
        <w:spacing w:after="200" w:line="276" w:lineRule="auto"/>
      </w:pPr>
      <w:r>
        <w:br w:type="page"/>
      </w:r>
    </w:p>
    <w:p w14:paraId="0F088293" w14:textId="77777777" w:rsidR="00AF4B53" w:rsidRDefault="00AF4B53" w:rsidP="00F312FC">
      <w:pPr>
        <w:spacing w:line="264" w:lineRule="auto"/>
      </w:pPr>
      <w:bookmarkStart w:id="0" w:name="_GoBack"/>
      <w:bookmarkEnd w:id="0"/>
    </w:p>
    <w:p w14:paraId="3D76E29C" w14:textId="77777777" w:rsidR="00AF4B53" w:rsidRPr="003B78C7" w:rsidRDefault="00AF4B53" w:rsidP="00AF4B53">
      <w:pPr>
        <w:rPr>
          <w:color w:val="000000" w:themeColor="text1"/>
          <w:sz w:val="22"/>
          <w:szCs w:val="22"/>
        </w:rPr>
      </w:pPr>
      <w:r w:rsidRPr="003B78C7">
        <w:rPr>
          <w:b/>
          <w:bCs/>
          <w:color w:val="000000" w:themeColor="text1"/>
        </w:rPr>
        <w:t>NOTICE:</w:t>
      </w:r>
      <w:r w:rsidRPr="003B78C7">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3B78C7">
          <w:rPr>
            <w:rStyle w:val="Hyperlink"/>
            <w:color w:val="000000" w:themeColor="text1"/>
          </w:rPr>
          <w:t>records@utc.wa.gov</w:t>
        </w:r>
      </w:hyperlink>
      <w:r w:rsidRPr="003B78C7">
        <w:rPr>
          <w:color w:val="000000" w:themeColor="text1"/>
        </w:rPr>
        <w:t>.  You must file a request for Commission review no later than 14 days after the date of this letter.</w:t>
      </w:r>
    </w:p>
    <w:p w14:paraId="7FBDF8AD" w14:textId="77777777" w:rsidR="00AF4B53" w:rsidRPr="000F56AC" w:rsidRDefault="00AF4B53" w:rsidP="00F312FC">
      <w:pPr>
        <w:spacing w:line="264" w:lineRule="auto"/>
      </w:pPr>
    </w:p>
    <w:sectPr w:rsidR="00AF4B53"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A89A9" w14:textId="77777777" w:rsidR="00696D51" w:rsidRDefault="00696D51" w:rsidP="00AB61BF">
      <w:r>
        <w:separator/>
      </w:r>
    </w:p>
  </w:endnote>
  <w:endnote w:type="continuationSeparator" w:id="0">
    <w:p w14:paraId="2AB28FEB" w14:textId="77777777" w:rsidR="00696D51" w:rsidRDefault="00696D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9A6B9" w14:textId="77777777" w:rsidR="00696D51" w:rsidRDefault="00696D51" w:rsidP="00AB61BF">
      <w:r>
        <w:separator/>
      </w:r>
    </w:p>
  </w:footnote>
  <w:footnote w:type="continuationSeparator" w:id="0">
    <w:p w14:paraId="64E6CA25" w14:textId="77777777" w:rsidR="00696D51" w:rsidRDefault="00696D5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A0D64"/>
    <w:rsid w:val="000B79C5"/>
    <w:rsid w:val="000C01B5"/>
    <w:rsid w:val="000D3D22"/>
    <w:rsid w:val="000D603A"/>
    <w:rsid w:val="000E4875"/>
    <w:rsid w:val="000E7251"/>
    <w:rsid w:val="000F062F"/>
    <w:rsid w:val="000F56AC"/>
    <w:rsid w:val="00105B02"/>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1EF7"/>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B78C7"/>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0616E"/>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6D51"/>
    <w:rsid w:val="00697458"/>
    <w:rsid w:val="006A69FE"/>
    <w:rsid w:val="006B0BD6"/>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1843"/>
    <w:rsid w:val="00763902"/>
    <w:rsid w:val="007A2CAE"/>
    <w:rsid w:val="007A50FE"/>
    <w:rsid w:val="007C5E20"/>
    <w:rsid w:val="007D2985"/>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0FB3"/>
    <w:rsid w:val="00AB4CAA"/>
    <w:rsid w:val="00AB61BF"/>
    <w:rsid w:val="00AD48B2"/>
    <w:rsid w:val="00AE15E3"/>
    <w:rsid w:val="00AF4B53"/>
    <w:rsid w:val="00B01FE6"/>
    <w:rsid w:val="00B0438D"/>
    <w:rsid w:val="00B06AC8"/>
    <w:rsid w:val="00B147A9"/>
    <w:rsid w:val="00B25219"/>
    <w:rsid w:val="00B2703B"/>
    <w:rsid w:val="00B27BD0"/>
    <w:rsid w:val="00B46551"/>
    <w:rsid w:val="00B52988"/>
    <w:rsid w:val="00B54BA4"/>
    <w:rsid w:val="00B56634"/>
    <w:rsid w:val="00B574A5"/>
    <w:rsid w:val="00B6047C"/>
    <w:rsid w:val="00B639B4"/>
    <w:rsid w:val="00B76E10"/>
    <w:rsid w:val="00B91019"/>
    <w:rsid w:val="00B92E80"/>
    <w:rsid w:val="00BA7782"/>
    <w:rsid w:val="00BC4721"/>
    <w:rsid w:val="00BD23F4"/>
    <w:rsid w:val="00BE3E85"/>
    <w:rsid w:val="00BF1089"/>
    <w:rsid w:val="00C00362"/>
    <w:rsid w:val="00C044F8"/>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05B04"/>
    <w:rsid w:val="00E142E7"/>
    <w:rsid w:val="00E228DB"/>
    <w:rsid w:val="00E95575"/>
    <w:rsid w:val="00EA03FE"/>
    <w:rsid w:val="00EC370E"/>
    <w:rsid w:val="00ED1C3A"/>
    <w:rsid w:val="00ED4399"/>
    <w:rsid w:val="00EE1517"/>
    <w:rsid w:val="00EE231D"/>
    <w:rsid w:val="00EE5575"/>
    <w:rsid w:val="00EF79E8"/>
    <w:rsid w:val="00F0157C"/>
    <w:rsid w:val="00F312FC"/>
    <w:rsid w:val="00F40076"/>
    <w:rsid w:val="00F713D6"/>
    <w:rsid w:val="00F76892"/>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9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2017-05-17T07:00:00+00:00</OpenedDate>
    <Date1 xmlns="dc463f71-b30c-4ab2-9473-d307f9d35888">2017-05-17T07:00:00+00:00</Date1>
    <IsDocumentOrder xmlns="dc463f71-b30c-4ab2-9473-d307f9d35888">true</IsDocumentOrder>
    <IsHighlyConfidential xmlns="dc463f71-b30c-4ab2-9473-d307f9d35888">false</IsHighlyConfidential>
    <CaseCompanyNames xmlns="dc463f71-b30c-4ab2-9473-d307f9d35888">Worrell, Richard D.</CaseCompanyNames>
    <Nickname xmlns="http://schemas.microsoft.com/sharepoint/v3" xsi:nil="true"/>
    <DocketNumber xmlns="dc463f71-b30c-4ab2-9473-d307f9d35888">170357</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F999770FE59B4D9BD6E49DBB29567B" ma:contentTypeVersion="104" ma:contentTypeDescription="" ma:contentTypeScope="" ma:versionID="bd0afe27db05115ef785aee8f10905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A62105D-77B1-4764-919C-71F1908A0153}">
  <ds:schemaRefs>
    <ds:schemaRef ds:uri="7ca95c65-4f65-4144-95d4-89cf1dcaed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3.xml><?xml version="1.0" encoding="utf-8"?>
<ds:datastoreItem xmlns:ds="http://schemas.openxmlformats.org/officeDocument/2006/customXml" ds:itemID="{9EAC4320-780F-4B46-B12A-B14AA01061D3}"/>
</file>

<file path=customXml/itemProps4.xml><?xml version="1.0" encoding="utf-8"?>
<ds:datastoreItem xmlns:ds="http://schemas.openxmlformats.org/officeDocument/2006/customXml" ds:itemID="{5CB5D881-8D26-48C2-B0DE-5284DB62B0E5}"/>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Approval Document - Reinstatement</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Reinstatement</dc:title>
  <dc:creator/>
  <cp:lastModifiedBy/>
  <cp:revision>1</cp:revision>
  <dcterms:created xsi:type="dcterms:W3CDTF">2016-03-24T21:46:00Z</dcterms:created>
  <dcterms:modified xsi:type="dcterms:W3CDTF">2017-05-16T17:09:00Z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0x0101006E56B4D1795A2E4DB2F0B01679ED314A0074F999770FE59B4D9BD6E49DBB29567B</vt:lpwstr>
  </property>
  <property fmtid="{D5CDD505-2E9C-101B-9397-08002B2CF9AE}" pid="3" name="_docset_NoMedatataSyncRequired">
    <vt:lpwstr>False</vt:lpwstr>
  </property>
  <property fmtid="{D5CDD505-2E9C-101B-9397-08002B2CF9AE}" pid="4" name="IsEFSEC">
    <vt:bool>false</vt:bool>
  </property>
</Properties>
</file>