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DF" w:rsidRPr="00C86E02" w:rsidRDefault="006910DF" w:rsidP="006910DF">
      <w:pPr>
        <w:tabs>
          <w:tab w:val="left" w:pos="700"/>
        </w:tabs>
        <w:jc w:val="center"/>
        <w:rPr>
          <w:szCs w:val="24"/>
        </w:rPr>
      </w:pPr>
      <w:r w:rsidRPr="00C86E02">
        <w:rPr>
          <w:b/>
          <w:szCs w:val="24"/>
          <w:u w:val="single"/>
        </w:rPr>
        <w:t>SCHEDULE NO. 1</w:t>
      </w:r>
      <w:r>
        <w:rPr>
          <w:b/>
          <w:szCs w:val="24"/>
          <w:u w:val="single"/>
        </w:rPr>
        <w:t>0</w:t>
      </w:r>
    </w:p>
    <w:p w:rsidR="006910DF" w:rsidRDefault="006910DF" w:rsidP="006910DF">
      <w:pPr>
        <w:jc w:val="center"/>
        <w:rPr>
          <w:b/>
          <w:szCs w:val="24"/>
          <w:u w:val="single"/>
        </w:rPr>
      </w:pPr>
      <w:r>
        <w:rPr>
          <w:b/>
          <w:szCs w:val="24"/>
          <w:u w:val="single"/>
        </w:rPr>
        <w:t xml:space="preserve">CITY </w:t>
      </w:r>
      <w:r w:rsidRPr="00C86E02">
        <w:rPr>
          <w:b/>
          <w:szCs w:val="24"/>
          <w:u w:val="single"/>
        </w:rPr>
        <w:t>TAX ADJUSTMENT</w:t>
      </w:r>
      <w:r>
        <w:rPr>
          <w:b/>
          <w:szCs w:val="24"/>
          <w:u w:val="single"/>
        </w:rPr>
        <w:t xml:space="preserve"> </w:t>
      </w:r>
      <w:r w:rsidRPr="00C86E02">
        <w:rPr>
          <w:b/>
          <w:szCs w:val="24"/>
          <w:u w:val="single"/>
        </w:rPr>
        <w:t>S</w:t>
      </w:r>
      <w:r>
        <w:rPr>
          <w:b/>
          <w:szCs w:val="24"/>
          <w:u w:val="single"/>
        </w:rPr>
        <w:t>CHEDULE</w:t>
      </w:r>
    </w:p>
    <w:p w:rsidR="006910DF" w:rsidRDefault="006910DF" w:rsidP="006910DF">
      <w:pPr>
        <w:jc w:val="center"/>
        <w:rPr>
          <w:b/>
          <w:szCs w:val="24"/>
          <w:u w:val="single"/>
        </w:rPr>
      </w:pPr>
    </w:p>
    <w:p w:rsidR="006910DF" w:rsidRPr="00C86E02" w:rsidRDefault="006910DF" w:rsidP="006910DF">
      <w:pPr>
        <w:rPr>
          <w:b/>
          <w:szCs w:val="24"/>
          <w:u w:val="single"/>
        </w:rPr>
      </w:pPr>
      <w:r>
        <w:rPr>
          <w:b/>
          <w:szCs w:val="24"/>
          <w:u w:val="single"/>
        </w:rPr>
        <w:t>Applicable</w:t>
      </w:r>
    </w:p>
    <w:p w:rsidR="006910DF" w:rsidRPr="00C86E02" w:rsidRDefault="006910DF" w:rsidP="006910DF">
      <w:pPr>
        <w:rPr>
          <w:szCs w:val="24"/>
        </w:rPr>
      </w:pPr>
    </w:p>
    <w:p w:rsidR="006910DF" w:rsidRPr="00C86E02" w:rsidRDefault="006910DF" w:rsidP="006910DF">
      <w:pPr>
        <w:rPr>
          <w:szCs w:val="24"/>
        </w:rPr>
      </w:pPr>
      <w:r w:rsidRPr="00C86E02">
        <w:rPr>
          <w:szCs w:val="24"/>
        </w:rPr>
        <w:t>These adjustments apply to all charges for sales of water service pursuant to this tariff with</w:t>
      </w:r>
      <w:r>
        <w:rPr>
          <w:szCs w:val="24"/>
        </w:rPr>
        <w:t>in</w:t>
      </w:r>
      <w:r w:rsidRPr="00C86E02">
        <w:rPr>
          <w:szCs w:val="24"/>
        </w:rPr>
        <w:t xml:space="preserve"> the jurisdiction imposing a tax, as provided in this tariff.</w:t>
      </w:r>
    </w:p>
    <w:p w:rsidR="006910DF" w:rsidRPr="00C86E02" w:rsidRDefault="006910DF" w:rsidP="006910DF">
      <w:pPr>
        <w:rPr>
          <w:szCs w:val="24"/>
        </w:rPr>
      </w:pPr>
    </w:p>
    <w:p w:rsidR="006910DF" w:rsidRPr="00C86E02" w:rsidRDefault="006910DF" w:rsidP="006910DF">
      <w:pPr>
        <w:rPr>
          <w:b/>
          <w:szCs w:val="24"/>
          <w:u w:val="single"/>
        </w:rPr>
      </w:pPr>
      <w:r w:rsidRPr="00C86E02">
        <w:rPr>
          <w:b/>
          <w:szCs w:val="24"/>
          <w:u w:val="single"/>
        </w:rPr>
        <w:t>Tax Adjustment</w:t>
      </w:r>
    </w:p>
    <w:p w:rsidR="006910DF" w:rsidRPr="00C86E02" w:rsidRDefault="006910DF" w:rsidP="006910DF">
      <w:pPr>
        <w:rPr>
          <w:szCs w:val="24"/>
        </w:rPr>
      </w:pPr>
    </w:p>
    <w:p w:rsidR="006910DF" w:rsidRPr="00C86E02" w:rsidRDefault="006910DF" w:rsidP="006910DF">
      <w:pPr>
        <w:rPr>
          <w:szCs w:val="24"/>
        </w:rPr>
      </w:pPr>
      <w:r w:rsidRPr="00C86E02">
        <w:rPr>
          <w:szCs w:val="24"/>
        </w:rPr>
        <w:t>The rates and charges named in this tariff shall be proportionately increased by an adjustment equivalent to the amount of the tax imposed by the jurisdiction and effective as listed below titled as “Rate</w:t>
      </w:r>
      <w:r>
        <w:rPr>
          <w:szCs w:val="24"/>
        </w:rPr>
        <w:t xml:space="preserve"> Applied to Customer's Tariff Charges.</w:t>
      </w:r>
      <w:r w:rsidRPr="00C86E02">
        <w:rPr>
          <w:szCs w:val="24"/>
        </w:rPr>
        <w:t>”</w:t>
      </w:r>
    </w:p>
    <w:p w:rsidR="006910DF" w:rsidRPr="00C86E02" w:rsidRDefault="006910DF" w:rsidP="006910DF">
      <w:pPr>
        <w:rPr>
          <w:szCs w:val="24"/>
        </w:rPr>
      </w:pPr>
    </w:p>
    <w:p w:rsidR="006910DF" w:rsidRPr="00C86E02" w:rsidRDefault="006910DF" w:rsidP="006910DF">
      <w:pPr>
        <w:rPr>
          <w:b/>
          <w:szCs w:val="24"/>
          <w:u w:val="single"/>
        </w:rPr>
      </w:pPr>
      <w:r>
        <w:rPr>
          <w:b/>
          <w:szCs w:val="24"/>
          <w:u w:val="single"/>
        </w:rPr>
        <w:t>Application</w:t>
      </w:r>
    </w:p>
    <w:p w:rsidR="006910DF" w:rsidRPr="00C86E02" w:rsidRDefault="006910DF" w:rsidP="006910DF">
      <w:pPr>
        <w:rPr>
          <w:szCs w:val="24"/>
        </w:rPr>
      </w:pPr>
    </w:p>
    <w:p w:rsidR="006910DF" w:rsidRPr="00C86E02" w:rsidRDefault="006910DF" w:rsidP="006910DF">
      <w:pPr>
        <w:rPr>
          <w:szCs w:val="24"/>
        </w:rPr>
      </w:pPr>
      <w:r w:rsidRPr="00C86E02">
        <w:rPr>
          <w:szCs w:val="24"/>
        </w:rPr>
        <w:t>These adjustments apply to all charges for sales of water service pursuant to this tariff with</w:t>
      </w:r>
      <w:r>
        <w:rPr>
          <w:szCs w:val="24"/>
        </w:rPr>
        <w:t>in</w:t>
      </w:r>
      <w:r w:rsidRPr="00C86E02">
        <w:rPr>
          <w:szCs w:val="24"/>
        </w:rPr>
        <w:t xml:space="preserve"> the jurisdiction imposing a tax, as provided in this tariff.</w:t>
      </w:r>
    </w:p>
    <w:p w:rsidR="006910DF" w:rsidRPr="00C86E02" w:rsidRDefault="006910DF" w:rsidP="006910DF">
      <w:pPr>
        <w:rPr>
          <w:szCs w:val="24"/>
        </w:rPr>
      </w:pPr>
    </w:p>
    <w:tbl>
      <w:tblPr>
        <w:tblW w:w="10260" w:type="dxa"/>
        <w:tblLook w:val="01E0"/>
      </w:tblPr>
      <w:tblGrid>
        <w:gridCol w:w="4211"/>
        <w:gridCol w:w="1332"/>
        <w:gridCol w:w="1096"/>
        <w:gridCol w:w="1257"/>
        <w:gridCol w:w="1662"/>
        <w:gridCol w:w="702"/>
      </w:tblGrid>
      <w:tr w:rsidR="006910DF" w:rsidRPr="00AC3828" w:rsidTr="007B216D">
        <w:tc>
          <w:tcPr>
            <w:tcW w:w="4211" w:type="dxa"/>
          </w:tcPr>
          <w:p w:rsidR="006910DF" w:rsidRPr="00AC3828" w:rsidRDefault="006910DF" w:rsidP="00A95E59">
            <w:pPr>
              <w:tabs>
                <w:tab w:val="left" w:pos="700"/>
              </w:tabs>
              <w:jc w:val="center"/>
              <w:rPr>
                <w:szCs w:val="24"/>
                <w:u w:val="single"/>
              </w:rPr>
            </w:pPr>
          </w:p>
          <w:p w:rsidR="006910DF" w:rsidRPr="00AC3828" w:rsidRDefault="006910DF" w:rsidP="00A95E59">
            <w:pPr>
              <w:tabs>
                <w:tab w:val="left" w:pos="700"/>
              </w:tabs>
              <w:jc w:val="center"/>
              <w:rPr>
                <w:szCs w:val="24"/>
                <w:u w:val="single"/>
              </w:rPr>
            </w:pPr>
          </w:p>
          <w:p w:rsidR="006910DF" w:rsidRPr="00AC3828" w:rsidRDefault="006910DF" w:rsidP="00A95E59">
            <w:pPr>
              <w:tabs>
                <w:tab w:val="left" w:pos="700"/>
              </w:tabs>
              <w:rPr>
                <w:szCs w:val="24"/>
                <w:u w:val="single"/>
              </w:rPr>
            </w:pPr>
            <w:r w:rsidRPr="00AC3828">
              <w:rPr>
                <w:szCs w:val="24"/>
                <w:u w:val="single"/>
              </w:rPr>
              <w:t>Jurisdiction</w:t>
            </w:r>
          </w:p>
        </w:tc>
        <w:tc>
          <w:tcPr>
            <w:tcW w:w="1332" w:type="dxa"/>
          </w:tcPr>
          <w:p w:rsidR="006910DF" w:rsidRPr="00AC3828" w:rsidRDefault="006910DF" w:rsidP="00A95E59">
            <w:pPr>
              <w:tabs>
                <w:tab w:val="left" w:pos="700"/>
              </w:tabs>
              <w:jc w:val="center"/>
              <w:rPr>
                <w:szCs w:val="24"/>
                <w:u w:val="single"/>
              </w:rPr>
            </w:pPr>
          </w:p>
          <w:p w:rsidR="006910DF" w:rsidRPr="00AC3828" w:rsidRDefault="006910DF" w:rsidP="00A95E59">
            <w:pPr>
              <w:tabs>
                <w:tab w:val="left" w:pos="700"/>
              </w:tabs>
              <w:jc w:val="center"/>
              <w:rPr>
                <w:szCs w:val="24"/>
                <w:u w:val="single"/>
              </w:rPr>
            </w:pPr>
            <w:r w:rsidRPr="00AC3828">
              <w:rPr>
                <w:szCs w:val="24"/>
                <w:u w:val="single"/>
              </w:rPr>
              <w:t>City Ord. No.</w:t>
            </w:r>
          </w:p>
        </w:tc>
        <w:tc>
          <w:tcPr>
            <w:tcW w:w="1096" w:type="dxa"/>
          </w:tcPr>
          <w:p w:rsidR="006910DF" w:rsidRPr="00AC3828" w:rsidRDefault="006910DF" w:rsidP="00A95E59">
            <w:pPr>
              <w:tabs>
                <w:tab w:val="left" w:pos="700"/>
              </w:tabs>
              <w:jc w:val="center"/>
              <w:rPr>
                <w:szCs w:val="24"/>
                <w:u w:val="single"/>
              </w:rPr>
            </w:pPr>
          </w:p>
          <w:p w:rsidR="006910DF" w:rsidRPr="00AC3828" w:rsidRDefault="006910DF" w:rsidP="00A95E59">
            <w:pPr>
              <w:tabs>
                <w:tab w:val="left" w:pos="700"/>
              </w:tabs>
              <w:jc w:val="center"/>
              <w:rPr>
                <w:szCs w:val="24"/>
                <w:u w:val="single"/>
              </w:rPr>
            </w:pPr>
            <w:r w:rsidRPr="00AC3828">
              <w:rPr>
                <w:szCs w:val="24"/>
                <w:u w:val="single"/>
              </w:rPr>
              <w:t xml:space="preserve">Effective </w:t>
            </w:r>
          </w:p>
          <w:p w:rsidR="006910DF" w:rsidRPr="00AC3828" w:rsidRDefault="006910DF" w:rsidP="00A95E59">
            <w:pPr>
              <w:tabs>
                <w:tab w:val="left" w:pos="700"/>
              </w:tabs>
              <w:jc w:val="center"/>
              <w:rPr>
                <w:szCs w:val="24"/>
                <w:u w:val="single"/>
              </w:rPr>
            </w:pPr>
            <w:r w:rsidRPr="00AC3828">
              <w:rPr>
                <w:szCs w:val="24"/>
                <w:u w:val="single"/>
              </w:rPr>
              <w:t>Date</w:t>
            </w:r>
          </w:p>
        </w:tc>
        <w:tc>
          <w:tcPr>
            <w:tcW w:w="1257" w:type="dxa"/>
          </w:tcPr>
          <w:p w:rsidR="006910DF" w:rsidRPr="00AC3828" w:rsidRDefault="006910DF" w:rsidP="00A95E59">
            <w:pPr>
              <w:tabs>
                <w:tab w:val="left" w:pos="700"/>
              </w:tabs>
              <w:jc w:val="center"/>
              <w:rPr>
                <w:szCs w:val="24"/>
                <w:u w:val="single"/>
              </w:rPr>
            </w:pPr>
            <w:r w:rsidRPr="00AC3828">
              <w:rPr>
                <w:szCs w:val="24"/>
                <w:u w:val="single"/>
              </w:rPr>
              <w:t>City</w:t>
            </w:r>
          </w:p>
          <w:p w:rsidR="006910DF" w:rsidRPr="00AC3828" w:rsidRDefault="006910DF" w:rsidP="00A95E59">
            <w:pPr>
              <w:tabs>
                <w:tab w:val="left" w:pos="700"/>
              </w:tabs>
              <w:jc w:val="center"/>
              <w:rPr>
                <w:szCs w:val="24"/>
                <w:u w:val="single"/>
              </w:rPr>
            </w:pPr>
            <w:r w:rsidRPr="00AC3828">
              <w:rPr>
                <w:szCs w:val="24"/>
                <w:u w:val="single"/>
              </w:rPr>
              <w:t>Ordinance Rate</w:t>
            </w:r>
          </w:p>
        </w:tc>
        <w:tc>
          <w:tcPr>
            <w:tcW w:w="1662" w:type="dxa"/>
          </w:tcPr>
          <w:p w:rsidR="006910DF" w:rsidRPr="00AC3828" w:rsidRDefault="006910DF" w:rsidP="00A95E59">
            <w:pPr>
              <w:tabs>
                <w:tab w:val="left" w:pos="700"/>
              </w:tabs>
              <w:jc w:val="center"/>
              <w:rPr>
                <w:szCs w:val="24"/>
                <w:u w:val="single"/>
              </w:rPr>
            </w:pPr>
            <w:r w:rsidRPr="00AC3828">
              <w:rPr>
                <w:szCs w:val="24"/>
                <w:u w:val="single"/>
              </w:rPr>
              <w:t>Rate applied</w:t>
            </w:r>
          </w:p>
          <w:p w:rsidR="006910DF" w:rsidRPr="00AC3828" w:rsidRDefault="006910DF" w:rsidP="00A95E59">
            <w:pPr>
              <w:tabs>
                <w:tab w:val="left" w:pos="700"/>
              </w:tabs>
              <w:jc w:val="center"/>
              <w:rPr>
                <w:szCs w:val="24"/>
                <w:u w:val="single"/>
              </w:rPr>
            </w:pPr>
            <w:r w:rsidRPr="00AC3828">
              <w:rPr>
                <w:szCs w:val="24"/>
                <w:u w:val="single"/>
              </w:rPr>
              <w:t>to Customer's Tariff Charges</w:t>
            </w:r>
          </w:p>
        </w:tc>
        <w:tc>
          <w:tcPr>
            <w:tcW w:w="702" w:type="dxa"/>
          </w:tcPr>
          <w:p w:rsidR="006910DF" w:rsidRPr="00AC3828" w:rsidRDefault="006910DF" w:rsidP="00A95E59">
            <w:pPr>
              <w:tabs>
                <w:tab w:val="left" w:pos="700"/>
              </w:tabs>
              <w:jc w:val="center"/>
              <w:rPr>
                <w:szCs w:val="24"/>
                <w:u w:val="single"/>
              </w:rPr>
            </w:pPr>
          </w:p>
        </w:tc>
      </w:tr>
      <w:tr w:rsidR="006910DF" w:rsidRPr="00AC3828" w:rsidTr="007B216D">
        <w:tc>
          <w:tcPr>
            <w:tcW w:w="4211" w:type="dxa"/>
          </w:tcPr>
          <w:p w:rsidR="006910DF" w:rsidRPr="00AC3828" w:rsidRDefault="006910DF" w:rsidP="00A95E59">
            <w:pPr>
              <w:tabs>
                <w:tab w:val="left" w:pos="700"/>
              </w:tabs>
              <w:rPr>
                <w:szCs w:val="24"/>
              </w:rPr>
            </w:pPr>
            <w:r w:rsidRPr="00AC3828">
              <w:rPr>
                <w:szCs w:val="24"/>
              </w:rPr>
              <w:t>City of Lacey</w:t>
            </w:r>
          </w:p>
        </w:tc>
        <w:tc>
          <w:tcPr>
            <w:tcW w:w="1332" w:type="dxa"/>
          </w:tcPr>
          <w:p w:rsidR="006910DF" w:rsidRPr="00AC3828" w:rsidRDefault="006910DF" w:rsidP="00A95E59">
            <w:pPr>
              <w:tabs>
                <w:tab w:val="left" w:pos="700"/>
              </w:tabs>
              <w:jc w:val="center"/>
              <w:rPr>
                <w:szCs w:val="24"/>
              </w:rPr>
            </w:pPr>
          </w:p>
        </w:tc>
        <w:tc>
          <w:tcPr>
            <w:tcW w:w="1096" w:type="dxa"/>
          </w:tcPr>
          <w:p w:rsidR="006910DF" w:rsidRPr="00AC3828" w:rsidRDefault="006910DF" w:rsidP="00A95E59">
            <w:pPr>
              <w:tabs>
                <w:tab w:val="left" w:pos="700"/>
              </w:tabs>
              <w:jc w:val="center"/>
              <w:rPr>
                <w:szCs w:val="24"/>
              </w:rPr>
            </w:pPr>
          </w:p>
        </w:tc>
        <w:tc>
          <w:tcPr>
            <w:tcW w:w="1257" w:type="dxa"/>
          </w:tcPr>
          <w:p w:rsidR="006910DF" w:rsidRPr="00AC3828" w:rsidRDefault="006910DF" w:rsidP="00A95E59">
            <w:pPr>
              <w:tabs>
                <w:tab w:val="left" w:pos="700"/>
              </w:tabs>
              <w:jc w:val="center"/>
              <w:rPr>
                <w:szCs w:val="24"/>
              </w:rPr>
            </w:pPr>
          </w:p>
        </w:tc>
        <w:tc>
          <w:tcPr>
            <w:tcW w:w="1662" w:type="dxa"/>
          </w:tcPr>
          <w:p w:rsidR="006910DF" w:rsidRPr="00AC3828" w:rsidRDefault="006910DF" w:rsidP="00A95E59">
            <w:pPr>
              <w:tabs>
                <w:tab w:val="left" w:pos="700"/>
              </w:tabs>
              <w:jc w:val="center"/>
              <w:rPr>
                <w:szCs w:val="24"/>
              </w:rPr>
            </w:pPr>
          </w:p>
        </w:tc>
        <w:tc>
          <w:tcPr>
            <w:tcW w:w="702" w:type="dxa"/>
          </w:tcPr>
          <w:p w:rsidR="006910DF" w:rsidRPr="00AC3828" w:rsidRDefault="006910DF" w:rsidP="00A95E59">
            <w:pPr>
              <w:tabs>
                <w:tab w:val="left" w:pos="700"/>
              </w:tabs>
              <w:jc w:val="center"/>
              <w:rPr>
                <w:szCs w:val="24"/>
              </w:rPr>
            </w:pPr>
          </w:p>
        </w:tc>
      </w:tr>
      <w:tr w:rsidR="006910DF" w:rsidRPr="00AC3828" w:rsidTr="007B216D">
        <w:tc>
          <w:tcPr>
            <w:tcW w:w="4211" w:type="dxa"/>
          </w:tcPr>
          <w:p w:rsidR="006910DF" w:rsidRPr="00AC3828" w:rsidRDefault="006910DF" w:rsidP="00A95E59">
            <w:pPr>
              <w:tabs>
                <w:tab w:val="left" w:pos="700"/>
              </w:tabs>
              <w:rPr>
                <w:szCs w:val="24"/>
              </w:rPr>
            </w:pPr>
            <w:r w:rsidRPr="00AC3828">
              <w:rPr>
                <w:szCs w:val="24"/>
              </w:rPr>
              <w:t xml:space="preserve">  </w:t>
            </w:r>
            <w:smartTag w:uri="urn:schemas-microsoft-com:office:smarttags" w:element="place">
              <w:smartTag w:uri="urn:schemas-microsoft-com:office:smarttags" w:element="PlaceName">
                <w:r w:rsidRPr="00AC3828">
                  <w:rPr>
                    <w:szCs w:val="24"/>
                  </w:rPr>
                  <w:t>Classic</w:t>
                </w:r>
              </w:smartTag>
              <w:r w:rsidRPr="00AC3828">
                <w:rPr>
                  <w:szCs w:val="24"/>
                </w:rPr>
                <w:t xml:space="preserve"> </w:t>
              </w:r>
              <w:smartTag w:uri="urn:schemas-microsoft-com:office:smarttags" w:element="PlaceType">
                <w:r w:rsidRPr="00AC3828">
                  <w:rPr>
                    <w:szCs w:val="24"/>
                  </w:rPr>
                  <w:t>Heights</w:t>
                </w:r>
              </w:smartTag>
            </w:smartTag>
            <w:r w:rsidRPr="00AC3828">
              <w:rPr>
                <w:szCs w:val="24"/>
              </w:rPr>
              <w:t xml:space="preserve"> 63381B</w:t>
            </w:r>
          </w:p>
        </w:tc>
        <w:tc>
          <w:tcPr>
            <w:tcW w:w="1332" w:type="dxa"/>
          </w:tcPr>
          <w:p w:rsidR="006910DF" w:rsidRPr="00AC3828" w:rsidRDefault="006910DF" w:rsidP="00A95E59">
            <w:pPr>
              <w:tabs>
                <w:tab w:val="left" w:pos="700"/>
              </w:tabs>
              <w:jc w:val="center"/>
              <w:rPr>
                <w:szCs w:val="24"/>
              </w:rPr>
            </w:pPr>
            <w:r w:rsidRPr="00AC3828">
              <w:rPr>
                <w:szCs w:val="24"/>
              </w:rPr>
              <w:t>869</w:t>
            </w:r>
          </w:p>
        </w:tc>
        <w:tc>
          <w:tcPr>
            <w:tcW w:w="1096" w:type="dxa"/>
          </w:tcPr>
          <w:p w:rsidR="006910DF" w:rsidRPr="00AC3828" w:rsidRDefault="006910DF" w:rsidP="00A95E59">
            <w:pPr>
              <w:tabs>
                <w:tab w:val="left" w:pos="700"/>
              </w:tabs>
              <w:jc w:val="center"/>
              <w:rPr>
                <w:szCs w:val="24"/>
              </w:rPr>
            </w:pPr>
            <w:r w:rsidRPr="00AC3828">
              <w:rPr>
                <w:szCs w:val="24"/>
              </w:rPr>
              <w:t>04/01/92</w:t>
            </w:r>
          </w:p>
        </w:tc>
        <w:tc>
          <w:tcPr>
            <w:tcW w:w="1257" w:type="dxa"/>
          </w:tcPr>
          <w:p w:rsidR="006910DF" w:rsidRPr="00AC3828" w:rsidRDefault="006910DF" w:rsidP="00A95E59">
            <w:pPr>
              <w:tabs>
                <w:tab w:val="left" w:pos="700"/>
              </w:tabs>
              <w:jc w:val="center"/>
              <w:rPr>
                <w:szCs w:val="24"/>
              </w:rPr>
            </w:pPr>
            <w:r w:rsidRPr="00AC3828">
              <w:rPr>
                <w:szCs w:val="24"/>
              </w:rPr>
              <w:t>.06</w:t>
            </w:r>
          </w:p>
        </w:tc>
        <w:tc>
          <w:tcPr>
            <w:tcW w:w="1662" w:type="dxa"/>
          </w:tcPr>
          <w:p w:rsidR="006910DF" w:rsidRPr="00AC3828" w:rsidRDefault="006910DF" w:rsidP="00A95E59">
            <w:pPr>
              <w:tabs>
                <w:tab w:val="left" w:pos="700"/>
              </w:tabs>
              <w:jc w:val="center"/>
              <w:rPr>
                <w:szCs w:val="24"/>
              </w:rPr>
            </w:pPr>
            <w:r w:rsidRPr="00AC3828">
              <w:rPr>
                <w:szCs w:val="24"/>
              </w:rPr>
              <w:t>.06</w:t>
            </w:r>
          </w:p>
        </w:tc>
        <w:tc>
          <w:tcPr>
            <w:tcW w:w="702" w:type="dxa"/>
          </w:tcPr>
          <w:p w:rsidR="006910DF" w:rsidRPr="00AC3828" w:rsidRDefault="006910DF" w:rsidP="00A95E59">
            <w:pPr>
              <w:tabs>
                <w:tab w:val="left" w:pos="700"/>
              </w:tabs>
              <w:jc w:val="center"/>
              <w:rPr>
                <w:szCs w:val="24"/>
              </w:rPr>
            </w:pPr>
          </w:p>
        </w:tc>
      </w:tr>
      <w:tr w:rsidR="006910DF" w:rsidRPr="00AC3828" w:rsidTr="007B216D">
        <w:tc>
          <w:tcPr>
            <w:tcW w:w="4211" w:type="dxa"/>
          </w:tcPr>
          <w:p w:rsidR="006910DF" w:rsidRPr="00AC3828" w:rsidRDefault="006910DF" w:rsidP="00A95E59">
            <w:pPr>
              <w:tabs>
                <w:tab w:val="left" w:pos="700"/>
              </w:tabs>
              <w:rPr>
                <w:szCs w:val="24"/>
              </w:rPr>
            </w:pPr>
            <w:r w:rsidRPr="00AC3828">
              <w:rPr>
                <w:szCs w:val="24"/>
              </w:rPr>
              <w:t xml:space="preserve">  White Fir Estates 63381B</w:t>
            </w:r>
          </w:p>
        </w:tc>
        <w:tc>
          <w:tcPr>
            <w:tcW w:w="1332" w:type="dxa"/>
          </w:tcPr>
          <w:p w:rsidR="006910DF" w:rsidRPr="00AC3828" w:rsidRDefault="006910DF" w:rsidP="00A95E59">
            <w:pPr>
              <w:tabs>
                <w:tab w:val="left" w:pos="700"/>
              </w:tabs>
              <w:jc w:val="center"/>
              <w:rPr>
                <w:szCs w:val="24"/>
              </w:rPr>
            </w:pPr>
            <w:r w:rsidRPr="00AC3828">
              <w:rPr>
                <w:szCs w:val="24"/>
              </w:rPr>
              <w:t>869</w:t>
            </w:r>
          </w:p>
        </w:tc>
        <w:tc>
          <w:tcPr>
            <w:tcW w:w="1096" w:type="dxa"/>
          </w:tcPr>
          <w:p w:rsidR="006910DF" w:rsidRPr="00AC3828" w:rsidRDefault="006910DF" w:rsidP="00A95E59">
            <w:pPr>
              <w:tabs>
                <w:tab w:val="left" w:pos="700"/>
              </w:tabs>
              <w:jc w:val="center"/>
              <w:rPr>
                <w:szCs w:val="24"/>
              </w:rPr>
            </w:pPr>
            <w:r w:rsidRPr="00AC3828">
              <w:rPr>
                <w:szCs w:val="24"/>
              </w:rPr>
              <w:t>04/01/92</w:t>
            </w:r>
          </w:p>
        </w:tc>
        <w:tc>
          <w:tcPr>
            <w:tcW w:w="1257" w:type="dxa"/>
          </w:tcPr>
          <w:p w:rsidR="006910DF" w:rsidRPr="00AC3828" w:rsidRDefault="006910DF" w:rsidP="00A95E59">
            <w:pPr>
              <w:tabs>
                <w:tab w:val="left" w:pos="700"/>
              </w:tabs>
              <w:jc w:val="center"/>
              <w:rPr>
                <w:szCs w:val="24"/>
              </w:rPr>
            </w:pPr>
            <w:r w:rsidRPr="00AC3828">
              <w:rPr>
                <w:szCs w:val="24"/>
              </w:rPr>
              <w:t>.06</w:t>
            </w:r>
          </w:p>
        </w:tc>
        <w:tc>
          <w:tcPr>
            <w:tcW w:w="1662" w:type="dxa"/>
          </w:tcPr>
          <w:p w:rsidR="006910DF" w:rsidRPr="00AC3828" w:rsidRDefault="006910DF" w:rsidP="00A95E59">
            <w:pPr>
              <w:tabs>
                <w:tab w:val="left" w:pos="700"/>
              </w:tabs>
              <w:jc w:val="center"/>
              <w:rPr>
                <w:szCs w:val="24"/>
              </w:rPr>
            </w:pPr>
            <w:r w:rsidRPr="00AC3828">
              <w:rPr>
                <w:szCs w:val="24"/>
              </w:rPr>
              <w:t>.06</w:t>
            </w:r>
          </w:p>
        </w:tc>
        <w:tc>
          <w:tcPr>
            <w:tcW w:w="702" w:type="dxa"/>
          </w:tcPr>
          <w:p w:rsidR="006910DF" w:rsidRPr="00AC3828" w:rsidRDefault="006910DF" w:rsidP="00A95E59">
            <w:pPr>
              <w:tabs>
                <w:tab w:val="left" w:pos="700"/>
              </w:tabs>
              <w:jc w:val="center"/>
              <w:rPr>
                <w:szCs w:val="24"/>
              </w:rPr>
            </w:pPr>
          </w:p>
        </w:tc>
      </w:tr>
      <w:tr w:rsidR="006910DF" w:rsidRPr="00AC3828" w:rsidTr="007B216D">
        <w:tc>
          <w:tcPr>
            <w:tcW w:w="4211" w:type="dxa"/>
          </w:tcPr>
          <w:p w:rsidR="006910DF" w:rsidRPr="00AC3828" w:rsidRDefault="006910DF" w:rsidP="00A95E59">
            <w:pPr>
              <w:tabs>
                <w:tab w:val="left" w:pos="700"/>
              </w:tabs>
              <w:rPr>
                <w:szCs w:val="24"/>
              </w:rPr>
            </w:pPr>
            <w:r w:rsidRPr="00AC3828">
              <w:rPr>
                <w:szCs w:val="24"/>
              </w:rPr>
              <w:t xml:space="preserve">City of </w:t>
            </w:r>
            <w:smartTag w:uri="urn:schemas-microsoft-com:office:smarttags" w:element="place">
              <w:smartTag w:uri="urn:schemas-microsoft-com:office:smarttags" w:element="City">
                <w:r w:rsidRPr="00AC3828">
                  <w:rPr>
                    <w:szCs w:val="24"/>
                  </w:rPr>
                  <w:t>Tumwater</w:t>
                </w:r>
              </w:smartTag>
            </w:smartTag>
          </w:p>
        </w:tc>
        <w:tc>
          <w:tcPr>
            <w:tcW w:w="1332" w:type="dxa"/>
          </w:tcPr>
          <w:p w:rsidR="006910DF" w:rsidRPr="00AC3828" w:rsidRDefault="006910DF" w:rsidP="00A95E59">
            <w:pPr>
              <w:tabs>
                <w:tab w:val="left" w:pos="700"/>
              </w:tabs>
              <w:jc w:val="center"/>
              <w:rPr>
                <w:szCs w:val="24"/>
              </w:rPr>
            </w:pPr>
          </w:p>
        </w:tc>
        <w:tc>
          <w:tcPr>
            <w:tcW w:w="1096" w:type="dxa"/>
          </w:tcPr>
          <w:p w:rsidR="006910DF" w:rsidRPr="00AC3828" w:rsidRDefault="006910DF" w:rsidP="00A95E59">
            <w:pPr>
              <w:tabs>
                <w:tab w:val="left" w:pos="700"/>
              </w:tabs>
              <w:jc w:val="center"/>
              <w:rPr>
                <w:szCs w:val="24"/>
              </w:rPr>
            </w:pPr>
          </w:p>
        </w:tc>
        <w:tc>
          <w:tcPr>
            <w:tcW w:w="1257" w:type="dxa"/>
          </w:tcPr>
          <w:p w:rsidR="006910DF" w:rsidRPr="00AC3828" w:rsidRDefault="006910DF" w:rsidP="00A95E59">
            <w:pPr>
              <w:tabs>
                <w:tab w:val="left" w:pos="700"/>
              </w:tabs>
              <w:jc w:val="center"/>
              <w:rPr>
                <w:szCs w:val="24"/>
              </w:rPr>
            </w:pPr>
          </w:p>
        </w:tc>
        <w:tc>
          <w:tcPr>
            <w:tcW w:w="1662" w:type="dxa"/>
          </w:tcPr>
          <w:p w:rsidR="006910DF" w:rsidRPr="00AC3828" w:rsidRDefault="006910DF" w:rsidP="00A95E59">
            <w:pPr>
              <w:tabs>
                <w:tab w:val="left" w:pos="700"/>
              </w:tabs>
              <w:jc w:val="center"/>
              <w:rPr>
                <w:szCs w:val="24"/>
              </w:rPr>
            </w:pPr>
          </w:p>
        </w:tc>
        <w:tc>
          <w:tcPr>
            <w:tcW w:w="702" w:type="dxa"/>
          </w:tcPr>
          <w:p w:rsidR="006910DF" w:rsidRPr="00AC3828" w:rsidRDefault="006910DF" w:rsidP="00A95E59">
            <w:pPr>
              <w:tabs>
                <w:tab w:val="left" w:pos="700"/>
              </w:tabs>
              <w:jc w:val="center"/>
              <w:rPr>
                <w:szCs w:val="24"/>
              </w:rPr>
            </w:pPr>
          </w:p>
        </w:tc>
      </w:tr>
      <w:tr w:rsidR="006910DF" w:rsidRPr="00AC3828" w:rsidTr="007B216D">
        <w:tc>
          <w:tcPr>
            <w:tcW w:w="4211" w:type="dxa"/>
          </w:tcPr>
          <w:p w:rsidR="006910DF" w:rsidRPr="00AC3828" w:rsidRDefault="006910DF" w:rsidP="00A95E59">
            <w:pPr>
              <w:tabs>
                <w:tab w:val="left" w:pos="700"/>
              </w:tabs>
              <w:rPr>
                <w:szCs w:val="24"/>
              </w:rPr>
            </w:pPr>
            <w:r w:rsidRPr="00AC3828">
              <w:rPr>
                <w:szCs w:val="24"/>
              </w:rPr>
              <w:t xml:space="preserve">  </w:t>
            </w:r>
            <w:smartTag w:uri="urn:schemas-microsoft-com:office:smarttags" w:element="Street">
              <w:smartTag w:uri="urn:schemas-microsoft-com:office:smarttags" w:element="address">
                <w:smartTag w:uri="urn:schemas-microsoft-com:office:smarttags" w:element="place">
                  <w:smartTag w:uri="urn:schemas-microsoft-com:office:smarttags" w:element="country-region">
                    <w:r w:rsidRPr="00AC3828">
                      <w:rPr>
                        <w:szCs w:val="24"/>
                      </w:rPr>
                      <w:t>Israel</w:t>
                    </w:r>
                  </w:smartTag>
                </w:smartTag>
                <w:r w:rsidRPr="00AC3828">
                  <w:rPr>
                    <w:szCs w:val="24"/>
                  </w:rPr>
                  <w:t xml:space="preserve"> Place</w:t>
                </w:r>
              </w:smartTag>
            </w:smartTag>
            <w:r w:rsidRPr="00AC3828">
              <w:rPr>
                <w:szCs w:val="24"/>
              </w:rPr>
              <w:t xml:space="preserve"> 36274L</w:t>
            </w:r>
          </w:p>
        </w:tc>
        <w:tc>
          <w:tcPr>
            <w:tcW w:w="1332" w:type="dxa"/>
          </w:tcPr>
          <w:p w:rsidR="006910DF" w:rsidRPr="00AC3828" w:rsidRDefault="006910DF" w:rsidP="00A95E59">
            <w:pPr>
              <w:tabs>
                <w:tab w:val="left" w:pos="700"/>
              </w:tabs>
              <w:jc w:val="center"/>
              <w:rPr>
                <w:szCs w:val="24"/>
              </w:rPr>
            </w:pPr>
            <w:r w:rsidRPr="00AC3828">
              <w:rPr>
                <w:szCs w:val="24"/>
              </w:rPr>
              <w:t>02008-001</w:t>
            </w:r>
          </w:p>
        </w:tc>
        <w:tc>
          <w:tcPr>
            <w:tcW w:w="1096" w:type="dxa"/>
          </w:tcPr>
          <w:p w:rsidR="006910DF" w:rsidRPr="00AC3828" w:rsidRDefault="006910DF" w:rsidP="00A95E59">
            <w:pPr>
              <w:tabs>
                <w:tab w:val="left" w:pos="700"/>
              </w:tabs>
              <w:jc w:val="center"/>
              <w:rPr>
                <w:szCs w:val="24"/>
              </w:rPr>
            </w:pPr>
            <w:r w:rsidRPr="00AC3828">
              <w:rPr>
                <w:szCs w:val="24"/>
              </w:rPr>
              <w:t>02/01/08</w:t>
            </w:r>
          </w:p>
        </w:tc>
        <w:tc>
          <w:tcPr>
            <w:tcW w:w="1257" w:type="dxa"/>
          </w:tcPr>
          <w:p w:rsidR="006910DF" w:rsidRPr="00AC3828" w:rsidRDefault="006910DF" w:rsidP="00A95E59">
            <w:pPr>
              <w:tabs>
                <w:tab w:val="left" w:pos="700"/>
              </w:tabs>
              <w:jc w:val="center"/>
              <w:rPr>
                <w:szCs w:val="24"/>
              </w:rPr>
            </w:pPr>
            <w:r w:rsidRPr="00AC3828">
              <w:rPr>
                <w:szCs w:val="24"/>
              </w:rPr>
              <w:t>.06</w:t>
            </w:r>
          </w:p>
        </w:tc>
        <w:tc>
          <w:tcPr>
            <w:tcW w:w="1662" w:type="dxa"/>
          </w:tcPr>
          <w:p w:rsidR="006910DF" w:rsidRPr="00AC3828" w:rsidRDefault="006910DF" w:rsidP="00A95E59">
            <w:pPr>
              <w:tabs>
                <w:tab w:val="left" w:pos="700"/>
              </w:tabs>
              <w:jc w:val="center"/>
              <w:rPr>
                <w:szCs w:val="24"/>
              </w:rPr>
            </w:pPr>
            <w:r w:rsidRPr="00AC3828">
              <w:rPr>
                <w:szCs w:val="24"/>
              </w:rPr>
              <w:t>.06</w:t>
            </w:r>
          </w:p>
        </w:tc>
        <w:tc>
          <w:tcPr>
            <w:tcW w:w="702" w:type="dxa"/>
          </w:tcPr>
          <w:p w:rsidR="006910DF" w:rsidRPr="00AC3828" w:rsidRDefault="006910DF" w:rsidP="00A95E59">
            <w:pPr>
              <w:tabs>
                <w:tab w:val="left" w:pos="700"/>
              </w:tabs>
              <w:jc w:val="center"/>
              <w:rPr>
                <w:szCs w:val="24"/>
              </w:rPr>
            </w:pPr>
          </w:p>
        </w:tc>
      </w:tr>
      <w:tr w:rsidR="006910DF" w:rsidRPr="00AC3828" w:rsidTr="007B216D">
        <w:tc>
          <w:tcPr>
            <w:tcW w:w="4211" w:type="dxa"/>
          </w:tcPr>
          <w:p w:rsidR="006910DF" w:rsidRPr="00AC3828" w:rsidRDefault="006910DF" w:rsidP="00A95E59">
            <w:pPr>
              <w:tabs>
                <w:tab w:val="left" w:pos="700"/>
              </w:tabs>
              <w:rPr>
                <w:szCs w:val="24"/>
              </w:rPr>
            </w:pPr>
            <w:r w:rsidRPr="00AC3828">
              <w:rPr>
                <w:szCs w:val="24"/>
              </w:rPr>
              <w:t xml:space="preserve">  Summerhill 848980</w:t>
            </w:r>
          </w:p>
        </w:tc>
        <w:tc>
          <w:tcPr>
            <w:tcW w:w="1332" w:type="dxa"/>
          </w:tcPr>
          <w:p w:rsidR="006910DF" w:rsidRPr="00AC3828" w:rsidRDefault="006910DF" w:rsidP="00A95E59">
            <w:pPr>
              <w:tabs>
                <w:tab w:val="left" w:pos="700"/>
              </w:tabs>
              <w:jc w:val="center"/>
              <w:rPr>
                <w:szCs w:val="24"/>
              </w:rPr>
            </w:pPr>
            <w:r w:rsidRPr="00AC3828">
              <w:rPr>
                <w:szCs w:val="24"/>
              </w:rPr>
              <w:t>02008-001</w:t>
            </w:r>
          </w:p>
        </w:tc>
        <w:tc>
          <w:tcPr>
            <w:tcW w:w="1096" w:type="dxa"/>
          </w:tcPr>
          <w:p w:rsidR="006910DF" w:rsidRPr="00AC3828" w:rsidRDefault="006910DF" w:rsidP="00A95E59">
            <w:pPr>
              <w:tabs>
                <w:tab w:val="left" w:pos="700"/>
              </w:tabs>
              <w:jc w:val="center"/>
              <w:rPr>
                <w:szCs w:val="24"/>
              </w:rPr>
            </w:pPr>
            <w:r w:rsidRPr="00AC3828">
              <w:rPr>
                <w:szCs w:val="24"/>
              </w:rPr>
              <w:t>02/01/08</w:t>
            </w:r>
          </w:p>
        </w:tc>
        <w:tc>
          <w:tcPr>
            <w:tcW w:w="1257" w:type="dxa"/>
          </w:tcPr>
          <w:p w:rsidR="006910DF" w:rsidRPr="00AC3828" w:rsidRDefault="006910DF" w:rsidP="00A95E59">
            <w:pPr>
              <w:tabs>
                <w:tab w:val="left" w:pos="700"/>
              </w:tabs>
              <w:jc w:val="center"/>
              <w:rPr>
                <w:szCs w:val="24"/>
              </w:rPr>
            </w:pPr>
            <w:r w:rsidRPr="00AC3828">
              <w:rPr>
                <w:szCs w:val="24"/>
              </w:rPr>
              <w:t>.06</w:t>
            </w:r>
          </w:p>
        </w:tc>
        <w:tc>
          <w:tcPr>
            <w:tcW w:w="1662" w:type="dxa"/>
          </w:tcPr>
          <w:p w:rsidR="006910DF" w:rsidRPr="00AC3828" w:rsidRDefault="006910DF" w:rsidP="00A95E59">
            <w:pPr>
              <w:tabs>
                <w:tab w:val="left" w:pos="700"/>
              </w:tabs>
              <w:jc w:val="center"/>
              <w:rPr>
                <w:szCs w:val="24"/>
              </w:rPr>
            </w:pPr>
            <w:r w:rsidRPr="00AC3828">
              <w:rPr>
                <w:szCs w:val="24"/>
              </w:rPr>
              <w:t>.06</w:t>
            </w:r>
          </w:p>
        </w:tc>
        <w:tc>
          <w:tcPr>
            <w:tcW w:w="702" w:type="dxa"/>
          </w:tcPr>
          <w:p w:rsidR="006910DF" w:rsidRPr="00AC3828" w:rsidRDefault="006910DF" w:rsidP="00A95E59">
            <w:pPr>
              <w:tabs>
                <w:tab w:val="left" w:pos="700"/>
              </w:tabs>
              <w:jc w:val="center"/>
              <w:rPr>
                <w:szCs w:val="24"/>
              </w:rPr>
            </w:pPr>
          </w:p>
        </w:tc>
      </w:tr>
      <w:tr w:rsidR="006910DF" w:rsidRPr="00AC3828" w:rsidTr="007B216D">
        <w:tc>
          <w:tcPr>
            <w:tcW w:w="4211" w:type="dxa"/>
          </w:tcPr>
          <w:p w:rsidR="006910DF" w:rsidRPr="00AC3828" w:rsidRDefault="006910DF" w:rsidP="00A95E59">
            <w:pPr>
              <w:tabs>
                <w:tab w:val="left" w:pos="700"/>
              </w:tabs>
              <w:rPr>
                <w:szCs w:val="24"/>
              </w:rPr>
            </w:pPr>
            <w:r>
              <w:rPr>
                <w:szCs w:val="24"/>
              </w:rPr>
              <w:t xml:space="preserve">  Henderson Blvd 08359U</w:t>
            </w:r>
          </w:p>
        </w:tc>
        <w:tc>
          <w:tcPr>
            <w:tcW w:w="1332" w:type="dxa"/>
          </w:tcPr>
          <w:p w:rsidR="006910DF" w:rsidRPr="00AC3828" w:rsidRDefault="006910DF" w:rsidP="00A95E59">
            <w:pPr>
              <w:tabs>
                <w:tab w:val="left" w:pos="700"/>
              </w:tabs>
              <w:jc w:val="center"/>
              <w:rPr>
                <w:szCs w:val="24"/>
              </w:rPr>
            </w:pPr>
            <w:r>
              <w:rPr>
                <w:szCs w:val="24"/>
              </w:rPr>
              <w:t>O2015-008</w:t>
            </w:r>
          </w:p>
        </w:tc>
        <w:tc>
          <w:tcPr>
            <w:tcW w:w="1096" w:type="dxa"/>
          </w:tcPr>
          <w:p w:rsidR="006910DF" w:rsidRPr="00AC3828" w:rsidRDefault="006910DF" w:rsidP="00A95E59">
            <w:pPr>
              <w:tabs>
                <w:tab w:val="left" w:pos="700"/>
              </w:tabs>
              <w:jc w:val="center"/>
              <w:rPr>
                <w:szCs w:val="24"/>
              </w:rPr>
            </w:pPr>
            <w:r>
              <w:rPr>
                <w:szCs w:val="24"/>
              </w:rPr>
              <w:t>01/01/16</w:t>
            </w:r>
          </w:p>
        </w:tc>
        <w:tc>
          <w:tcPr>
            <w:tcW w:w="1257" w:type="dxa"/>
          </w:tcPr>
          <w:p w:rsidR="006910DF" w:rsidRPr="00AC3828" w:rsidRDefault="006910DF" w:rsidP="00A95E59">
            <w:pPr>
              <w:tabs>
                <w:tab w:val="left" w:pos="700"/>
              </w:tabs>
              <w:jc w:val="center"/>
              <w:rPr>
                <w:szCs w:val="24"/>
              </w:rPr>
            </w:pPr>
            <w:r>
              <w:rPr>
                <w:szCs w:val="24"/>
              </w:rPr>
              <w:t>.06</w:t>
            </w:r>
          </w:p>
        </w:tc>
        <w:tc>
          <w:tcPr>
            <w:tcW w:w="1662" w:type="dxa"/>
          </w:tcPr>
          <w:p w:rsidR="006910DF" w:rsidRPr="00AC3828" w:rsidRDefault="006910DF" w:rsidP="00A95E59">
            <w:pPr>
              <w:tabs>
                <w:tab w:val="left" w:pos="700"/>
              </w:tabs>
              <w:jc w:val="center"/>
              <w:rPr>
                <w:szCs w:val="24"/>
              </w:rPr>
            </w:pPr>
            <w:r>
              <w:rPr>
                <w:szCs w:val="24"/>
              </w:rPr>
              <w:t>.06</w:t>
            </w:r>
          </w:p>
        </w:tc>
        <w:tc>
          <w:tcPr>
            <w:tcW w:w="702" w:type="dxa"/>
          </w:tcPr>
          <w:p w:rsidR="006910DF" w:rsidRPr="00AD537C" w:rsidRDefault="006910DF" w:rsidP="00A95E59">
            <w:pPr>
              <w:tabs>
                <w:tab w:val="left" w:pos="700"/>
              </w:tabs>
              <w:jc w:val="center"/>
              <w:rPr>
                <w:b/>
                <w:szCs w:val="24"/>
              </w:rPr>
            </w:pPr>
          </w:p>
        </w:tc>
      </w:tr>
      <w:tr w:rsidR="006910DF" w:rsidRPr="00AC3828" w:rsidTr="007B216D">
        <w:tc>
          <w:tcPr>
            <w:tcW w:w="4211" w:type="dxa"/>
          </w:tcPr>
          <w:p w:rsidR="006910DF" w:rsidRDefault="006910DF" w:rsidP="00A95E59">
            <w:pPr>
              <w:tabs>
                <w:tab w:val="left" w:pos="700"/>
              </w:tabs>
              <w:rPr>
                <w:szCs w:val="24"/>
              </w:rPr>
            </w:pPr>
            <w:r>
              <w:rPr>
                <w:szCs w:val="24"/>
              </w:rPr>
              <w:t xml:space="preserve">  The </w:t>
            </w:r>
            <w:proofErr w:type="spellStart"/>
            <w:r>
              <w:rPr>
                <w:szCs w:val="24"/>
              </w:rPr>
              <w:t>Closister</w:t>
            </w:r>
            <w:proofErr w:type="spellEnd"/>
            <w:r>
              <w:rPr>
                <w:szCs w:val="24"/>
              </w:rPr>
              <w:t xml:space="preserve"> 27091B</w:t>
            </w:r>
          </w:p>
        </w:tc>
        <w:tc>
          <w:tcPr>
            <w:tcW w:w="1332" w:type="dxa"/>
          </w:tcPr>
          <w:p w:rsidR="006910DF" w:rsidRDefault="006910DF" w:rsidP="00A95E59">
            <w:pPr>
              <w:tabs>
                <w:tab w:val="left" w:pos="700"/>
              </w:tabs>
              <w:jc w:val="center"/>
              <w:rPr>
                <w:szCs w:val="24"/>
              </w:rPr>
            </w:pPr>
            <w:r>
              <w:rPr>
                <w:szCs w:val="24"/>
              </w:rPr>
              <w:t>O2015-008</w:t>
            </w:r>
          </w:p>
        </w:tc>
        <w:tc>
          <w:tcPr>
            <w:tcW w:w="1096" w:type="dxa"/>
          </w:tcPr>
          <w:p w:rsidR="006910DF" w:rsidRDefault="006910DF" w:rsidP="00A95E59">
            <w:pPr>
              <w:tabs>
                <w:tab w:val="left" w:pos="700"/>
              </w:tabs>
              <w:jc w:val="center"/>
              <w:rPr>
                <w:szCs w:val="24"/>
              </w:rPr>
            </w:pPr>
            <w:r>
              <w:rPr>
                <w:szCs w:val="24"/>
              </w:rPr>
              <w:t>01/01/16</w:t>
            </w:r>
          </w:p>
        </w:tc>
        <w:tc>
          <w:tcPr>
            <w:tcW w:w="1257" w:type="dxa"/>
          </w:tcPr>
          <w:p w:rsidR="006910DF" w:rsidRDefault="006910DF" w:rsidP="00A95E59">
            <w:pPr>
              <w:tabs>
                <w:tab w:val="left" w:pos="700"/>
              </w:tabs>
              <w:jc w:val="center"/>
              <w:rPr>
                <w:szCs w:val="24"/>
              </w:rPr>
            </w:pPr>
            <w:r>
              <w:rPr>
                <w:szCs w:val="24"/>
              </w:rPr>
              <w:t>.06</w:t>
            </w:r>
          </w:p>
        </w:tc>
        <w:tc>
          <w:tcPr>
            <w:tcW w:w="1662" w:type="dxa"/>
          </w:tcPr>
          <w:p w:rsidR="006910DF" w:rsidRDefault="006910DF" w:rsidP="00A95E59">
            <w:pPr>
              <w:tabs>
                <w:tab w:val="left" w:pos="700"/>
              </w:tabs>
              <w:jc w:val="center"/>
              <w:rPr>
                <w:szCs w:val="24"/>
              </w:rPr>
            </w:pPr>
            <w:r>
              <w:rPr>
                <w:szCs w:val="24"/>
              </w:rPr>
              <w:t>.06</w:t>
            </w:r>
          </w:p>
        </w:tc>
        <w:tc>
          <w:tcPr>
            <w:tcW w:w="702" w:type="dxa"/>
          </w:tcPr>
          <w:p w:rsidR="006910DF" w:rsidRPr="00AD537C" w:rsidRDefault="006910DF" w:rsidP="00A95E59">
            <w:pPr>
              <w:tabs>
                <w:tab w:val="left" w:pos="700"/>
              </w:tabs>
              <w:jc w:val="center"/>
              <w:rPr>
                <w:szCs w:val="24"/>
              </w:rPr>
            </w:pPr>
          </w:p>
        </w:tc>
      </w:tr>
      <w:tr w:rsidR="007B216D" w:rsidRPr="00AC3828" w:rsidTr="007B216D">
        <w:tc>
          <w:tcPr>
            <w:tcW w:w="4211" w:type="dxa"/>
          </w:tcPr>
          <w:p w:rsidR="006910DF" w:rsidRPr="00AC3828" w:rsidRDefault="006910DF" w:rsidP="00A95E59">
            <w:pPr>
              <w:tabs>
                <w:tab w:val="left" w:pos="700"/>
              </w:tabs>
              <w:rPr>
                <w:szCs w:val="24"/>
              </w:rPr>
            </w:pPr>
            <w:r w:rsidRPr="00AC3828">
              <w:rPr>
                <w:szCs w:val="24"/>
              </w:rPr>
              <w:t xml:space="preserve">City of </w:t>
            </w:r>
            <w:smartTag w:uri="urn:schemas-microsoft-com:office:smarttags" w:element="place">
              <w:smartTag w:uri="urn:schemas-microsoft-com:office:smarttags" w:element="City">
                <w:r w:rsidRPr="00AC3828">
                  <w:rPr>
                    <w:szCs w:val="24"/>
                  </w:rPr>
                  <w:t>Snoqualmie</w:t>
                </w:r>
              </w:smartTag>
            </w:smartTag>
          </w:p>
        </w:tc>
        <w:tc>
          <w:tcPr>
            <w:tcW w:w="1332" w:type="dxa"/>
          </w:tcPr>
          <w:p w:rsidR="006910DF" w:rsidRPr="00AC3828" w:rsidRDefault="006910DF" w:rsidP="00A95E59">
            <w:pPr>
              <w:tabs>
                <w:tab w:val="left" w:pos="700"/>
              </w:tabs>
              <w:jc w:val="center"/>
              <w:rPr>
                <w:szCs w:val="24"/>
              </w:rPr>
            </w:pPr>
          </w:p>
        </w:tc>
        <w:tc>
          <w:tcPr>
            <w:tcW w:w="1096" w:type="dxa"/>
          </w:tcPr>
          <w:p w:rsidR="006910DF" w:rsidRPr="00AC3828" w:rsidRDefault="006910DF" w:rsidP="00A95E59">
            <w:pPr>
              <w:tabs>
                <w:tab w:val="left" w:pos="700"/>
              </w:tabs>
              <w:jc w:val="center"/>
              <w:rPr>
                <w:szCs w:val="24"/>
              </w:rPr>
            </w:pPr>
          </w:p>
        </w:tc>
        <w:tc>
          <w:tcPr>
            <w:tcW w:w="1257" w:type="dxa"/>
          </w:tcPr>
          <w:p w:rsidR="006910DF" w:rsidRPr="00AC3828" w:rsidRDefault="006910DF" w:rsidP="00A95E59">
            <w:pPr>
              <w:tabs>
                <w:tab w:val="left" w:pos="700"/>
              </w:tabs>
              <w:jc w:val="center"/>
              <w:rPr>
                <w:szCs w:val="24"/>
              </w:rPr>
            </w:pPr>
          </w:p>
        </w:tc>
        <w:tc>
          <w:tcPr>
            <w:tcW w:w="1662" w:type="dxa"/>
          </w:tcPr>
          <w:p w:rsidR="006910DF" w:rsidRPr="00AC3828" w:rsidRDefault="006910DF" w:rsidP="00A95E59">
            <w:pPr>
              <w:tabs>
                <w:tab w:val="left" w:pos="700"/>
              </w:tabs>
              <w:jc w:val="center"/>
              <w:rPr>
                <w:szCs w:val="24"/>
              </w:rPr>
            </w:pPr>
          </w:p>
        </w:tc>
        <w:tc>
          <w:tcPr>
            <w:tcW w:w="702" w:type="dxa"/>
          </w:tcPr>
          <w:p w:rsidR="006910DF" w:rsidRPr="00AC3828" w:rsidRDefault="006910DF" w:rsidP="00A95E59">
            <w:pPr>
              <w:tabs>
                <w:tab w:val="left" w:pos="700"/>
              </w:tabs>
              <w:jc w:val="center"/>
              <w:rPr>
                <w:szCs w:val="24"/>
              </w:rPr>
            </w:pPr>
          </w:p>
        </w:tc>
      </w:tr>
      <w:tr w:rsidR="006910DF" w:rsidRPr="00AC3828" w:rsidTr="007B216D">
        <w:tc>
          <w:tcPr>
            <w:tcW w:w="4211" w:type="dxa"/>
          </w:tcPr>
          <w:p w:rsidR="006910DF" w:rsidRPr="00AC3828" w:rsidRDefault="006910DF" w:rsidP="007B216D">
            <w:pPr>
              <w:tabs>
                <w:tab w:val="left" w:pos="700"/>
              </w:tabs>
              <w:rPr>
                <w:szCs w:val="24"/>
              </w:rPr>
            </w:pPr>
            <w:r w:rsidRPr="00AC3828">
              <w:rPr>
                <w:szCs w:val="24"/>
              </w:rPr>
              <w:t xml:space="preserve">  Walter Walker Water Works 202767</w:t>
            </w:r>
          </w:p>
        </w:tc>
        <w:tc>
          <w:tcPr>
            <w:tcW w:w="1332" w:type="dxa"/>
          </w:tcPr>
          <w:p w:rsidR="006910DF" w:rsidRPr="00AC3828" w:rsidRDefault="006910DF" w:rsidP="00A95E59">
            <w:pPr>
              <w:tabs>
                <w:tab w:val="left" w:pos="700"/>
              </w:tabs>
              <w:jc w:val="center"/>
              <w:rPr>
                <w:szCs w:val="24"/>
              </w:rPr>
            </w:pPr>
            <w:r w:rsidRPr="00AC3828">
              <w:rPr>
                <w:szCs w:val="24"/>
              </w:rPr>
              <w:t>5.06.120B</w:t>
            </w:r>
          </w:p>
        </w:tc>
        <w:tc>
          <w:tcPr>
            <w:tcW w:w="1096" w:type="dxa"/>
          </w:tcPr>
          <w:p w:rsidR="006910DF" w:rsidRPr="00AC3828" w:rsidRDefault="006910DF" w:rsidP="00A95E59">
            <w:pPr>
              <w:tabs>
                <w:tab w:val="left" w:pos="700"/>
              </w:tabs>
              <w:jc w:val="center"/>
              <w:rPr>
                <w:szCs w:val="24"/>
              </w:rPr>
            </w:pPr>
            <w:r w:rsidRPr="00AC3828">
              <w:rPr>
                <w:szCs w:val="24"/>
              </w:rPr>
              <w:t>08/25/05</w:t>
            </w:r>
          </w:p>
        </w:tc>
        <w:tc>
          <w:tcPr>
            <w:tcW w:w="1257" w:type="dxa"/>
          </w:tcPr>
          <w:p w:rsidR="006910DF" w:rsidRPr="00AC3828" w:rsidRDefault="006910DF" w:rsidP="00A95E59">
            <w:pPr>
              <w:tabs>
                <w:tab w:val="left" w:pos="700"/>
              </w:tabs>
              <w:jc w:val="center"/>
              <w:rPr>
                <w:szCs w:val="24"/>
              </w:rPr>
            </w:pPr>
            <w:r w:rsidRPr="00AC3828">
              <w:rPr>
                <w:szCs w:val="24"/>
              </w:rPr>
              <w:t>.06</w:t>
            </w:r>
          </w:p>
        </w:tc>
        <w:tc>
          <w:tcPr>
            <w:tcW w:w="1662" w:type="dxa"/>
          </w:tcPr>
          <w:p w:rsidR="006910DF" w:rsidRPr="00AC3828" w:rsidRDefault="006910DF" w:rsidP="00A95E59">
            <w:pPr>
              <w:tabs>
                <w:tab w:val="left" w:pos="700"/>
              </w:tabs>
              <w:jc w:val="center"/>
              <w:rPr>
                <w:szCs w:val="24"/>
              </w:rPr>
            </w:pPr>
            <w:r w:rsidRPr="00AC3828">
              <w:rPr>
                <w:szCs w:val="24"/>
              </w:rPr>
              <w:t>.06</w:t>
            </w:r>
          </w:p>
        </w:tc>
        <w:tc>
          <w:tcPr>
            <w:tcW w:w="702" w:type="dxa"/>
          </w:tcPr>
          <w:p w:rsidR="006910DF" w:rsidRPr="00AC3828" w:rsidRDefault="006910DF" w:rsidP="00A95E59">
            <w:pPr>
              <w:tabs>
                <w:tab w:val="left" w:pos="700"/>
              </w:tabs>
              <w:jc w:val="center"/>
              <w:rPr>
                <w:szCs w:val="24"/>
              </w:rPr>
            </w:pPr>
          </w:p>
        </w:tc>
      </w:tr>
      <w:tr w:rsidR="006910DF" w:rsidRPr="00AC3828" w:rsidTr="007B216D">
        <w:tc>
          <w:tcPr>
            <w:tcW w:w="4211" w:type="dxa"/>
          </w:tcPr>
          <w:p w:rsidR="006910DF" w:rsidRPr="00AC3828" w:rsidRDefault="006910DF" w:rsidP="00A95E59">
            <w:pPr>
              <w:tabs>
                <w:tab w:val="left" w:pos="700"/>
              </w:tabs>
              <w:rPr>
                <w:szCs w:val="24"/>
              </w:rPr>
            </w:pPr>
            <w:r w:rsidRPr="00AC3828">
              <w:rPr>
                <w:szCs w:val="24"/>
              </w:rPr>
              <w:t xml:space="preserve">City of </w:t>
            </w:r>
            <w:smartTag w:uri="urn:schemas-microsoft-com:office:smarttags" w:element="place">
              <w:smartTag w:uri="urn:schemas-microsoft-com:office:smarttags" w:element="PlaceName">
                <w:r w:rsidRPr="00AC3828">
                  <w:rPr>
                    <w:szCs w:val="24"/>
                  </w:rPr>
                  <w:t>Gig</w:t>
                </w:r>
              </w:smartTag>
              <w:r w:rsidRPr="00AC3828">
                <w:rPr>
                  <w:szCs w:val="24"/>
                </w:rPr>
                <w:t xml:space="preserve"> </w:t>
              </w:r>
              <w:smartTag w:uri="urn:schemas-microsoft-com:office:smarttags" w:element="PlaceType">
                <w:r w:rsidRPr="00AC3828">
                  <w:rPr>
                    <w:szCs w:val="24"/>
                  </w:rPr>
                  <w:t>Harbor</w:t>
                </w:r>
              </w:smartTag>
            </w:smartTag>
          </w:p>
        </w:tc>
        <w:tc>
          <w:tcPr>
            <w:tcW w:w="1332" w:type="dxa"/>
          </w:tcPr>
          <w:p w:rsidR="006910DF" w:rsidRPr="00AC3828" w:rsidRDefault="006910DF" w:rsidP="00A95E59">
            <w:pPr>
              <w:tabs>
                <w:tab w:val="left" w:pos="700"/>
              </w:tabs>
              <w:jc w:val="center"/>
              <w:rPr>
                <w:szCs w:val="24"/>
              </w:rPr>
            </w:pPr>
            <w:r w:rsidRPr="00AC3828">
              <w:rPr>
                <w:szCs w:val="24"/>
              </w:rPr>
              <w:t>3.16.060</w:t>
            </w:r>
          </w:p>
        </w:tc>
        <w:tc>
          <w:tcPr>
            <w:tcW w:w="1096" w:type="dxa"/>
          </w:tcPr>
          <w:p w:rsidR="006910DF" w:rsidRPr="00AC3828" w:rsidRDefault="006910DF" w:rsidP="00A95E59">
            <w:pPr>
              <w:tabs>
                <w:tab w:val="left" w:pos="700"/>
              </w:tabs>
              <w:jc w:val="center"/>
              <w:rPr>
                <w:szCs w:val="24"/>
              </w:rPr>
            </w:pPr>
            <w:r w:rsidRPr="00AC3828">
              <w:rPr>
                <w:szCs w:val="24"/>
              </w:rPr>
              <w:t>03/12/97</w:t>
            </w:r>
          </w:p>
        </w:tc>
        <w:tc>
          <w:tcPr>
            <w:tcW w:w="1257" w:type="dxa"/>
          </w:tcPr>
          <w:p w:rsidR="006910DF" w:rsidRPr="00AC3828" w:rsidRDefault="006910DF" w:rsidP="00A95E59">
            <w:pPr>
              <w:tabs>
                <w:tab w:val="left" w:pos="700"/>
              </w:tabs>
              <w:jc w:val="center"/>
              <w:rPr>
                <w:szCs w:val="24"/>
              </w:rPr>
            </w:pPr>
            <w:r w:rsidRPr="00AC3828">
              <w:rPr>
                <w:szCs w:val="24"/>
              </w:rPr>
              <w:t>.05</w:t>
            </w:r>
          </w:p>
        </w:tc>
        <w:tc>
          <w:tcPr>
            <w:tcW w:w="1662" w:type="dxa"/>
          </w:tcPr>
          <w:p w:rsidR="006910DF" w:rsidRPr="00AC3828" w:rsidRDefault="006910DF" w:rsidP="00A95E59">
            <w:pPr>
              <w:tabs>
                <w:tab w:val="left" w:pos="700"/>
              </w:tabs>
              <w:jc w:val="center"/>
              <w:rPr>
                <w:szCs w:val="24"/>
              </w:rPr>
            </w:pPr>
            <w:r w:rsidRPr="00AC3828">
              <w:rPr>
                <w:szCs w:val="24"/>
              </w:rPr>
              <w:t>.05</w:t>
            </w:r>
          </w:p>
        </w:tc>
        <w:tc>
          <w:tcPr>
            <w:tcW w:w="702" w:type="dxa"/>
          </w:tcPr>
          <w:p w:rsidR="006910DF" w:rsidRPr="00AC3828" w:rsidRDefault="006910DF" w:rsidP="00A95E59">
            <w:pPr>
              <w:tabs>
                <w:tab w:val="left" w:pos="700"/>
              </w:tabs>
              <w:jc w:val="center"/>
              <w:rPr>
                <w:szCs w:val="24"/>
              </w:rPr>
            </w:pPr>
          </w:p>
        </w:tc>
      </w:tr>
      <w:tr w:rsidR="007B216D" w:rsidRPr="00AC3828" w:rsidTr="007B216D">
        <w:tc>
          <w:tcPr>
            <w:tcW w:w="4211" w:type="dxa"/>
          </w:tcPr>
          <w:p w:rsidR="006910DF" w:rsidRPr="00AC3828" w:rsidRDefault="006910DF" w:rsidP="00A95E59">
            <w:pPr>
              <w:tabs>
                <w:tab w:val="left" w:pos="700"/>
              </w:tabs>
              <w:rPr>
                <w:szCs w:val="24"/>
              </w:rPr>
            </w:pPr>
            <w:r>
              <w:rPr>
                <w:szCs w:val="24"/>
              </w:rPr>
              <w:t>City of Bainbridge Island</w:t>
            </w:r>
          </w:p>
        </w:tc>
        <w:tc>
          <w:tcPr>
            <w:tcW w:w="1332" w:type="dxa"/>
          </w:tcPr>
          <w:p w:rsidR="006910DF" w:rsidRPr="00AC3828" w:rsidRDefault="006910DF" w:rsidP="00A95E59">
            <w:pPr>
              <w:tabs>
                <w:tab w:val="left" w:pos="700"/>
              </w:tabs>
              <w:jc w:val="center"/>
              <w:rPr>
                <w:szCs w:val="24"/>
              </w:rPr>
            </w:pPr>
          </w:p>
        </w:tc>
        <w:tc>
          <w:tcPr>
            <w:tcW w:w="1096" w:type="dxa"/>
          </w:tcPr>
          <w:p w:rsidR="006910DF" w:rsidRPr="00AC3828" w:rsidRDefault="006910DF" w:rsidP="00A95E59">
            <w:pPr>
              <w:tabs>
                <w:tab w:val="left" w:pos="700"/>
              </w:tabs>
              <w:jc w:val="center"/>
              <w:rPr>
                <w:szCs w:val="24"/>
              </w:rPr>
            </w:pPr>
          </w:p>
        </w:tc>
        <w:tc>
          <w:tcPr>
            <w:tcW w:w="1257" w:type="dxa"/>
          </w:tcPr>
          <w:p w:rsidR="006910DF" w:rsidRPr="00AC3828" w:rsidRDefault="006910DF" w:rsidP="00A95E59">
            <w:pPr>
              <w:tabs>
                <w:tab w:val="left" w:pos="700"/>
              </w:tabs>
              <w:jc w:val="center"/>
              <w:rPr>
                <w:szCs w:val="24"/>
              </w:rPr>
            </w:pPr>
          </w:p>
        </w:tc>
        <w:tc>
          <w:tcPr>
            <w:tcW w:w="1662" w:type="dxa"/>
          </w:tcPr>
          <w:p w:rsidR="006910DF" w:rsidRPr="00AC3828" w:rsidRDefault="006910DF" w:rsidP="00A95E59">
            <w:pPr>
              <w:tabs>
                <w:tab w:val="left" w:pos="700"/>
              </w:tabs>
              <w:jc w:val="center"/>
              <w:rPr>
                <w:szCs w:val="24"/>
              </w:rPr>
            </w:pPr>
          </w:p>
        </w:tc>
        <w:tc>
          <w:tcPr>
            <w:tcW w:w="702" w:type="dxa"/>
          </w:tcPr>
          <w:p w:rsidR="006910DF" w:rsidRPr="00AC3828" w:rsidRDefault="006910DF" w:rsidP="00A95E59">
            <w:pPr>
              <w:tabs>
                <w:tab w:val="left" w:pos="700"/>
              </w:tabs>
              <w:jc w:val="center"/>
              <w:rPr>
                <w:szCs w:val="24"/>
              </w:rPr>
            </w:pPr>
            <w:r>
              <w:rPr>
                <w:szCs w:val="24"/>
              </w:rPr>
              <w:t>(N)</w:t>
            </w:r>
          </w:p>
        </w:tc>
      </w:tr>
      <w:tr w:rsidR="006910DF" w:rsidRPr="00AC3828" w:rsidTr="007B216D">
        <w:tc>
          <w:tcPr>
            <w:tcW w:w="4211" w:type="dxa"/>
          </w:tcPr>
          <w:p w:rsidR="006910DF" w:rsidRPr="00AC3828" w:rsidRDefault="006910DF" w:rsidP="006910DF">
            <w:pPr>
              <w:tabs>
                <w:tab w:val="left" w:pos="700"/>
              </w:tabs>
              <w:rPr>
                <w:szCs w:val="24"/>
              </w:rPr>
            </w:pPr>
            <w:r w:rsidRPr="00AC3828">
              <w:rPr>
                <w:szCs w:val="24"/>
              </w:rPr>
              <w:t xml:space="preserve">  </w:t>
            </w:r>
            <w:r>
              <w:rPr>
                <w:szCs w:val="24"/>
              </w:rPr>
              <w:t>Bucklin 66936L</w:t>
            </w:r>
          </w:p>
        </w:tc>
        <w:tc>
          <w:tcPr>
            <w:tcW w:w="1332" w:type="dxa"/>
          </w:tcPr>
          <w:p w:rsidR="006910DF" w:rsidRPr="00AC3828" w:rsidRDefault="006910DF" w:rsidP="006910DF">
            <w:pPr>
              <w:tabs>
                <w:tab w:val="left" w:pos="700"/>
              </w:tabs>
              <w:jc w:val="center"/>
              <w:rPr>
                <w:szCs w:val="24"/>
              </w:rPr>
            </w:pPr>
            <w:r>
              <w:rPr>
                <w:szCs w:val="24"/>
              </w:rPr>
              <w:t>2016-19</w:t>
            </w:r>
          </w:p>
        </w:tc>
        <w:tc>
          <w:tcPr>
            <w:tcW w:w="1096" w:type="dxa"/>
          </w:tcPr>
          <w:p w:rsidR="006910DF" w:rsidRPr="00AC3828" w:rsidRDefault="006910DF" w:rsidP="006910DF">
            <w:pPr>
              <w:tabs>
                <w:tab w:val="left" w:pos="700"/>
              </w:tabs>
              <w:jc w:val="center"/>
              <w:rPr>
                <w:szCs w:val="24"/>
              </w:rPr>
            </w:pPr>
            <w:r>
              <w:rPr>
                <w:szCs w:val="24"/>
              </w:rPr>
              <w:t>01/01/17</w:t>
            </w:r>
          </w:p>
        </w:tc>
        <w:tc>
          <w:tcPr>
            <w:tcW w:w="1257" w:type="dxa"/>
          </w:tcPr>
          <w:p w:rsidR="006910DF" w:rsidRPr="00AC3828" w:rsidRDefault="00092131" w:rsidP="006910DF">
            <w:pPr>
              <w:tabs>
                <w:tab w:val="left" w:pos="700"/>
              </w:tabs>
              <w:jc w:val="center"/>
              <w:rPr>
                <w:szCs w:val="24"/>
              </w:rPr>
            </w:pPr>
            <w:r>
              <w:rPr>
                <w:szCs w:val="24"/>
              </w:rPr>
              <w:t>.</w:t>
            </w:r>
            <w:r w:rsidR="006910DF">
              <w:rPr>
                <w:szCs w:val="24"/>
              </w:rPr>
              <w:t>06</w:t>
            </w:r>
          </w:p>
        </w:tc>
        <w:tc>
          <w:tcPr>
            <w:tcW w:w="1662" w:type="dxa"/>
          </w:tcPr>
          <w:p w:rsidR="006910DF" w:rsidRPr="00AC3828" w:rsidRDefault="006910DF" w:rsidP="006910DF">
            <w:pPr>
              <w:tabs>
                <w:tab w:val="left" w:pos="700"/>
              </w:tabs>
              <w:jc w:val="center"/>
              <w:rPr>
                <w:szCs w:val="24"/>
              </w:rPr>
            </w:pPr>
            <w:r>
              <w:rPr>
                <w:szCs w:val="24"/>
              </w:rPr>
              <w:t>06</w:t>
            </w:r>
          </w:p>
        </w:tc>
        <w:tc>
          <w:tcPr>
            <w:tcW w:w="702" w:type="dxa"/>
          </w:tcPr>
          <w:p w:rsidR="006910DF" w:rsidRPr="00AC3828" w:rsidRDefault="006910DF" w:rsidP="006910DF">
            <w:pPr>
              <w:tabs>
                <w:tab w:val="left" w:pos="700"/>
              </w:tabs>
              <w:jc w:val="center"/>
              <w:rPr>
                <w:szCs w:val="24"/>
              </w:rPr>
            </w:pPr>
            <w:r>
              <w:rPr>
                <w:szCs w:val="24"/>
              </w:rPr>
              <w:t>(N)</w:t>
            </w:r>
          </w:p>
        </w:tc>
      </w:tr>
      <w:tr w:rsidR="006910DF" w:rsidRPr="00AC3828" w:rsidTr="007B216D">
        <w:tc>
          <w:tcPr>
            <w:tcW w:w="4211" w:type="dxa"/>
          </w:tcPr>
          <w:p w:rsidR="006910DF" w:rsidRPr="00AC3828" w:rsidRDefault="006910DF" w:rsidP="006910DF">
            <w:pPr>
              <w:tabs>
                <w:tab w:val="left" w:pos="700"/>
              </w:tabs>
              <w:rPr>
                <w:szCs w:val="24"/>
              </w:rPr>
            </w:pPr>
            <w:r w:rsidRPr="00AC3828">
              <w:rPr>
                <w:szCs w:val="24"/>
              </w:rPr>
              <w:t xml:space="preserve">  </w:t>
            </w:r>
            <w:r>
              <w:rPr>
                <w:szCs w:val="24"/>
              </w:rPr>
              <w:t>Phelps Road 63210W</w:t>
            </w:r>
          </w:p>
        </w:tc>
        <w:tc>
          <w:tcPr>
            <w:tcW w:w="1332" w:type="dxa"/>
          </w:tcPr>
          <w:p w:rsidR="006910DF" w:rsidRPr="00AC3828" w:rsidRDefault="006910DF" w:rsidP="006910DF">
            <w:pPr>
              <w:tabs>
                <w:tab w:val="left" w:pos="700"/>
              </w:tabs>
              <w:jc w:val="center"/>
              <w:rPr>
                <w:szCs w:val="24"/>
              </w:rPr>
            </w:pPr>
            <w:r>
              <w:rPr>
                <w:szCs w:val="24"/>
              </w:rPr>
              <w:t>2016-19</w:t>
            </w:r>
          </w:p>
        </w:tc>
        <w:tc>
          <w:tcPr>
            <w:tcW w:w="1096" w:type="dxa"/>
          </w:tcPr>
          <w:p w:rsidR="006910DF" w:rsidRPr="00AC3828" w:rsidRDefault="006910DF" w:rsidP="006910DF">
            <w:pPr>
              <w:tabs>
                <w:tab w:val="left" w:pos="700"/>
              </w:tabs>
              <w:jc w:val="center"/>
              <w:rPr>
                <w:szCs w:val="24"/>
              </w:rPr>
            </w:pPr>
            <w:r>
              <w:rPr>
                <w:szCs w:val="24"/>
              </w:rPr>
              <w:t>01/01/17</w:t>
            </w:r>
          </w:p>
        </w:tc>
        <w:tc>
          <w:tcPr>
            <w:tcW w:w="1257" w:type="dxa"/>
          </w:tcPr>
          <w:p w:rsidR="006910DF" w:rsidRPr="00AC3828" w:rsidRDefault="00092131" w:rsidP="006910DF">
            <w:pPr>
              <w:tabs>
                <w:tab w:val="left" w:pos="700"/>
              </w:tabs>
              <w:jc w:val="center"/>
              <w:rPr>
                <w:szCs w:val="24"/>
              </w:rPr>
            </w:pPr>
            <w:r>
              <w:rPr>
                <w:szCs w:val="24"/>
              </w:rPr>
              <w:t>.</w:t>
            </w:r>
            <w:r w:rsidR="006910DF">
              <w:rPr>
                <w:szCs w:val="24"/>
              </w:rPr>
              <w:t>06</w:t>
            </w:r>
          </w:p>
        </w:tc>
        <w:tc>
          <w:tcPr>
            <w:tcW w:w="1662" w:type="dxa"/>
          </w:tcPr>
          <w:p w:rsidR="006910DF" w:rsidRPr="00AC3828" w:rsidRDefault="006910DF" w:rsidP="006910DF">
            <w:pPr>
              <w:tabs>
                <w:tab w:val="left" w:pos="700"/>
              </w:tabs>
              <w:jc w:val="center"/>
              <w:rPr>
                <w:szCs w:val="24"/>
              </w:rPr>
            </w:pPr>
            <w:r>
              <w:rPr>
                <w:szCs w:val="24"/>
              </w:rPr>
              <w:t>06</w:t>
            </w:r>
          </w:p>
        </w:tc>
        <w:tc>
          <w:tcPr>
            <w:tcW w:w="702" w:type="dxa"/>
          </w:tcPr>
          <w:p w:rsidR="006910DF" w:rsidRPr="00AC3828" w:rsidRDefault="006910DF" w:rsidP="006910DF">
            <w:pPr>
              <w:tabs>
                <w:tab w:val="left" w:pos="700"/>
              </w:tabs>
              <w:jc w:val="center"/>
              <w:rPr>
                <w:szCs w:val="24"/>
              </w:rPr>
            </w:pPr>
            <w:r>
              <w:rPr>
                <w:szCs w:val="24"/>
              </w:rPr>
              <w:t>(N)</w:t>
            </w:r>
          </w:p>
        </w:tc>
      </w:tr>
      <w:tr w:rsidR="006910DF" w:rsidRPr="00AC3828" w:rsidTr="007B216D">
        <w:tc>
          <w:tcPr>
            <w:tcW w:w="4211" w:type="dxa"/>
          </w:tcPr>
          <w:p w:rsidR="006910DF" w:rsidRPr="00AC3828" w:rsidRDefault="006910DF" w:rsidP="006910DF">
            <w:pPr>
              <w:tabs>
                <w:tab w:val="left" w:pos="700"/>
              </w:tabs>
              <w:rPr>
                <w:szCs w:val="24"/>
              </w:rPr>
            </w:pPr>
            <w:r w:rsidRPr="00AC3828">
              <w:rPr>
                <w:szCs w:val="24"/>
              </w:rPr>
              <w:t xml:space="preserve">  </w:t>
            </w:r>
            <w:r>
              <w:rPr>
                <w:szCs w:val="24"/>
              </w:rPr>
              <w:t>Walden 438871</w:t>
            </w:r>
          </w:p>
        </w:tc>
        <w:tc>
          <w:tcPr>
            <w:tcW w:w="1332" w:type="dxa"/>
          </w:tcPr>
          <w:p w:rsidR="006910DF" w:rsidRPr="00AC3828" w:rsidRDefault="006910DF" w:rsidP="006910DF">
            <w:pPr>
              <w:tabs>
                <w:tab w:val="left" w:pos="700"/>
              </w:tabs>
              <w:jc w:val="center"/>
              <w:rPr>
                <w:szCs w:val="24"/>
              </w:rPr>
            </w:pPr>
            <w:r>
              <w:rPr>
                <w:szCs w:val="24"/>
              </w:rPr>
              <w:t>2016-19</w:t>
            </w:r>
          </w:p>
        </w:tc>
        <w:tc>
          <w:tcPr>
            <w:tcW w:w="1096" w:type="dxa"/>
          </w:tcPr>
          <w:p w:rsidR="006910DF" w:rsidRPr="00AC3828" w:rsidRDefault="006910DF" w:rsidP="006910DF">
            <w:pPr>
              <w:tabs>
                <w:tab w:val="left" w:pos="700"/>
              </w:tabs>
              <w:jc w:val="center"/>
              <w:rPr>
                <w:szCs w:val="24"/>
              </w:rPr>
            </w:pPr>
            <w:r>
              <w:rPr>
                <w:szCs w:val="24"/>
              </w:rPr>
              <w:t>01/01/17</w:t>
            </w:r>
          </w:p>
        </w:tc>
        <w:tc>
          <w:tcPr>
            <w:tcW w:w="1257" w:type="dxa"/>
          </w:tcPr>
          <w:p w:rsidR="006910DF" w:rsidRPr="00AC3828" w:rsidRDefault="00092131" w:rsidP="006910DF">
            <w:pPr>
              <w:tabs>
                <w:tab w:val="left" w:pos="700"/>
              </w:tabs>
              <w:jc w:val="center"/>
              <w:rPr>
                <w:szCs w:val="24"/>
              </w:rPr>
            </w:pPr>
            <w:r>
              <w:rPr>
                <w:szCs w:val="24"/>
              </w:rPr>
              <w:t>.</w:t>
            </w:r>
            <w:r w:rsidR="006910DF">
              <w:rPr>
                <w:szCs w:val="24"/>
              </w:rPr>
              <w:t>06</w:t>
            </w:r>
          </w:p>
        </w:tc>
        <w:tc>
          <w:tcPr>
            <w:tcW w:w="1662" w:type="dxa"/>
          </w:tcPr>
          <w:p w:rsidR="006910DF" w:rsidRPr="00AC3828" w:rsidRDefault="006910DF" w:rsidP="006910DF">
            <w:pPr>
              <w:tabs>
                <w:tab w:val="left" w:pos="700"/>
              </w:tabs>
              <w:jc w:val="center"/>
              <w:rPr>
                <w:szCs w:val="24"/>
              </w:rPr>
            </w:pPr>
            <w:r>
              <w:rPr>
                <w:szCs w:val="24"/>
              </w:rPr>
              <w:t>06</w:t>
            </w:r>
          </w:p>
        </w:tc>
        <w:tc>
          <w:tcPr>
            <w:tcW w:w="702" w:type="dxa"/>
          </w:tcPr>
          <w:p w:rsidR="006910DF" w:rsidRPr="00AC3828" w:rsidRDefault="006910DF" w:rsidP="006910DF">
            <w:pPr>
              <w:tabs>
                <w:tab w:val="left" w:pos="700"/>
              </w:tabs>
              <w:jc w:val="center"/>
              <w:rPr>
                <w:szCs w:val="24"/>
              </w:rPr>
            </w:pPr>
            <w:r>
              <w:rPr>
                <w:szCs w:val="24"/>
              </w:rPr>
              <w:t>(N)</w:t>
            </w:r>
          </w:p>
        </w:tc>
      </w:tr>
    </w:tbl>
    <w:p w:rsidR="00874269" w:rsidRPr="00350019" w:rsidRDefault="00874269" w:rsidP="007B216D">
      <w:pPr>
        <w:rPr>
          <w:sz w:val="14"/>
        </w:rPr>
      </w:pPr>
      <w:bookmarkStart w:id="0" w:name="_GoBack"/>
      <w:bookmarkEnd w:id="0"/>
    </w:p>
    <w:sectPr w:rsidR="00874269" w:rsidRPr="00350019" w:rsidSect="007B216D">
      <w:headerReference w:type="default" r:id="rId6"/>
      <w:footerReference w:type="default" r:id="rId7"/>
      <w:pgSz w:w="12240" w:h="15840"/>
      <w:pgMar w:top="720" w:right="1440" w:bottom="1008" w:left="1440" w:header="864"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0DF" w:rsidRDefault="006910DF" w:rsidP="006910DF">
      <w:r>
        <w:separator/>
      </w:r>
    </w:p>
  </w:endnote>
  <w:endnote w:type="continuationSeparator" w:id="0">
    <w:p w:rsidR="006910DF" w:rsidRDefault="006910DF" w:rsidP="00691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6D" w:rsidRPr="007B216D" w:rsidRDefault="002452BD" w:rsidP="007B216D">
    <w:pPr>
      <w:pBdr>
        <w:bottom w:val="single" w:sz="12" w:space="1" w:color="auto"/>
      </w:pBdr>
      <w:rPr>
        <w:b/>
        <w:sz w:val="10"/>
      </w:rPr>
    </w:pPr>
    <w:r>
      <w:rPr>
        <w:b/>
        <w:noProof/>
        <w:snapToGrid/>
        <w:sz w:val="10"/>
      </w:rPr>
      <w:pict>
        <v:line id="Straight Connector 3" o:spid="_x0000_s409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76.2pt" to="561.6pt,6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j/HgIAADc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" o:allowincell="f" strokeweight="2.25pt"/>
      </w:pict>
    </w:r>
  </w:p>
  <w:p w:rsidR="006910DF" w:rsidRPr="009F6A6E" w:rsidRDefault="006910DF" w:rsidP="006910DF">
    <w:pPr>
      <w:rPr>
        <w:u w:val="single"/>
      </w:rPr>
    </w:pPr>
    <w:r w:rsidRPr="009F6A6E">
      <w:rPr>
        <w:b/>
      </w:rPr>
      <w:t>Issued</w:t>
    </w:r>
    <w:r w:rsidRPr="009F6A6E">
      <w:rPr>
        <w:u w:val="single"/>
      </w:rPr>
      <w:tab/>
    </w:r>
    <w:r w:rsidRPr="009F6A6E">
      <w:rPr>
        <w:u w:val="single"/>
      </w:rPr>
      <w:tab/>
    </w:r>
    <w:r>
      <w:rPr>
        <w:u w:val="single"/>
      </w:rPr>
      <w:t>January 12, 2017</w:t>
    </w:r>
    <w:r w:rsidRPr="009F6A6E">
      <w:rPr>
        <w:u w:val="single"/>
      </w:rPr>
      <w:tab/>
    </w:r>
    <w:r w:rsidRPr="009F6A6E">
      <w:rPr>
        <w:u w:val="single"/>
      </w:rPr>
      <w:tab/>
    </w:r>
    <w:r w:rsidRPr="009F6A6E">
      <w:rPr>
        <w:u w:val="single"/>
      </w:rPr>
      <w:tab/>
    </w:r>
    <w:r w:rsidRPr="009F6A6E">
      <w:rPr>
        <w:b/>
      </w:rPr>
      <w:t>Effective</w:t>
    </w:r>
    <w:r w:rsidRPr="009F6A6E">
      <w:rPr>
        <w:u w:val="single"/>
      </w:rPr>
      <w:tab/>
      <w:t>January 1</w:t>
    </w:r>
    <w:r>
      <w:rPr>
        <w:u w:val="single"/>
      </w:rPr>
      <w:t>7</w:t>
    </w:r>
    <w:r w:rsidRPr="009F6A6E">
      <w:rPr>
        <w:u w:val="single"/>
      </w:rPr>
      <w:t>, 201</w:t>
    </w:r>
    <w:r>
      <w:rPr>
        <w:u w:val="single"/>
      </w:rPr>
      <w:t>7</w:t>
    </w:r>
    <w:r w:rsidRPr="009F6A6E">
      <w:rPr>
        <w:u w:val="single"/>
      </w:rPr>
      <w:tab/>
    </w:r>
  </w:p>
  <w:p w:rsidR="006910DF" w:rsidRPr="009F6A6E" w:rsidRDefault="006910DF" w:rsidP="006910DF">
    <w:pPr>
      <w:rPr>
        <w:b/>
      </w:rPr>
    </w:pPr>
  </w:p>
  <w:p w:rsidR="006910DF" w:rsidRPr="009F6A6E" w:rsidRDefault="006910DF" w:rsidP="006910DF">
    <w:pPr>
      <w:rPr>
        <w:u w:val="single"/>
      </w:rPr>
    </w:pPr>
    <w:r w:rsidRPr="009F6A6E">
      <w:rPr>
        <w:b/>
      </w:rPr>
      <w:t>Issued by</w:t>
    </w:r>
    <w:r w:rsidRPr="009F6A6E">
      <w:rPr>
        <w:u w:val="single"/>
      </w:rPr>
      <w:tab/>
      <w:t>Washington Water Service Company</w:t>
    </w:r>
    <w:r w:rsidRPr="009F6A6E">
      <w:rPr>
        <w:u w:val="single"/>
      </w:rPr>
      <w:tab/>
    </w:r>
    <w:r w:rsidRPr="009F6A6E">
      <w:rPr>
        <w:u w:val="single"/>
      </w:rPr>
      <w:tab/>
    </w:r>
    <w:r w:rsidRPr="009F6A6E">
      <w:rPr>
        <w:u w:val="single"/>
      </w:rPr>
      <w:tab/>
    </w:r>
    <w:r w:rsidRPr="009F6A6E">
      <w:rPr>
        <w:u w:val="single"/>
      </w:rPr>
      <w:tab/>
    </w:r>
    <w:r w:rsidRPr="009F6A6E">
      <w:rPr>
        <w:u w:val="single"/>
      </w:rPr>
      <w:tab/>
    </w:r>
    <w:r w:rsidRPr="009F6A6E">
      <w:rPr>
        <w:u w:val="single"/>
      </w:rPr>
      <w:tab/>
    </w:r>
  </w:p>
  <w:p w:rsidR="006910DF" w:rsidRPr="009F6A6E" w:rsidRDefault="006910DF" w:rsidP="006910DF">
    <w:pPr>
      <w:rPr>
        <w:b/>
      </w:rPr>
    </w:pPr>
  </w:p>
  <w:p w:rsidR="006910DF" w:rsidRPr="009F6A6E" w:rsidRDefault="006910DF" w:rsidP="006910DF">
    <w:pPr>
      <w:rPr>
        <w:u w:val="single"/>
      </w:rPr>
    </w:pPr>
    <w:r w:rsidRPr="009F6A6E">
      <w:rPr>
        <w:b/>
      </w:rPr>
      <w:t>By</w:t>
    </w:r>
    <w:r w:rsidRPr="009F6A6E">
      <w:rPr>
        <w:u w:val="single"/>
      </w:rPr>
      <w:tab/>
    </w:r>
    <w:r w:rsidRPr="009F6A6E">
      <w:rPr>
        <w:u w:val="single"/>
      </w:rPr>
      <w:tab/>
      <w:t>Charlene E. Pratt</w:t>
    </w:r>
    <w:r w:rsidRPr="009F6A6E">
      <w:rPr>
        <w:u w:val="single"/>
      </w:rPr>
      <w:tab/>
    </w:r>
    <w:r w:rsidRPr="009F6A6E">
      <w:rPr>
        <w:u w:val="single"/>
      </w:rPr>
      <w:tab/>
    </w:r>
    <w:r w:rsidRPr="009F6A6E">
      <w:rPr>
        <w:b/>
      </w:rPr>
      <w:t>Title</w:t>
    </w:r>
    <w:r w:rsidRPr="009F6A6E">
      <w:rPr>
        <w:u w:val="single"/>
      </w:rPr>
      <w:tab/>
    </w:r>
    <w:r w:rsidRPr="009F6A6E">
      <w:rPr>
        <w:u w:val="single"/>
      </w:rPr>
      <w:tab/>
      <w:t>Accounting Manager</w:t>
    </w:r>
    <w:r w:rsidRPr="009F6A6E">
      <w:rPr>
        <w:u w:val="single"/>
      </w:rPr>
      <w:tab/>
    </w:r>
    <w:r w:rsidRPr="009F6A6E">
      <w:rPr>
        <w:u w:val="single"/>
      </w:rPr>
      <w:tab/>
    </w:r>
  </w:p>
  <w:p w:rsidR="006910DF" w:rsidRPr="009F6A6E" w:rsidRDefault="006910DF" w:rsidP="006910DF">
    <w:pPr>
      <w:rPr>
        <w:u w:val="single"/>
      </w:rPr>
    </w:pPr>
  </w:p>
  <w:p w:rsidR="006910DF" w:rsidRDefault="002452BD">
    <w:pPr>
      <w:pStyle w:val="Footer"/>
    </w:pPr>
    <w:r>
      <w:rPr>
        <w:noProof/>
        <w:snapToGrid/>
      </w:rPr>
      <w:pict>
        <v:line id="Straight Connector 4" o:spid="_x0000_s409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76.2pt" to="561.6pt,6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wyHQIAADc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" o:allowincell="f" strokeweight="2.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0DF" w:rsidRDefault="006910DF" w:rsidP="006910DF">
      <w:r>
        <w:separator/>
      </w:r>
    </w:p>
  </w:footnote>
  <w:footnote w:type="continuationSeparator" w:id="0">
    <w:p w:rsidR="006910DF" w:rsidRDefault="006910DF" w:rsidP="00691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DF" w:rsidRDefault="006910DF" w:rsidP="006910DF">
    <w:pPr>
      <w:pStyle w:val="Header"/>
    </w:pPr>
    <w:r>
      <w:t xml:space="preserve">Second Revision of </w:t>
    </w:r>
    <w:r w:rsidRPr="00F415FA">
      <w:t xml:space="preserve">Sheet No. </w:t>
    </w:r>
    <w:r>
      <w:t>41</w:t>
    </w:r>
  </w:p>
  <w:p w:rsidR="006910DF" w:rsidRDefault="006910DF" w:rsidP="006910DF">
    <w:pPr>
      <w:pStyle w:val="Header"/>
    </w:pPr>
    <w:r>
      <w:t>Canceling</w:t>
    </w:r>
  </w:p>
  <w:p w:rsidR="006910DF" w:rsidRPr="00F415FA" w:rsidRDefault="006910DF" w:rsidP="006910DF">
    <w:pPr>
      <w:pStyle w:val="Header"/>
    </w:pPr>
    <w:r>
      <w:t>First Revision of Sheet No. 41</w:t>
    </w:r>
  </w:p>
  <w:p w:rsidR="006910DF" w:rsidRPr="00F415FA" w:rsidRDefault="006910DF" w:rsidP="006910DF">
    <w:pPr>
      <w:pStyle w:val="Header"/>
    </w:pPr>
    <w:r>
      <w:t>WN U-2</w:t>
    </w:r>
  </w:p>
  <w:p w:rsidR="006910DF" w:rsidRPr="00F415FA" w:rsidRDefault="006910DF" w:rsidP="006910DF">
    <w:pPr>
      <w:pStyle w:val="Header"/>
    </w:pPr>
  </w:p>
  <w:p w:rsidR="006910DF" w:rsidRPr="00E44D38" w:rsidRDefault="006910DF" w:rsidP="006910DF">
    <w:pPr>
      <w:pStyle w:val="Header"/>
    </w:pPr>
    <w:r>
      <w:t>Washington Water Service Company</w:t>
    </w:r>
    <w:r w:rsidRPr="00E44D38">
      <w:rPr>
        <w:szCs w:val="24"/>
      </w:rPr>
      <w:tab/>
    </w:r>
    <w:r w:rsidRPr="00E44D38">
      <w:rPr>
        <w:szCs w:val="24"/>
      </w:rPr>
      <w:tab/>
    </w:r>
    <w:r w:rsidRPr="00E44D38">
      <w:rPr>
        <w:b/>
      </w:rPr>
      <w:t>For Commission's Receipt Stamp</w:t>
    </w:r>
  </w:p>
  <w:p w:rsidR="006910DF" w:rsidRDefault="002452BD">
    <w:pPr>
      <w:pStyle w:val="Header"/>
    </w:pPr>
    <w:r>
      <w:rPr>
        <w:noProof/>
        <w:snapToGrid/>
      </w:rPr>
      <w:pict>
        <v:line id="Straight Connector 1" o:spid="_x0000_s4099"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461.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U5HgIAADcEAAAOAAAAZHJzL2Uyb0RvYy54bWysU8uu2jAU3FfqP1jeQxJK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" o:allowincell="f" strokeweight="2.25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6910DF"/>
    <w:rsid w:val="00092131"/>
    <w:rsid w:val="002452BD"/>
    <w:rsid w:val="00350019"/>
    <w:rsid w:val="006910DF"/>
    <w:rsid w:val="007B216D"/>
    <w:rsid w:val="00874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D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10DF"/>
    <w:pPr>
      <w:tabs>
        <w:tab w:val="center" w:pos="4680"/>
        <w:tab w:val="right" w:pos="9360"/>
      </w:tabs>
    </w:pPr>
  </w:style>
  <w:style w:type="character" w:customStyle="1" w:styleId="HeaderChar">
    <w:name w:val="Header Char"/>
    <w:basedOn w:val="DefaultParagraphFont"/>
    <w:link w:val="Header"/>
    <w:uiPriority w:val="99"/>
    <w:rsid w:val="006910D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6910DF"/>
    <w:pPr>
      <w:tabs>
        <w:tab w:val="center" w:pos="4680"/>
        <w:tab w:val="right" w:pos="9360"/>
      </w:tabs>
    </w:pPr>
  </w:style>
  <w:style w:type="character" w:customStyle="1" w:styleId="FooterChar">
    <w:name w:val="Footer Char"/>
    <w:basedOn w:val="DefaultParagraphFont"/>
    <w:link w:val="Footer"/>
    <w:uiPriority w:val="99"/>
    <w:rsid w:val="006910DF"/>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C26E6B2BED9B438276A83697FD982A" ma:contentTypeVersion="92" ma:contentTypeDescription="" ma:contentTypeScope="" ma:versionID="3eb2e8f3467a564a92d06473f8dab2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2017-01-05T08:00:00+00:00</OpenedDate>
    <Date1 xmlns="dc463f71-b30c-4ab2-9473-d307f9d35888">2017-01-05T08:00:00+00:00</Date1>
    <IsDocumentOrder xmlns="dc463f71-b30c-4ab2-9473-d307f9d35888" xsi:nil="true"/>
    <IsHighlyConfidential xmlns="dc463f71-b30c-4ab2-9473-d307f9d35888">false</IsHighlyConfidential>
    <CaseCompanyNames xmlns="dc463f71-b30c-4ab2-9473-d307f9d35888">Washington Water Service Company</CaseCompanyNames>
    <DocketNumber xmlns="dc463f71-b30c-4ab2-9473-d307f9d35888">170016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96606C3-DA5B-4562-A043-9ED50E7F7CC8}"/>
</file>

<file path=customXml/itemProps2.xml><?xml version="1.0" encoding="utf-8"?>
<ds:datastoreItem xmlns:ds="http://schemas.openxmlformats.org/officeDocument/2006/customXml" ds:itemID="{860D4D83-56E9-4FFC-886B-B6947BACE12B}"/>
</file>

<file path=customXml/itemProps3.xml><?xml version="1.0" encoding="utf-8"?>
<ds:datastoreItem xmlns:ds="http://schemas.openxmlformats.org/officeDocument/2006/customXml" ds:itemID="{9DE170A1-83C4-4698-BC8D-ED67B0741F8E}"/>
</file>

<file path=customXml/itemProps4.xml><?xml version="1.0" encoding="utf-8"?>
<ds:datastoreItem xmlns:ds="http://schemas.openxmlformats.org/officeDocument/2006/customXml" ds:itemID="{C6415B4D-4EE1-42D3-B2D6-C6375D25828B}"/>
</file>

<file path=docProps/app.xml><?xml version="1.0" encoding="utf-8"?>
<Properties xmlns="http://schemas.openxmlformats.org/officeDocument/2006/extended-properties" xmlns:vt="http://schemas.openxmlformats.org/officeDocument/2006/docPropsVTypes">
  <Template>Normal.dotm</Template>
  <TotalTime>14</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Water Service Co.</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Zera</dc:creator>
  <cp:keywords/>
  <dc:description/>
  <cp:lastModifiedBy>Windows User</cp:lastModifiedBy>
  <cp:revision>2</cp:revision>
  <cp:lastPrinted>2017-01-05T19:40:00Z</cp:lastPrinted>
  <dcterms:created xsi:type="dcterms:W3CDTF">2017-01-05T18:54:00Z</dcterms:created>
  <dcterms:modified xsi:type="dcterms:W3CDTF">2017-01-05T19:45:00Z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0x0101006E56B4D1795A2E4DB2F0B01679ED314A00DBC26E6B2BED9B438276A83697FD982A</vt:lpwstr>
  </property>
  <property fmtid="{D5CDD505-2E9C-101B-9397-08002B2CF9AE}" pid="3" name="_docset_NoMedatataSyncRequired">
    <vt:lpwstr>False</vt:lpwstr>
  </property>
</Properties>
</file>