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B8" w:rsidRPr="001129E7" w:rsidRDefault="008539B8" w:rsidP="008539B8">
      <w:pPr>
        <w:jc w:val="center"/>
        <w:rPr>
          <w:b/>
          <w:szCs w:val="24"/>
        </w:rPr>
      </w:pPr>
      <w:r w:rsidRPr="001129E7">
        <w:rPr>
          <w:b/>
          <w:szCs w:val="24"/>
        </w:rPr>
        <w:t>CERTIFICATE OF SERVICE</w:t>
      </w:r>
    </w:p>
    <w:p w:rsidR="008539B8" w:rsidRPr="004E1719" w:rsidRDefault="008539B8" w:rsidP="008539B8">
      <w:pPr>
        <w:jc w:val="center"/>
        <w:rPr>
          <w:b/>
          <w:sz w:val="20"/>
          <w:szCs w:val="24"/>
        </w:rPr>
      </w:pPr>
    </w:p>
    <w:p w:rsidR="00712877" w:rsidRDefault="008539B8" w:rsidP="00712877">
      <w:r w:rsidRPr="001129E7">
        <w:rPr>
          <w:szCs w:val="24"/>
        </w:rPr>
        <w:tab/>
      </w:r>
      <w:r w:rsidR="00712877">
        <w:t>I hereby certify that I have this day served this document upon all parties of record in this proceeding b</w:t>
      </w:r>
      <w:r w:rsidR="0057494C">
        <w:t>y electronic mail</w:t>
      </w:r>
      <w:r w:rsidR="00712877">
        <w:t xml:space="preserve">. </w:t>
      </w:r>
    </w:p>
    <w:p w:rsidR="008539B8" w:rsidRPr="004E1719" w:rsidRDefault="008539B8" w:rsidP="008539B8">
      <w:pPr>
        <w:rPr>
          <w:b/>
          <w:sz w:val="2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Washington Utilities &amp;</w:t>
            </w:r>
            <w:r w:rsidR="004E1719" w:rsidRPr="004E1719">
              <w:rPr>
                <w:b/>
                <w:sz w:val="20"/>
              </w:rPr>
              <w:t xml:space="preserve"> </w:t>
            </w:r>
            <w:r w:rsidRPr="004E1719">
              <w:rPr>
                <w:b/>
                <w:sz w:val="20"/>
              </w:rPr>
              <w:t xml:space="preserve">Transportation Commission </w:t>
            </w:r>
          </w:p>
          <w:p w:rsidR="005E7E12" w:rsidRPr="004E1719" w:rsidRDefault="001B13C9" w:rsidP="00446413">
            <w:pPr>
              <w:rPr>
                <w:sz w:val="20"/>
              </w:rPr>
            </w:pPr>
            <w:r>
              <w:rPr>
                <w:sz w:val="20"/>
              </w:rPr>
              <w:t>Sally Brown</w:t>
            </w:r>
          </w:p>
          <w:p w:rsidR="005E7E12" w:rsidRPr="004E1719" w:rsidRDefault="001B13C9" w:rsidP="00446413">
            <w:pPr>
              <w:rPr>
                <w:sz w:val="20"/>
              </w:rPr>
            </w:pPr>
            <w:r>
              <w:rPr>
                <w:sz w:val="20"/>
              </w:rPr>
              <w:t>Senior Assistant Attorney</w:t>
            </w:r>
            <w:r w:rsidR="005E7E12" w:rsidRPr="004E1719">
              <w:rPr>
                <w:sz w:val="20"/>
              </w:rPr>
              <w:t xml:space="preserve">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1400 S. Evergreen Park Drive S.W.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Olympia WA  98504-0128</w:t>
            </w:r>
          </w:p>
          <w:p w:rsidR="005E7E12" w:rsidRDefault="001B13C9" w:rsidP="001B13C9">
            <w:pPr>
              <w:rPr>
                <w:b/>
                <w:sz w:val="20"/>
              </w:rPr>
            </w:pPr>
            <w:hyperlink r:id="rId6" w:history="1">
              <w:r w:rsidRPr="00C564F7">
                <w:rPr>
                  <w:rStyle w:val="Hyperlink"/>
                  <w:b/>
                  <w:sz w:val="20"/>
                </w:rPr>
                <w:t>sbrown@utc.wa.gov</w:t>
              </w:r>
            </w:hyperlink>
          </w:p>
          <w:p w:rsidR="001B13C9" w:rsidRPr="004E1719" w:rsidRDefault="001B13C9" w:rsidP="001B13C9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B6060D" w:rsidRPr="00B6060D" w:rsidRDefault="00B6060D" w:rsidP="008539B8">
            <w:pPr>
              <w:rPr>
                <w:b/>
                <w:sz w:val="20"/>
              </w:rPr>
            </w:pPr>
            <w:r w:rsidRPr="00B6060D">
              <w:rPr>
                <w:b/>
                <w:sz w:val="20"/>
              </w:rPr>
              <w:t>Packaging Corporation of America</w:t>
            </w:r>
          </w:p>
          <w:p w:rsidR="005E7E12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Joshua D. Weber</w:t>
            </w:r>
          </w:p>
          <w:p w:rsidR="00287FB8" w:rsidRPr="004E1719" w:rsidRDefault="00287FB8" w:rsidP="008539B8">
            <w:pPr>
              <w:rPr>
                <w:sz w:val="20"/>
              </w:rPr>
            </w:pPr>
            <w:r>
              <w:rPr>
                <w:sz w:val="20"/>
              </w:rPr>
              <w:t>Jesse E. Cowell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Davison Van Cleve, P.C.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333 S.W. Taylor, Suite 400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Portland, OR  97204</w:t>
            </w:r>
          </w:p>
          <w:p w:rsidR="005E7E12" w:rsidRPr="004F2202" w:rsidRDefault="00793E6D" w:rsidP="008539B8">
            <w:pPr>
              <w:rPr>
                <w:color w:val="0000FF"/>
                <w:sz w:val="20"/>
                <w:u w:val="single"/>
              </w:rPr>
            </w:pPr>
            <w:hyperlink r:id="rId7" w:history="1">
              <w:r w:rsidR="00B6060D" w:rsidRPr="006B7754">
                <w:rPr>
                  <w:rStyle w:val="Hyperlink"/>
                  <w:sz w:val="20"/>
                </w:rPr>
                <w:t>jdw@dvclaw.com</w:t>
              </w:r>
            </w:hyperlink>
            <w:r w:rsidR="00287FB8" w:rsidRPr="004F2202">
              <w:rPr>
                <w:rStyle w:val="Hyperlink"/>
                <w:sz w:val="20"/>
                <w:u w:val="none"/>
              </w:rPr>
              <w:t xml:space="preserve">; </w:t>
            </w:r>
            <w:r w:rsidR="00287FB8">
              <w:rPr>
                <w:rStyle w:val="Hyperlink"/>
                <w:sz w:val="20"/>
              </w:rPr>
              <w:t>jec@dvclaw.com</w:t>
            </w:r>
            <w:r w:rsidR="005E7E12" w:rsidRPr="004E1719">
              <w:rPr>
                <w:sz w:val="20"/>
              </w:rPr>
              <w:t xml:space="preserve"> </w:t>
            </w:r>
          </w:p>
          <w:p w:rsidR="005E7E12" w:rsidRPr="004E1719" w:rsidRDefault="005E7E12" w:rsidP="005E7E12">
            <w:pPr>
              <w:pStyle w:val="Default"/>
              <w:rPr>
                <w:sz w:val="20"/>
                <w:szCs w:val="20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Public Counsel</w:t>
            </w:r>
          </w:p>
          <w:p w:rsidR="005E7E12" w:rsidRPr="004E1719" w:rsidRDefault="004F2202" w:rsidP="00446413">
            <w:pPr>
              <w:rPr>
                <w:sz w:val="20"/>
              </w:rPr>
            </w:pPr>
            <w:r>
              <w:rPr>
                <w:sz w:val="20"/>
              </w:rPr>
              <w:t>Lisa Gafken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Office of the Attorney General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800 5th Avenue – Suite 2000</w:t>
            </w:r>
          </w:p>
          <w:p w:rsidR="005E7E12" w:rsidRPr="004E1719" w:rsidRDefault="005E7E12" w:rsidP="00446413">
            <w:pPr>
              <w:rPr>
                <w:sz w:val="20"/>
              </w:rPr>
            </w:pPr>
            <w:r w:rsidRPr="004E1719">
              <w:rPr>
                <w:sz w:val="20"/>
              </w:rPr>
              <w:t>Seattle WA  98104-3188</w:t>
            </w:r>
          </w:p>
          <w:p w:rsidR="005E7E12" w:rsidRPr="004E1719" w:rsidRDefault="00793E6D" w:rsidP="00446413">
            <w:pPr>
              <w:rPr>
                <w:sz w:val="20"/>
              </w:rPr>
            </w:pPr>
            <w:hyperlink r:id="rId8" w:history="1">
              <w:r w:rsidR="004F2202" w:rsidRPr="004F2202">
                <w:rPr>
                  <w:rStyle w:val="Hyperlink"/>
                  <w:sz w:val="20"/>
                </w:rPr>
                <w:t>Lisaw4@atg.wa.gov</w:t>
              </w:r>
            </w:hyperlink>
          </w:p>
          <w:p w:rsidR="005E7E12" w:rsidRPr="004E1719" w:rsidRDefault="005E7E12" w:rsidP="0057494C">
            <w:pPr>
              <w:rPr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446413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5E7E12" w:rsidRPr="004E1719" w:rsidRDefault="004F2202" w:rsidP="00446413">
            <w:pPr>
              <w:rPr>
                <w:sz w:val="20"/>
              </w:rPr>
            </w:pPr>
            <w:r>
              <w:rPr>
                <w:sz w:val="20"/>
              </w:rPr>
              <w:t>Troy Greenfield</w:t>
            </w:r>
          </w:p>
          <w:p w:rsidR="00CF0476" w:rsidRPr="00F05F1A" w:rsidRDefault="00CF0476" w:rsidP="00CF0476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Schwabe, Williamson &amp; Wyatt </w:t>
            </w:r>
          </w:p>
          <w:p w:rsidR="00CF0476" w:rsidRDefault="00CF0476" w:rsidP="00CF047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 Bank Centre</w:t>
            </w:r>
          </w:p>
          <w:p w:rsidR="00CF0476" w:rsidRPr="00F05F1A" w:rsidRDefault="00CF0476" w:rsidP="00CF0476">
            <w:pPr>
              <w:pStyle w:val="Default"/>
              <w:rPr>
                <w:sz w:val="20"/>
                <w:szCs w:val="20"/>
              </w:rPr>
            </w:pPr>
            <w:r w:rsidRPr="00F05F1A">
              <w:rPr>
                <w:sz w:val="20"/>
                <w:szCs w:val="20"/>
              </w:rPr>
              <w:t xml:space="preserve">1420 5th Ave., Suite 3400 </w:t>
            </w:r>
          </w:p>
          <w:p w:rsidR="00CF0476" w:rsidRPr="00F05F1A" w:rsidRDefault="00CF0476" w:rsidP="00CF0476">
            <w:pPr>
              <w:rPr>
                <w:sz w:val="20"/>
              </w:rPr>
            </w:pPr>
            <w:r w:rsidRPr="00F05F1A">
              <w:rPr>
                <w:sz w:val="20"/>
              </w:rPr>
              <w:t xml:space="preserve">Seattle, WA 98101 </w:t>
            </w:r>
          </w:p>
          <w:p w:rsidR="00CF0476" w:rsidRPr="00F05F1A" w:rsidRDefault="00793E6D" w:rsidP="00CF0476">
            <w:pPr>
              <w:rPr>
                <w:sz w:val="20"/>
              </w:rPr>
            </w:pPr>
            <w:hyperlink r:id="rId9" w:history="1">
              <w:r w:rsidR="00CF0476" w:rsidRPr="00F05F1A">
                <w:rPr>
                  <w:rStyle w:val="Hyperlink"/>
                  <w:sz w:val="20"/>
                </w:rPr>
                <w:t>tgreenfield@schwabe.com</w:t>
              </w:r>
            </w:hyperlink>
            <w:r w:rsidR="00CF0476" w:rsidRPr="00F05F1A">
              <w:rPr>
                <w:sz w:val="20"/>
              </w:rPr>
              <w:t xml:space="preserve"> </w:t>
            </w:r>
          </w:p>
          <w:p w:rsidR="005E7E12" w:rsidRPr="004E1719" w:rsidRDefault="005E7E12" w:rsidP="00CF0476">
            <w:pPr>
              <w:rPr>
                <w:sz w:val="20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57494C">
            <w:pPr>
              <w:rPr>
                <w:b/>
                <w:color w:val="000000"/>
                <w:sz w:val="20"/>
              </w:rPr>
            </w:pPr>
            <w:r w:rsidRPr="004E1719">
              <w:rPr>
                <w:b/>
                <w:color w:val="000000"/>
                <w:sz w:val="20"/>
              </w:rPr>
              <w:t>Wal-Mart</w:t>
            </w:r>
          </w:p>
          <w:p w:rsidR="005E7E12" w:rsidRPr="004E1719" w:rsidRDefault="005E7E12" w:rsidP="0057494C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Samuel L. Roberts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Hutchinson, Cox, Coons, Orr &amp; Sherlock, PC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PO Box 10886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Eugene, OR 97440</w:t>
            </w:r>
          </w:p>
          <w:p w:rsidR="005E7E12" w:rsidRPr="004E1719" w:rsidRDefault="00793E6D" w:rsidP="00446413">
            <w:pPr>
              <w:rPr>
                <w:color w:val="000000"/>
                <w:sz w:val="20"/>
              </w:rPr>
            </w:pPr>
            <w:hyperlink r:id="rId10" w:history="1">
              <w:r w:rsidR="005E7E12" w:rsidRPr="004E1719">
                <w:rPr>
                  <w:rStyle w:val="Hyperlink"/>
                  <w:sz w:val="20"/>
                </w:rPr>
                <w:t>sroberts@eugenelaw.com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788" w:type="dxa"/>
          </w:tcPr>
          <w:p w:rsidR="005E7E12" w:rsidRPr="004E1719" w:rsidRDefault="005E7E12" w:rsidP="009452CA">
            <w:pPr>
              <w:pStyle w:val="plain"/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PacifiCorp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 xml:space="preserve">Sarah K. </w:t>
            </w:r>
            <w:r w:rsidR="004F2202">
              <w:rPr>
                <w:sz w:val="20"/>
              </w:rPr>
              <w:t>Kamman</w:t>
            </w:r>
          </w:p>
          <w:p w:rsidR="005E7E12" w:rsidRPr="004E1719" w:rsidRDefault="001B13C9" w:rsidP="008539B8">
            <w:pPr>
              <w:rPr>
                <w:sz w:val="20"/>
              </w:rPr>
            </w:pPr>
            <w:r>
              <w:rPr>
                <w:sz w:val="20"/>
              </w:rPr>
              <w:t xml:space="preserve">VP &amp; </w:t>
            </w:r>
            <w:r w:rsidR="005E7E12" w:rsidRPr="004E1719">
              <w:rPr>
                <w:sz w:val="20"/>
              </w:rPr>
              <w:t>General Counsel</w:t>
            </w:r>
          </w:p>
          <w:p w:rsidR="005E7E12" w:rsidRPr="004E1719" w:rsidRDefault="001B13C9" w:rsidP="008539B8">
            <w:pPr>
              <w:rPr>
                <w:sz w:val="20"/>
              </w:rPr>
            </w:pPr>
            <w:r>
              <w:rPr>
                <w:sz w:val="20"/>
              </w:rPr>
              <w:t>825 NE Multnomah, Suite 2000</w:t>
            </w:r>
          </w:p>
          <w:p w:rsidR="005E7E12" w:rsidRPr="004E1719" w:rsidRDefault="005E7E12" w:rsidP="008539B8">
            <w:pPr>
              <w:rPr>
                <w:sz w:val="20"/>
              </w:rPr>
            </w:pPr>
            <w:r w:rsidRPr="004E1719">
              <w:rPr>
                <w:sz w:val="20"/>
              </w:rPr>
              <w:t>Portland, OR 97232</w:t>
            </w:r>
          </w:p>
          <w:p w:rsidR="005E7E12" w:rsidRDefault="00793E6D" w:rsidP="004F2202">
            <w:pPr>
              <w:rPr>
                <w:rStyle w:val="Hyperlink"/>
              </w:rPr>
            </w:pPr>
            <w:hyperlink r:id="rId11" w:history="1">
              <w:r w:rsidR="004F2202" w:rsidRPr="00A64451">
                <w:rPr>
                  <w:rStyle w:val="Hyperlink"/>
                  <w:sz w:val="20"/>
                </w:rPr>
                <w:t>sarah.kamman@pacificorp.com</w:t>
              </w:r>
            </w:hyperlink>
          </w:p>
          <w:p w:rsidR="004F2202" w:rsidRPr="004E1719" w:rsidRDefault="004F2202" w:rsidP="004F2202">
            <w:pPr>
              <w:rPr>
                <w:b/>
                <w:sz w:val="20"/>
                <w:highlight w:val="yellow"/>
              </w:rPr>
            </w:pPr>
          </w:p>
        </w:tc>
      </w:tr>
      <w:tr w:rsidR="005E7E12" w:rsidRPr="004E1719" w:rsidTr="00F8381A">
        <w:tc>
          <w:tcPr>
            <w:tcW w:w="4788" w:type="dxa"/>
          </w:tcPr>
          <w:p w:rsidR="005E7E12" w:rsidRPr="004E1719" w:rsidRDefault="005E7E12" w:rsidP="00446413">
            <w:pPr>
              <w:rPr>
                <w:b/>
                <w:color w:val="000000"/>
                <w:sz w:val="20"/>
              </w:rPr>
            </w:pPr>
            <w:r w:rsidRPr="004E1719">
              <w:rPr>
                <w:b/>
                <w:color w:val="000000"/>
                <w:sz w:val="20"/>
              </w:rPr>
              <w:t>The Alliance for Solar Choice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Kathleen D. Kapla</w:t>
            </w:r>
          </w:p>
          <w:p w:rsidR="005E7E12" w:rsidRPr="004E1719" w:rsidRDefault="005E7E12" w:rsidP="00446413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Keyes, Fox &amp; Wiedman, LLP</w:t>
            </w:r>
          </w:p>
          <w:p w:rsidR="005E7E12" w:rsidRPr="004E1719" w:rsidRDefault="00084D57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3626 NE 45</w:t>
            </w:r>
            <w:r w:rsidRPr="00084D57">
              <w:rPr>
                <w:color w:val="000000"/>
                <w:sz w:val="20"/>
                <w:vertAlign w:val="superscript"/>
              </w:rPr>
              <w:t>th</w:t>
            </w:r>
            <w:r w:rsidR="005E7E12" w:rsidRPr="004E1719">
              <w:rPr>
                <w:color w:val="000000"/>
                <w:sz w:val="20"/>
                <w:vertAlign w:val="superscript"/>
              </w:rPr>
              <w:t xml:space="preserve"> </w:t>
            </w:r>
            <w:r>
              <w:rPr>
                <w:color w:val="000000"/>
                <w:sz w:val="20"/>
              </w:rPr>
              <w:t>Street, Suite 302</w:t>
            </w:r>
          </w:p>
          <w:p w:rsidR="005E7E12" w:rsidRPr="004E1719" w:rsidRDefault="00084D57" w:rsidP="0044641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Seattle, WA 98105</w:t>
            </w:r>
          </w:p>
          <w:p w:rsidR="005E7E12" w:rsidRPr="004E1719" w:rsidRDefault="00793E6D" w:rsidP="00446413">
            <w:pPr>
              <w:rPr>
                <w:color w:val="000000"/>
                <w:sz w:val="20"/>
              </w:rPr>
            </w:pPr>
            <w:hyperlink r:id="rId12" w:history="1">
              <w:r w:rsidR="005E7E12" w:rsidRPr="004E1719">
                <w:rPr>
                  <w:rStyle w:val="Hyperlink"/>
                  <w:sz w:val="20"/>
                </w:rPr>
                <w:t>kkapla@kfwlaw.com</w:t>
              </w:r>
            </w:hyperlink>
            <w:r w:rsidR="004F2202">
              <w:rPr>
                <w:color w:val="000000"/>
                <w:sz w:val="20"/>
              </w:rPr>
              <w:t xml:space="preserve">; </w:t>
            </w:r>
            <w:hyperlink r:id="rId13" w:history="1">
              <w:r w:rsidR="005E7E12" w:rsidRPr="004E1719">
                <w:rPr>
                  <w:rStyle w:val="Hyperlink"/>
                  <w:sz w:val="20"/>
                </w:rPr>
                <w:t>jwiedman@kfwlaw.com</w:t>
              </w:r>
            </w:hyperlink>
            <w:r w:rsidR="005E7E12" w:rsidRPr="004E1719">
              <w:rPr>
                <w:color w:val="000000"/>
                <w:sz w:val="20"/>
              </w:rPr>
              <w:t xml:space="preserve"> </w:t>
            </w:r>
          </w:p>
          <w:p w:rsidR="004E1719" w:rsidRPr="004E1719" w:rsidRDefault="004E1719" w:rsidP="00446413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5E7E12" w:rsidRPr="004E1719" w:rsidRDefault="005E7E12" w:rsidP="00EE7137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>The Energy Project</w:t>
            </w:r>
          </w:p>
          <w:p w:rsidR="005E7E12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Brad M. Purdy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Attorney at Law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2019 N. 17</w:t>
            </w:r>
            <w:r w:rsidRPr="004E1719">
              <w:rPr>
                <w:sz w:val="20"/>
                <w:vertAlign w:val="superscript"/>
              </w:rPr>
              <w:t>th</w:t>
            </w:r>
            <w:r w:rsidRPr="004E1719">
              <w:rPr>
                <w:sz w:val="20"/>
              </w:rPr>
              <w:t xml:space="preserve"> St.</w:t>
            </w:r>
          </w:p>
          <w:p w:rsidR="005E7E12" w:rsidRPr="004E1719" w:rsidRDefault="005E7E12" w:rsidP="00EE7137">
            <w:pPr>
              <w:rPr>
                <w:sz w:val="20"/>
              </w:rPr>
            </w:pPr>
            <w:r w:rsidRPr="004E1719">
              <w:rPr>
                <w:sz w:val="20"/>
              </w:rPr>
              <w:t>Bosie, ID 83702</w:t>
            </w:r>
          </w:p>
          <w:p w:rsidR="00B6060D" w:rsidRPr="004F2202" w:rsidRDefault="00793E6D" w:rsidP="004F2202">
            <w:pPr>
              <w:rPr>
                <w:color w:val="000000"/>
                <w:sz w:val="20"/>
              </w:rPr>
            </w:pPr>
            <w:hyperlink r:id="rId14" w:history="1">
              <w:r w:rsidR="005E7E12" w:rsidRPr="004E1719">
                <w:rPr>
                  <w:rStyle w:val="Hyperlink"/>
                  <w:sz w:val="20"/>
                </w:rPr>
                <w:t>bmpurdy@hotmail.com</w:t>
              </w:r>
            </w:hyperlink>
          </w:p>
        </w:tc>
      </w:tr>
      <w:tr w:rsidR="004F2202" w:rsidRPr="004E1719" w:rsidTr="00F8381A">
        <w:tc>
          <w:tcPr>
            <w:tcW w:w="4788" w:type="dxa"/>
          </w:tcPr>
          <w:p w:rsidR="00CF0476" w:rsidRPr="004E1719" w:rsidRDefault="00CF0476" w:rsidP="00CF0476">
            <w:pPr>
              <w:rPr>
                <w:b/>
                <w:sz w:val="20"/>
              </w:rPr>
            </w:pPr>
            <w:r w:rsidRPr="004E1719">
              <w:rPr>
                <w:b/>
                <w:sz w:val="20"/>
              </w:rPr>
              <w:t xml:space="preserve">Washington Utilities &amp; Transportation Commission </w:t>
            </w:r>
          </w:p>
          <w:p w:rsidR="001B13C9" w:rsidRDefault="00CF0476" w:rsidP="00CF0476">
            <w:pPr>
              <w:rPr>
                <w:color w:val="000000"/>
                <w:sz w:val="20"/>
              </w:rPr>
            </w:pPr>
            <w:r w:rsidRPr="004E1719">
              <w:rPr>
                <w:color w:val="000000"/>
                <w:sz w:val="20"/>
              </w:rPr>
              <w:t>Dennis Moss</w:t>
            </w:r>
          </w:p>
          <w:p w:rsidR="00CF0476" w:rsidRPr="004E1719" w:rsidRDefault="001B13C9" w:rsidP="00CF04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Senior Legal Advisor and Review Judge</w:t>
            </w:r>
          </w:p>
          <w:p w:rsidR="00CF0476" w:rsidRPr="004E1719" w:rsidRDefault="00CF0476" w:rsidP="00CF0476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E1719">
              <w:rPr>
                <w:color w:val="000000"/>
                <w:sz w:val="20"/>
                <w:szCs w:val="20"/>
              </w:rPr>
              <w:t>1300 S. Evergreen Park Dr. SW</w:t>
            </w:r>
          </w:p>
          <w:p w:rsidR="00CF0476" w:rsidRPr="004E1719" w:rsidRDefault="00CF0476" w:rsidP="00CF0476">
            <w:pPr>
              <w:pStyle w:val="s4-wptoptable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E1719">
              <w:rPr>
                <w:color w:val="000000"/>
                <w:sz w:val="20"/>
                <w:szCs w:val="20"/>
              </w:rPr>
              <w:t>Olympia, WA 98504-7250</w:t>
            </w:r>
          </w:p>
          <w:p w:rsidR="00CF0476" w:rsidRDefault="00793E6D" w:rsidP="00CF0476">
            <w:pPr>
              <w:rPr>
                <w:color w:val="000000"/>
                <w:sz w:val="20"/>
              </w:rPr>
            </w:pPr>
            <w:hyperlink r:id="rId15" w:history="1">
              <w:r w:rsidR="00CF0476" w:rsidRPr="004E1719">
                <w:rPr>
                  <w:rStyle w:val="Hyperlink"/>
                  <w:sz w:val="20"/>
                </w:rPr>
                <w:t>dmoss@utc.wa.gov</w:t>
              </w:r>
            </w:hyperlink>
            <w:r w:rsidR="00CF0476" w:rsidRPr="004E1719">
              <w:rPr>
                <w:color w:val="000000"/>
                <w:sz w:val="20"/>
              </w:rPr>
              <w:t xml:space="preserve"> </w:t>
            </w:r>
          </w:p>
          <w:p w:rsidR="004F2202" w:rsidRPr="004E1719" w:rsidRDefault="004F2202" w:rsidP="00CF0476">
            <w:pPr>
              <w:rPr>
                <w:b/>
                <w:sz w:val="20"/>
              </w:rPr>
            </w:pPr>
          </w:p>
        </w:tc>
        <w:tc>
          <w:tcPr>
            <w:tcW w:w="4788" w:type="dxa"/>
          </w:tcPr>
          <w:p w:rsidR="00CF0476" w:rsidRDefault="00CF0476" w:rsidP="00CF04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Energy Project</w:t>
            </w:r>
          </w:p>
          <w:p w:rsidR="00CF0476" w:rsidRPr="00E67141" w:rsidRDefault="00CF0476" w:rsidP="00CF0476">
            <w:pPr>
              <w:rPr>
                <w:sz w:val="20"/>
              </w:rPr>
            </w:pPr>
            <w:r w:rsidRPr="00E67141">
              <w:rPr>
                <w:sz w:val="20"/>
              </w:rPr>
              <w:t>Shawn Collins</w:t>
            </w:r>
          </w:p>
          <w:p w:rsidR="00CF0476" w:rsidRPr="00E67141" w:rsidRDefault="00CF0476" w:rsidP="00CF0476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3406 Redwood Ave.</w:t>
            </w:r>
          </w:p>
          <w:p w:rsidR="00CF0476" w:rsidRPr="00E67141" w:rsidRDefault="00CF0476" w:rsidP="00CF0476">
            <w:pPr>
              <w:pStyle w:val="NoSpacing"/>
              <w:rPr>
                <w:noProof/>
                <w:sz w:val="20"/>
              </w:rPr>
            </w:pPr>
            <w:r w:rsidRPr="00E67141">
              <w:rPr>
                <w:noProof/>
                <w:sz w:val="20"/>
              </w:rPr>
              <w:t>Bellingham, WA 98225</w:t>
            </w:r>
          </w:p>
          <w:p w:rsidR="004F2202" w:rsidRPr="00CD6A95" w:rsidRDefault="00793E6D" w:rsidP="00CF0476">
            <w:pPr>
              <w:rPr>
                <w:b/>
                <w:sz w:val="20"/>
              </w:rPr>
            </w:pPr>
            <w:hyperlink r:id="rId16" w:history="1">
              <w:r w:rsidR="00CF0476" w:rsidRPr="00770B31">
                <w:rPr>
                  <w:rStyle w:val="Hyperlink"/>
                  <w:sz w:val="20"/>
                </w:rPr>
                <w:t>shawn_collins@oppco.org</w:t>
              </w:r>
            </w:hyperlink>
            <w:r w:rsidR="00CF0476">
              <w:rPr>
                <w:sz w:val="20"/>
              </w:rPr>
              <w:t xml:space="preserve">  </w:t>
            </w:r>
          </w:p>
        </w:tc>
      </w:tr>
      <w:tr w:rsidR="004E1719" w:rsidRPr="004E1719" w:rsidTr="00F8381A">
        <w:tc>
          <w:tcPr>
            <w:tcW w:w="4788" w:type="dxa"/>
          </w:tcPr>
          <w:p w:rsidR="004F2202" w:rsidRPr="00CD6A95" w:rsidRDefault="004F2202" w:rsidP="004F2202">
            <w:pPr>
              <w:rPr>
                <w:b/>
                <w:sz w:val="20"/>
              </w:rPr>
            </w:pPr>
            <w:r w:rsidRPr="00CD6A95">
              <w:rPr>
                <w:b/>
                <w:sz w:val="20"/>
              </w:rPr>
              <w:t>Columbia Rural Electric Association</w:t>
            </w:r>
          </w:p>
          <w:p w:rsidR="004F2202" w:rsidRPr="004E1719" w:rsidRDefault="004F2202" w:rsidP="004F2202">
            <w:pPr>
              <w:rPr>
                <w:sz w:val="20"/>
              </w:rPr>
            </w:pPr>
            <w:r>
              <w:rPr>
                <w:sz w:val="20"/>
              </w:rPr>
              <w:t>Les Teel</w:t>
            </w:r>
          </w:p>
          <w:p w:rsidR="004F2202" w:rsidRDefault="004F2202" w:rsidP="004F2202">
            <w:pPr>
              <w:rPr>
                <w:color w:val="000000"/>
                <w:sz w:val="20"/>
              </w:rPr>
            </w:pPr>
            <w:r w:rsidRPr="00CD6A95">
              <w:rPr>
                <w:color w:val="000000"/>
                <w:sz w:val="20"/>
              </w:rPr>
              <w:t>P</w:t>
            </w:r>
            <w:r>
              <w:rPr>
                <w:color w:val="000000"/>
                <w:sz w:val="20"/>
              </w:rPr>
              <w:t>.</w:t>
            </w:r>
            <w:r w:rsidRPr="00CD6A95">
              <w:rPr>
                <w:color w:val="000000"/>
                <w:sz w:val="20"/>
              </w:rPr>
              <w:t>O</w:t>
            </w:r>
            <w:r>
              <w:rPr>
                <w:color w:val="000000"/>
                <w:sz w:val="20"/>
              </w:rPr>
              <w:t>.</w:t>
            </w:r>
            <w:r w:rsidRPr="00CD6A95">
              <w:rPr>
                <w:color w:val="000000"/>
                <w:sz w:val="20"/>
              </w:rPr>
              <w:t xml:space="preserve"> B</w:t>
            </w:r>
            <w:r>
              <w:rPr>
                <w:color w:val="000000"/>
                <w:sz w:val="20"/>
              </w:rPr>
              <w:t>ox</w:t>
            </w:r>
            <w:r w:rsidRPr="00CD6A95">
              <w:rPr>
                <w:color w:val="000000"/>
                <w:sz w:val="20"/>
              </w:rPr>
              <w:t xml:space="preserve"> 46</w:t>
            </w:r>
            <w:r w:rsidRPr="00CD6A95">
              <w:rPr>
                <w:color w:val="000000"/>
                <w:sz w:val="20"/>
              </w:rPr>
              <w:br/>
              <w:t>D</w:t>
            </w:r>
            <w:r>
              <w:rPr>
                <w:color w:val="000000"/>
                <w:sz w:val="20"/>
              </w:rPr>
              <w:t>ayton</w:t>
            </w:r>
            <w:r w:rsidRPr="00CD6A95">
              <w:rPr>
                <w:color w:val="000000"/>
                <w:sz w:val="20"/>
              </w:rPr>
              <w:t>, WA 99328</w:t>
            </w:r>
            <w:r w:rsidRPr="00CD6A95">
              <w:rPr>
                <w:color w:val="000000"/>
                <w:sz w:val="20"/>
              </w:rPr>
              <w:br/>
            </w:r>
            <w:hyperlink r:id="rId17" w:history="1">
              <w:r w:rsidRPr="00A777FF">
                <w:rPr>
                  <w:rStyle w:val="Hyperlink"/>
                  <w:sz w:val="20"/>
                </w:rPr>
                <w:t>lteel@columbiarea.coop</w:t>
              </w:r>
            </w:hyperlink>
          </w:p>
          <w:p w:rsidR="00B6060D" w:rsidRPr="004E1719" w:rsidRDefault="00B6060D" w:rsidP="004F2202">
            <w:pPr>
              <w:rPr>
                <w:color w:val="000000"/>
                <w:sz w:val="20"/>
              </w:rPr>
            </w:pPr>
          </w:p>
        </w:tc>
        <w:tc>
          <w:tcPr>
            <w:tcW w:w="4788" w:type="dxa"/>
          </w:tcPr>
          <w:p w:rsidR="00CF0476" w:rsidRDefault="00CF0476" w:rsidP="00CF047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E1719" w:rsidRPr="004E1719" w:rsidRDefault="004E1719" w:rsidP="004F2202">
            <w:pPr>
              <w:rPr>
                <w:b/>
                <w:sz w:val="20"/>
              </w:rPr>
            </w:pPr>
            <w:bookmarkStart w:id="0" w:name="_GoBack"/>
            <w:bookmarkEnd w:id="0"/>
          </w:p>
        </w:tc>
      </w:tr>
    </w:tbl>
    <w:p w:rsidR="004E1719" w:rsidRDefault="004E1719" w:rsidP="004E1719">
      <w:pPr>
        <w:rPr>
          <w:color w:val="0000FF"/>
          <w:szCs w:val="24"/>
        </w:rPr>
      </w:pPr>
    </w:p>
    <w:p w:rsidR="0057494C" w:rsidRDefault="004E1719" w:rsidP="008539B8">
      <w:pPr>
        <w:rPr>
          <w:szCs w:val="24"/>
        </w:rPr>
      </w:pPr>
      <w:r w:rsidRPr="001129E7">
        <w:rPr>
          <w:szCs w:val="24"/>
        </w:rPr>
        <w:t xml:space="preserve">DATED </w:t>
      </w:r>
      <w:r>
        <w:rPr>
          <w:szCs w:val="24"/>
        </w:rPr>
        <w:t xml:space="preserve">at Portland, OR </w:t>
      </w:r>
      <w:r w:rsidRPr="001129E7">
        <w:rPr>
          <w:szCs w:val="24"/>
        </w:rPr>
        <w:t xml:space="preserve">this </w:t>
      </w:r>
      <w:r>
        <w:rPr>
          <w:szCs w:val="24"/>
        </w:rPr>
        <w:t>1</w:t>
      </w:r>
      <w:r w:rsidR="00B6060D">
        <w:rPr>
          <w:szCs w:val="24"/>
        </w:rPr>
        <w:t>4</w:t>
      </w:r>
      <w:r w:rsidR="00B6060D" w:rsidRPr="00B6060D">
        <w:rPr>
          <w:szCs w:val="24"/>
          <w:vertAlign w:val="superscript"/>
        </w:rPr>
        <w:t>th</w:t>
      </w:r>
      <w:r w:rsidR="00B6060D">
        <w:rPr>
          <w:szCs w:val="24"/>
        </w:rPr>
        <w:t xml:space="preserve"> </w:t>
      </w:r>
      <w:r w:rsidR="003E1844">
        <w:rPr>
          <w:szCs w:val="24"/>
        </w:rPr>
        <w:t xml:space="preserve">day of </w:t>
      </w:r>
      <w:r w:rsidR="00B6060D">
        <w:rPr>
          <w:szCs w:val="24"/>
        </w:rPr>
        <w:t>November</w:t>
      </w:r>
      <w:r>
        <w:rPr>
          <w:szCs w:val="24"/>
        </w:rPr>
        <w:t xml:space="preserve"> 201</w:t>
      </w:r>
      <w:r w:rsidR="00B6060D">
        <w:rPr>
          <w:szCs w:val="24"/>
        </w:rPr>
        <w:t>6</w:t>
      </w:r>
      <w:r>
        <w:rPr>
          <w:szCs w:val="24"/>
        </w:rPr>
        <w:t>.</w:t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  <w:r w:rsidR="003961DB">
        <w:rPr>
          <w:szCs w:val="24"/>
        </w:rPr>
        <w:tab/>
      </w:r>
    </w:p>
    <w:p w:rsidR="004E1719" w:rsidRPr="001129E7" w:rsidRDefault="00093DC1" w:rsidP="008539B8">
      <w:pPr>
        <w:rPr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4E0CD7" wp14:editId="564F639A">
            <wp:simplePos x="0" y="0"/>
            <wp:positionH relativeFrom="column">
              <wp:posOffset>2253615</wp:posOffset>
            </wp:positionH>
            <wp:positionV relativeFrom="paragraph">
              <wp:posOffset>47787</wp:posOffset>
            </wp:positionV>
            <wp:extent cx="1683385" cy="5524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539B8" w:rsidRPr="001129E7">
        <w:rPr>
          <w:szCs w:val="24"/>
        </w:rPr>
        <w:t>____________________________________</w:t>
      </w:r>
    </w:p>
    <w:p w:rsidR="008539B8" w:rsidRPr="001129E7" w:rsidRDefault="003961DB" w:rsidP="008539B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060D">
        <w:rPr>
          <w:szCs w:val="24"/>
        </w:rPr>
        <w:t>Jennifer Angell</w:t>
      </w:r>
    </w:p>
    <w:p w:rsidR="004703D9" w:rsidRDefault="003961DB"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50993">
        <w:rPr>
          <w:szCs w:val="24"/>
        </w:rPr>
        <w:t>Supervisor</w:t>
      </w:r>
      <w:r w:rsidR="008539B8" w:rsidRPr="001129E7">
        <w:rPr>
          <w:szCs w:val="24"/>
        </w:rPr>
        <w:t>, Regulatory Operations</w:t>
      </w:r>
    </w:p>
    <w:sectPr w:rsidR="004703D9" w:rsidSect="004F220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EA" w:rsidRDefault="00266DEA" w:rsidP="00266DEA">
      <w:r>
        <w:separator/>
      </w:r>
    </w:p>
  </w:endnote>
  <w:endnote w:type="continuationSeparator" w:id="0">
    <w:p w:rsidR="00266DEA" w:rsidRDefault="00266DEA" w:rsidP="0026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6D" w:rsidRDefault="00793E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6D" w:rsidRDefault="00793E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6D" w:rsidRDefault="00793E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EA" w:rsidRDefault="00266DEA" w:rsidP="00266DEA">
      <w:r>
        <w:separator/>
      </w:r>
    </w:p>
  </w:footnote>
  <w:footnote w:type="continuationSeparator" w:id="0">
    <w:p w:rsidR="00266DEA" w:rsidRDefault="00266DEA" w:rsidP="0026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6D" w:rsidRDefault="00793E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6D" w:rsidRDefault="00793E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E6D" w:rsidRDefault="00793E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9B8"/>
    <w:rsid w:val="00065B66"/>
    <w:rsid w:val="00084D57"/>
    <w:rsid w:val="0008682A"/>
    <w:rsid w:val="00093DC1"/>
    <w:rsid w:val="00140AE0"/>
    <w:rsid w:val="00177480"/>
    <w:rsid w:val="001B13C9"/>
    <w:rsid w:val="001D376B"/>
    <w:rsid w:val="00266DEA"/>
    <w:rsid w:val="002821AF"/>
    <w:rsid w:val="00287FB8"/>
    <w:rsid w:val="00297895"/>
    <w:rsid w:val="003961DB"/>
    <w:rsid w:val="003E1844"/>
    <w:rsid w:val="00446413"/>
    <w:rsid w:val="00450F58"/>
    <w:rsid w:val="004703D9"/>
    <w:rsid w:val="004D4E2F"/>
    <w:rsid w:val="004E1719"/>
    <w:rsid w:val="004F2202"/>
    <w:rsid w:val="00564AD5"/>
    <w:rsid w:val="0057494C"/>
    <w:rsid w:val="005E7E12"/>
    <w:rsid w:val="00600EFA"/>
    <w:rsid w:val="0062575E"/>
    <w:rsid w:val="00646C7F"/>
    <w:rsid w:val="00670A23"/>
    <w:rsid w:val="006956F5"/>
    <w:rsid w:val="006B4290"/>
    <w:rsid w:val="00712877"/>
    <w:rsid w:val="007335EE"/>
    <w:rsid w:val="00735E85"/>
    <w:rsid w:val="00793E6D"/>
    <w:rsid w:val="008461DD"/>
    <w:rsid w:val="00853041"/>
    <w:rsid w:val="008539B8"/>
    <w:rsid w:val="008C76F4"/>
    <w:rsid w:val="009452CA"/>
    <w:rsid w:val="009650D1"/>
    <w:rsid w:val="009C3163"/>
    <w:rsid w:val="009C6FBC"/>
    <w:rsid w:val="009D1FB6"/>
    <w:rsid w:val="00A154B2"/>
    <w:rsid w:val="00A82265"/>
    <w:rsid w:val="00A86EBA"/>
    <w:rsid w:val="00A92C28"/>
    <w:rsid w:val="00A976C2"/>
    <w:rsid w:val="00AC32EB"/>
    <w:rsid w:val="00AD46A7"/>
    <w:rsid w:val="00B23E41"/>
    <w:rsid w:val="00B50993"/>
    <w:rsid w:val="00B6060D"/>
    <w:rsid w:val="00B82320"/>
    <w:rsid w:val="00BB518E"/>
    <w:rsid w:val="00C151B1"/>
    <w:rsid w:val="00C34E51"/>
    <w:rsid w:val="00C409DE"/>
    <w:rsid w:val="00C60EAC"/>
    <w:rsid w:val="00CD6A95"/>
    <w:rsid w:val="00CF0476"/>
    <w:rsid w:val="00D34CA6"/>
    <w:rsid w:val="00D4290E"/>
    <w:rsid w:val="00E27F3E"/>
    <w:rsid w:val="00E36855"/>
    <w:rsid w:val="00E83EFB"/>
    <w:rsid w:val="00EB0D8D"/>
    <w:rsid w:val="00EE7137"/>
    <w:rsid w:val="00F24903"/>
    <w:rsid w:val="00F35B8D"/>
    <w:rsid w:val="00F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9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39B8"/>
    <w:rPr>
      <w:color w:val="0000FF"/>
      <w:u w:val="single"/>
    </w:rPr>
  </w:style>
  <w:style w:type="paragraph" w:customStyle="1" w:styleId="Default">
    <w:name w:val="Default"/>
    <w:rsid w:val="00853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lain">
    <w:name w:val="plain"/>
    <w:basedOn w:val="Normal"/>
    <w:rsid w:val="008539B8"/>
    <w:rPr>
      <w:lang w:eastAsia="zh-CN"/>
    </w:rPr>
  </w:style>
  <w:style w:type="paragraph" w:styleId="Footer">
    <w:name w:val="footer"/>
    <w:basedOn w:val="Normal"/>
    <w:link w:val="FooterChar"/>
    <w:rsid w:val="0057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494C"/>
    <w:rPr>
      <w:rFonts w:ascii="Times New Roman" w:eastAsia="Times New Roman" w:hAnsi="Times New Roman" w:cs="Times New Roman"/>
      <w:sz w:val="24"/>
      <w:szCs w:val="20"/>
    </w:rPr>
  </w:style>
  <w:style w:type="paragraph" w:customStyle="1" w:styleId="s4-wptoptable1">
    <w:name w:val="s4-wptoptable1"/>
    <w:basedOn w:val="Normal"/>
    <w:rsid w:val="004E1719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6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DE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D1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F22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8132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1177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1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1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3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886356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43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55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w4@atg.wa.gov" TargetMode="External"/><Relationship Id="rId13" Type="http://schemas.openxmlformats.org/officeDocument/2006/relationships/hyperlink" Target="mailto:jwiedman@kfwlaw.com" TargetMode="External"/><Relationship Id="rId18" Type="http://schemas.openxmlformats.org/officeDocument/2006/relationships/image" Target="media/image1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jdw@dvclaw.com" TargetMode="External"/><Relationship Id="rId12" Type="http://schemas.openxmlformats.org/officeDocument/2006/relationships/hyperlink" Target="mailto:kkapla@kfwlaw.com" TargetMode="External"/><Relationship Id="rId17" Type="http://schemas.openxmlformats.org/officeDocument/2006/relationships/hyperlink" Target="mailto:lteel@columbiarea.coo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shawn_collins@oppco.org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mailto:sbrown@utc.wa.gov" TargetMode="External"/><Relationship Id="rId11" Type="http://schemas.openxmlformats.org/officeDocument/2006/relationships/hyperlink" Target="mailto:sarah.kamman@pacificorp.com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mailto:dmoss@utc.wa.gov" TargetMode="External"/><Relationship Id="rId23" Type="http://schemas.openxmlformats.org/officeDocument/2006/relationships/header" Target="header3.xml"/><Relationship Id="rId28" Type="http://schemas.openxmlformats.org/officeDocument/2006/relationships/customXml" Target="../customXml/item2.xml"/><Relationship Id="rId10" Type="http://schemas.openxmlformats.org/officeDocument/2006/relationships/hyperlink" Target="mailto:sroberts@eugenelaw.co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greenfield@schwabe.com" TargetMode="External"/><Relationship Id="rId14" Type="http://schemas.openxmlformats.org/officeDocument/2006/relationships/hyperlink" Target="mailto:bmpurdy@hotmail.com" TargetMode="External"/><Relationship Id="rId22" Type="http://schemas.openxmlformats.org/officeDocument/2006/relationships/footer" Target="footer2.xml"/><Relationship Id="rId27" Type="http://schemas.openxmlformats.org/officeDocument/2006/relationships/customXml" Target="../customXml/item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461A1E-58A8-461A-96AF-87EA881EEA77}"/>
</file>

<file path=customXml/itemProps2.xml><?xml version="1.0" encoding="utf-8"?>
<ds:datastoreItem xmlns:ds="http://schemas.openxmlformats.org/officeDocument/2006/customXml" ds:itemID="{44D6BDA4-FFF4-4E35-8CC4-61C7DEFA2F7A}"/>
</file>

<file path=customXml/itemProps3.xml><?xml version="1.0" encoding="utf-8"?>
<ds:datastoreItem xmlns:ds="http://schemas.openxmlformats.org/officeDocument/2006/customXml" ds:itemID="{0CA96801-F072-4C37-9F70-5CD3999B6C97}"/>
</file>

<file path=customXml/itemProps4.xml><?xml version="1.0" encoding="utf-8"?>
<ds:datastoreItem xmlns:ds="http://schemas.openxmlformats.org/officeDocument/2006/customXml" ds:itemID="{5F9C7D92-C863-4B2F-830B-BB81345058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2016-11-14T19:41:00Z</dcterms:created>
  <dcterms:modified xsi:type="dcterms:W3CDTF">2016-11-14T22:38:00Z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