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4F50F368" w14:textId="77777777" w:rsidR="00AE6AAD" w:rsidRDefault="003B6C02">
      <w:r>
        <w:t>November 18, 2016</w:t>
      </w:r>
    </w:p>
    <w:p w14:paraId="1B98EE73" w14:textId="77777777" w:rsidR="00072E1B" w:rsidRDefault="00072E1B" w:rsidP="00DF0FAA"/>
    <w:p w14:paraId="4486F870" w14:textId="77777777" w:rsidR="00200259" w:rsidRDefault="00200259" w:rsidP="00DF0FAA"/>
    <w:p w14:paraId="6F96C8FA" w14:textId="77777777" w:rsidR="00AE6AAD" w:rsidRDefault="003B6C02">
      <w:r>
        <w:rPr>
          <w:rFonts w:eastAsiaTheme="minorHAnsi"/>
          <w:color w:val="000000"/>
        </w:rPr>
        <w:t>NW Adventure Tours Inc.</w:t>
      </w:r>
    </w:p>
    <w:p w14:paraId="06A903C1" w14:textId="77777777" w:rsidR="00AE6AAD" w:rsidRDefault="003B6C02">
      <w:r>
        <w:rPr>
          <w:rFonts w:eastAsiaTheme="minorHAnsi"/>
          <w:color w:val="000000"/>
        </w:rPr>
        <w:t>12459 NE 171st PL</w:t>
      </w:r>
      <w:r>
        <w:rPr>
          <w:rFonts w:eastAsiaTheme="minorHAnsi"/>
          <w:color w:val="000000"/>
        </w:rPr>
        <w:cr/>
        <w:t>Woodinville, WA 98072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161163</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CH067437</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NW Adventure Tours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October 26, 2016</w:t>
      </w:r>
      <w:r w:rsidR="0074221B">
        <w:t xml:space="preserve">, </w:t>
      </w:r>
      <w:r>
        <w:t>NW Adventure Tours Inc.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CH067437</w:t>
      </w:r>
      <w:r w:rsidR="0074221B">
        <w:t xml:space="preserve"> </w:t>
      </w:r>
      <w:r w:rsidR="009A24DC">
        <w:t xml:space="preserve">authorizing </w:t>
      </w:r>
      <w:r>
        <w:t>NW Adventure Tours Inc.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62A3C682" w:rsidR="0074221B" w:rsidRDefault="003B6C02" w:rsidP="0074221B">
      <w:r>
        <w:t>David Pratt</w:t>
      </w:r>
    </w:p>
    <w:p w14:paraId="061B88D6" w14:textId="112C3DFA" w:rsidR="0074221B" w:rsidRDefault="003B6C02" w:rsidP="0074221B">
      <w:r>
        <w:t>Assistant Director for Transportation Safety</w:t>
      </w:r>
      <w:bookmarkStart w:id="0" w:name="_GoBack"/>
      <w:bookmarkEnd w:id="0"/>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6C02"/>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AE6AAD"/>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2016-10-26T07:00:00+00:00</OpenedDate>
    <Date1 xmlns="dc463f71-b30c-4ab2-9473-d307f9d35888">2016-11-18T08:00:00+00:00</Date1>
    <IsDocumentOrder xmlns="dc463f71-b30c-4ab2-9473-d307f9d35888">true</IsDocumentOrder>
    <IsHighlyConfidential xmlns="dc463f71-b30c-4ab2-9473-d307f9d35888">false</IsHighlyConfidential>
    <CaseCompanyNames xmlns="dc463f71-b30c-4ab2-9473-d307f9d35888">NW Adventure Tours Inc.</CaseCompanyNames>
    <DocketNumber xmlns="dc463f71-b30c-4ab2-9473-d307f9d35888">161163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7AC5BBC91BCA4B91673E8F5E8BC2C2" ma:contentTypeVersion="104" ma:contentTypeDescription="" ma:contentTypeScope="" ma:versionID="76c72dc03882f77e80055c3b69113d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6BF942-C166-4351-818C-DC59A00185DE}">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7ca95c65-4f65-4144-95d4-89cf1dcaed71"/>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11E75C6-27B8-49CF-8DE9-71FA383F8882}"/>
</file>

<file path=customXml/itemProps3.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4.xml><?xml version="1.0" encoding="utf-8"?>
<ds:datastoreItem xmlns:ds="http://schemas.openxmlformats.org/officeDocument/2006/customXml" ds:itemID="{6AFD091E-5949-4402-9F70-2382DC5DB6FC}"/>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2016-11-18T17:30:00Z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0x0101006E56B4D1795A2E4DB2F0B01679ED314A00587AC5BBC91BCA4B91673E8F5E8BC2C2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