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Spokane Movers, Inc.</w:t>
      </w:r>
    </w:p>
    <w:p>
      <w:r>
        <w:t>PO Box 19232</w:t>
        <w:cr/>
        <w:t>Spokane, WA 99219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HG011890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160340</w:t>
      </w:r>
      <w:r w:rsidR="00C30993">
        <w:tab/>
      </w:r>
      <w:r>
        <w:t>March 30,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7C6EEC9706BA4989A6DA5317A56034" ma:contentTypeVersion="104" ma:contentTypeDescription="" ma:contentTypeScope="" ma:versionID="6f3a3d8a6381060aeff4415bc192ce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207</IndustryCode>
    <CaseStatus xmlns="dc463f71-b30c-4ab2-9473-d307f9d35888">Closed</CaseStatus>
    <OpenedDate xmlns="dc463f71-b30c-4ab2-9473-d307f9d35888">2016-03-28T07:00:00+00:00</OpenedDate>
    <Date1 xmlns="dc463f71-b30c-4ab2-9473-d307f9d35888">2016-03-31T07:00:00+00:00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Spokane Movers, Inc.;JAHN, GERALD M.</CaseCompanyNames>
    <DocketNumber xmlns="dc463f71-b30c-4ab2-9473-d307f9d35888">160340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BEE1-1327-4028-9A35-F45B18A49D6F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D17B7413-EB1F-4A3A-9DBE-9EAFC8EE34A9}"/>
</file>

<file path=customXml/itemProps5.xml><?xml version="1.0" encoding="utf-8"?>
<ds:datastoreItem xmlns:ds="http://schemas.openxmlformats.org/officeDocument/2006/customXml" ds:itemID="{20CEB077-C2AB-4E38-BF5B-474649E3A9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0x0101006E56B4D1795A2E4DB2F0B01679ED314A00357C6EEC9706BA4989A6DA5317A56034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