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C850A3" w:rsidRPr="00770E9A" w:rsidTr="00C4213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2188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A914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2188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2188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6E269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2188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2188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2188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2188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2188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2188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2188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C2188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C2188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C2188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C2188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C2188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C2188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C2188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C2188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C2188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6E2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C2188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C2188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C2188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A9144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50CC3052DDD49F49A8BE88AFB3E81D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233B0" w:rsidP="003233B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NATURAL GAS SCHEDULE NO. 183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233B0" w:rsidP="003233B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Natural Gas Conservation Service </w:t>
            </w:r>
            <w:r w:rsidRPr="003233B0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3233B0" w:rsidP="003233B0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Customers Who Change Provider of Commodity</w:t>
      </w:r>
      <w:r>
        <w:rPr>
          <w:rFonts w:ascii="Arial" w:hAnsi="Arial" w:cs="Arial"/>
          <w:sz w:val="20"/>
          <w:szCs w:val="20"/>
        </w:rPr>
        <w:t xml:space="preserve"> (Continued)</w:t>
      </w:r>
      <w:r>
        <w:rPr>
          <w:rFonts w:ascii="Arial" w:hAnsi="Arial" w:cs="Arial"/>
          <w:b/>
          <w:sz w:val="20"/>
          <w:szCs w:val="20"/>
        </w:rPr>
        <w:t>:</w:t>
      </w:r>
    </w:p>
    <w:p w:rsidR="003233B0" w:rsidRDefault="003233B0" w:rsidP="003233B0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4050"/>
        <w:gridCol w:w="1350"/>
        <w:gridCol w:w="1260"/>
        <w:gridCol w:w="1237"/>
      </w:tblGrid>
      <w:tr w:rsidR="00C21886" w:rsidRPr="00C21886" w:rsidTr="00C21886">
        <w:tc>
          <w:tcPr>
            <w:tcW w:w="648" w:type="dxa"/>
            <w:tcBorders>
              <w:bottom w:val="single" w:sz="4" w:space="0" w:color="auto"/>
            </w:tcBorders>
          </w:tcPr>
          <w:p w:rsidR="003233B0" w:rsidRPr="00C21886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886">
              <w:rPr>
                <w:rFonts w:ascii="Arial" w:hAnsi="Arial" w:cs="Arial"/>
                <w:b/>
                <w:sz w:val="20"/>
                <w:szCs w:val="20"/>
              </w:rPr>
              <w:t>Line No.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9144D" w:rsidRDefault="00A9144D" w:rsidP="003233B0">
            <w:pPr>
              <w:spacing w:after="0" w:line="286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33B0" w:rsidRPr="00C21886" w:rsidRDefault="003233B0" w:rsidP="003233B0">
            <w:pPr>
              <w:spacing w:after="0" w:line="28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21886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233B0" w:rsidRPr="00C21886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1886">
              <w:rPr>
                <w:rFonts w:ascii="Arial" w:hAnsi="Arial" w:cs="Arial"/>
                <w:b/>
                <w:sz w:val="20"/>
                <w:szCs w:val="20"/>
              </w:rPr>
              <w:t>Pro Forma Capital 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144D" w:rsidRDefault="00A9144D" w:rsidP="00C21886">
            <w:pPr>
              <w:spacing w:after="0" w:line="286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33B0" w:rsidRPr="00C21886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1886">
              <w:rPr>
                <w:rFonts w:ascii="Arial" w:hAnsi="Arial" w:cs="Arial"/>
                <w:b/>
                <w:sz w:val="20"/>
                <w:szCs w:val="20"/>
              </w:rPr>
              <w:t>Cost %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233B0" w:rsidRPr="00C21886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21886">
              <w:rPr>
                <w:rFonts w:ascii="Arial" w:hAnsi="Arial" w:cs="Arial"/>
                <w:b/>
                <w:sz w:val="20"/>
                <w:szCs w:val="20"/>
              </w:rPr>
              <w:t>Cost of Capital</w:t>
            </w:r>
          </w:p>
        </w:tc>
      </w:tr>
      <w:tr w:rsidR="00C21886" w:rsidTr="00C21886">
        <w:tc>
          <w:tcPr>
            <w:tcW w:w="648" w:type="dxa"/>
            <w:tcBorders>
              <w:top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886" w:rsidTr="00C21886">
        <w:tc>
          <w:tcPr>
            <w:tcW w:w="648" w:type="dxa"/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Debt</w:t>
            </w:r>
          </w:p>
        </w:tc>
        <w:tc>
          <w:tcPr>
            <w:tcW w:w="135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4.00%</w:t>
            </w:r>
          </w:p>
        </w:tc>
        <w:tc>
          <w:tcPr>
            <w:tcW w:w="126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2.68%</w:t>
            </w:r>
          </w:p>
        </w:tc>
        <w:tc>
          <w:tcPr>
            <w:tcW w:w="1237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0.11%</w:t>
            </w:r>
          </w:p>
        </w:tc>
      </w:tr>
      <w:tr w:rsidR="00C21886" w:rsidTr="00C21886">
        <w:tc>
          <w:tcPr>
            <w:tcW w:w="648" w:type="dxa"/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Term Debt</w:t>
            </w:r>
          </w:p>
        </w:tc>
        <w:tc>
          <w:tcPr>
            <w:tcW w:w="135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48.00%</w:t>
            </w:r>
          </w:p>
        </w:tc>
        <w:tc>
          <w:tcPr>
            <w:tcW w:w="126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6.22%</w:t>
            </w:r>
          </w:p>
        </w:tc>
        <w:tc>
          <w:tcPr>
            <w:tcW w:w="1237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2.99%</w:t>
            </w:r>
          </w:p>
        </w:tc>
      </w:tr>
      <w:tr w:rsidR="00C21886" w:rsidTr="00C21886">
        <w:tc>
          <w:tcPr>
            <w:tcW w:w="648" w:type="dxa"/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</w:t>
            </w:r>
          </w:p>
        </w:tc>
        <w:tc>
          <w:tcPr>
            <w:tcW w:w="135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26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237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</w:tr>
      <w:tr w:rsidR="00C21886" w:rsidTr="00C21886">
        <w:tc>
          <w:tcPr>
            <w:tcW w:w="648" w:type="dxa"/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50" w:type="dxa"/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9.80%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4.70%</w:t>
            </w:r>
          </w:p>
        </w:tc>
      </w:tr>
      <w:tr w:rsidR="00C21886" w:rsidTr="00C21886">
        <w:tc>
          <w:tcPr>
            <w:tcW w:w="648" w:type="dxa"/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7.80%</w:t>
            </w:r>
          </w:p>
        </w:tc>
      </w:tr>
      <w:tr w:rsidR="00C21886" w:rsidTr="00C21886">
        <w:tc>
          <w:tcPr>
            <w:tcW w:w="648" w:type="dxa"/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50" w:type="dxa"/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886" w:rsidTr="00C21886">
        <w:tc>
          <w:tcPr>
            <w:tcW w:w="648" w:type="dxa"/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50" w:type="dxa"/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Tax Short Term Debt ((line 1)*65%)</w:t>
            </w:r>
          </w:p>
        </w:tc>
        <w:tc>
          <w:tcPr>
            <w:tcW w:w="135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4.00%</w:t>
            </w:r>
          </w:p>
        </w:tc>
        <w:tc>
          <w:tcPr>
            <w:tcW w:w="126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1.74%</w:t>
            </w:r>
          </w:p>
        </w:tc>
        <w:tc>
          <w:tcPr>
            <w:tcW w:w="1237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0.07%</w:t>
            </w:r>
          </w:p>
        </w:tc>
      </w:tr>
      <w:tr w:rsidR="00C21886" w:rsidTr="00C21886">
        <w:tc>
          <w:tcPr>
            <w:tcW w:w="648" w:type="dxa"/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50" w:type="dxa"/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Tax Long Term Debt ((line 2)*65%)</w:t>
            </w:r>
          </w:p>
        </w:tc>
        <w:tc>
          <w:tcPr>
            <w:tcW w:w="135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48.00%</w:t>
            </w:r>
          </w:p>
        </w:tc>
        <w:tc>
          <w:tcPr>
            <w:tcW w:w="126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4.04%</w:t>
            </w:r>
          </w:p>
        </w:tc>
        <w:tc>
          <w:tcPr>
            <w:tcW w:w="1237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1.94%</w:t>
            </w:r>
          </w:p>
        </w:tc>
      </w:tr>
      <w:tr w:rsidR="00C21886" w:rsidTr="00C21886">
        <w:tc>
          <w:tcPr>
            <w:tcW w:w="648" w:type="dxa"/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50" w:type="dxa"/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</w:t>
            </w:r>
          </w:p>
        </w:tc>
        <w:tc>
          <w:tcPr>
            <w:tcW w:w="135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260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237" w:type="dxa"/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</w:tr>
      <w:tr w:rsidR="00C21886" w:rsidTr="00C21886">
        <w:tc>
          <w:tcPr>
            <w:tcW w:w="648" w:type="dxa"/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50" w:type="dxa"/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9.80%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4.70%</w:t>
            </w:r>
          </w:p>
        </w:tc>
      </w:tr>
      <w:tr w:rsidR="00C21886" w:rsidTr="00C21886">
        <w:tc>
          <w:tcPr>
            <w:tcW w:w="648" w:type="dxa"/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50" w:type="dxa"/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After Tax Cost of Capital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6.71%</w:t>
            </w:r>
          </w:p>
        </w:tc>
      </w:tr>
      <w:tr w:rsidR="00C21886" w:rsidTr="00C21886">
        <w:tc>
          <w:tcPr>
            <w:tcW w:w="648" w:type="dxa"/>
            <w:tcBorders>
              <w:bottom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886" w:rsidTr="00C21886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3233B0" w:rsidRDefault="003233B0" w:rsidP="003233B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3B0" w:rsidRDefault="003233B0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886" w:rsidTr="00C21886">
        <w:tc>
          <w:tcPr>
            <w:tcW w:w="648" w:type="dxa"/>
            <w:tcBorders>
              <w:left w:val="single" w:sz="4" w:space="0" w:color="auto"/>
            </w:tcBorders>
          </w:tcPr>
          <w:p w:rsidR="00C21886" w:rsidRDefault="00C21886" w:rsidP="00C2188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C21886" w:rsidRDefault="00C21886" w:rsidP="00C2188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After Tax Cost of Capital Grossed Up For Taxes (line 11 ÷ 65%)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886" w:rsidRDefault="00C21886" w:rsidP="00C218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10.32%</w:t>
            </w:r>
          </w:p>
        </w:tc>
      </w:tr>
    </w:tbl>
    <w:p w:rsidR="003233B0" w:rsidRPr="003233B0" w:rsidRDefault="003233B0" w:rsidP="003233B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3233B0" w:rsidP="00BC7E42">
      <w:pPr>
        <w:rPr>
          <w:rStyle w:val="Custom2"/>
        </w:rPr>
      </w:pPr>
      <w:r>
        <w:rPr>
          <w:rStyle w:val="Custom2"/>
        </w:rPr>
        <w:t>Other than grants as mentioned above, the Company will not req</w:t>
      </w:r>
      <w:r w:rsidR="00A9144D">
        <w:rPr>
          <w:rStyle w:val="Custom2"/>
        </w:rPr>
        <w:t>uire re-payment of funding for C</w:t>
      </w:r>
      <w:r>
        <w:rPr>
          <w:rStyle w:val="Custom2"/>
        </w:rPr>
        <w:t>onservation Mea</w:t>
      </w:r>
      <w:r w:rsidR="00C21886">
        <w:rPr>
          <w:rStyle w:val="Custom2"/>
        </w:rPr>
        <w:t>sures from individual Customers.</w:t>
      </w:r>
    </w:p>
    <w:p w:rsidR="00C21886" w:rsidRDefault="00C21886" w:rsidP="00C21886">
      <w:pPr>
        <w:spacing w:after="0" w:line="240" w:lineRule="auto"/>
        <w:rPr>
          <w:rStyle w:val="Custom2"/>
        </w:rPr>
      </w:pPr>
    </w:p>
    <w:p w:rsidR="00C21886" w:rsidRDefault="00C21886" w:rsidP="00C21886">
      <w:pPr>
        <w:spacing w:after="0" w:line="240" w:lineRule="auto"/>
        <w:rPr>
          <w:rStyle w:val="Custom2"/>
        </w:rPr>
      </w:pPr>
    </w:p>
    <w:p w:rsidR="00C21886" w:rsidRDefault="00C21886" w:rsidP="00C21886">
      <w:pPr>
        <w:spacing w:after="0" w:line="240" w:lineRule="auto"/>
        <w:rPr>
          <w:rStyle w:val="Custom2"/>
        </w:rPr>
      </w:pPr>
    </w:p>
    <w:p w:rsidR="00C21886" w:rsidRDefault="00C21886" w:rsidP="00C21886">
      <w:pPr>
        <w:spacing w:after="0" w:line="240" w:lineRule="auto"/>
        <w:rPr>
          <w:rStyle w:val="Custom2"/>
        </w:rPr>
      </w:pPr>
    </w:p>
    <w:p w:rsidR="00C21886" w:rsidRDefault="00C21886" w:rsidP="00C21886">
      <w:pPr>
        <w:spacing w:after="0" w:line="240" w:lineRule="auto"/>
        <w:rPr>
          <w:rStyle w:val="Custom2"/>
        </w:rPr>
      </w:pPr>
    </w:p>
    <w:p w:rsidR="00C21886" w:rsidRDefault="00C21886" w:rsidP="00C21886">
      <w:pPr>
        <w:spacing w:after="0" w:line="240" w:lineRule="auto"/>
        <w:rPr>
          <w:rStyle w:val="Custom2"/>
        </w:rPr>
      </w:pPr>
    </w:p>
    <w:p w:rsidR="00C21886" w:rsidRDefault="00C21886" w:rsidP="00C21886">
      <w:pPr>
        <w:spacing w:after="0" w:line="240" w:lineRule="auto"/>
        <w:rPr>
          <w:rStyle w:val="Custom2"/>
        </w:rPr>
      </w:pPr>
    </w:p>
    <w:p w:rsidR="00C21886" w:rsidRDefault="00C21886" w:rsidP="00C21886">
      <w:pPr>
        <w:spacing w:after="0" w:line="240" w:lineRule="auto"/>
        <w:rPr>
          <w:rStyle w:val="Custom2"/>
        </w:rPr>
      </w:pPr>
    </w:p>
    <w:p w:rsidR="00C21886" w:rsidRDefault="00C21886" w:rsidP="00C21886">
      <w:pPr>
        <w:spacing w:after="0" w:line="240" w:lineRule="auto"/>
        <w:rPr>
          <w:rStyle w:val="Custom2"/>
        </w:rPr>
      </w:pPr>
    </w:p>
    <w:p w:rsidR="00C21886" w:rsidRDefault="00C21886" w:rsidP="00C21886">
      <w:pPr>
        <w:spacing w:after="0" w:line="240" w:lineRule="auto"/>
        <w:rPr>
          <w:rStyle w:val="Custom2"/>
        </w:rPr>
      </w:pPr>
    </w:p>
    <w:p w:rsidR="00C21886" w:rsidRDefault="00C21886" w:rsidP="00C21886">
      <w:pPr>
        <w:spacing w:after="0" w:line="240" w:lineRule="auto"/>
        <w:rPr>
          <w:rStyle w:val="Custom2"/>
        </w:rPr>
      </w:pPr>
    </w:p>
    <w:p w:rsidR="00C21886" w:rsidRDefault="00C21886" w:rsidP="00C21886">
      <w:pPr>
        <w:spacing w:after="0" w:line="240" w:lineRule="auto"/>
        <w:rPr>
          <w:rStyle w:val="Custom2"/>
        </w:rPr>
      </w:pPr>
    </w:p>
    <w:p w:rsidR="00C21886" w:rsidRDefault="00C21886" w:rsidP="00C21886">
      <w:pPr>
        <w:spacing w:after="0" w:line="240" w:lineRule="auto"/>
        <w:rPr>
          <w:rStyle w:val="Custom2"/>
        </w:rPr>
      </w:pPr>
      <w:bookmarkStart w:id="0" w:name="_GoBack"/>
      <w:bookmarkEnd w:id="0"/>
    </w:p>
    <w:p w:rsidR="00C21886" w:rsidRPr="00BC7E42" w:rsidRDefault="00C21886" w:rsidP="00C21886">
      <w:pPr>
        <w:spacing w:after="0" w:line="240" w:lineRule="auto"/>
        <w:rPr>
          <w:rStyle w:val="Custom2"/>
        </w:rPr>
      </w:pPr>
      <w:r>
        <w:rPr>
          <w:rStyle w:val="Custom2"/>
        </w:rPr>
        <w:t>(M) Transferred from Sheet No. 1183-H</w:t>
      </w:r>
    </w:p>
    <w:sectPr w:rsidR="00C2188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B0" w:rsidRDefault="003233B0" w:rsidP="00B963E0">
      <w:pPr>
        <w:spacing w:after="0" w:line="240" w:lineRule="auto"/>
      </w:pPr>
      <w:r>
        <w:separator/>
      </w:r>
    </w:p>
  </w:endnote>
  <w:endnote w:type="continuationSeparator" w:id="0">
    <w:p w:rsidR="003233B0" w:rsidRDefault="003233B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178F46" wp14:editId="25E065F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53941310"/>
        <w:date w:fullDate="2015-10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80882">
          <w:rPr>
            <w:rFonts w:ascii="Arial" w:hAnsi="Arial" w:cs="Arial"/>
            <w:sz w:val="20"/>
            <w:szCs w:val="20"/>
          </w:rPr>
          <w:t>October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1822627160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F73F9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470103733"/>
        <w:text/>
      </w:sdtPr>
      <w:sdtEndPr/>
      <w:sdtContent>
        <w:r w:rsidR="004F73F9">
          <w:rPr>
            <w:rFonts w:ascii="Arial" w:hAnsi="Arial" w:cs="Arial"/>
            <w:sz w:val="20"/>
            <w:szCs w:val="20"/>
          </w:rPr>
          <w:t>2015</w:t>
        </w:r>
        <w:r w:rsidR="00E80882">
          <w:rPr>
            <w:rFonts w:ascii="Arial" w:hAnsi="Arial" w:cs="Arial"/>
            <w:sz w:val="20"/>
            <w:szCs w:val="20"/>
          </w:rPr>
          <w:t>-29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8088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06B9041" wp14:editId="5989DE76">
                <wp:extent cx="1028700" cy="35179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B0" w:rsidRDefault="003233B0" w:rsidP="00B963E0">
      <w:pPr>
        <w:spacing w:after="0" w:line="240" w:lineRule="auto"/>
      </w:pPr>
      <w:r>
        <w:separator/>
      </w:r>
    </w:p>
  </w:footnote>
  <w:footnote w:type="continuationSeparator" w:id="0">
    <w:p w:rsidR="003233B0" w:rsidRDefault="003233B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B0" w:rsidRDefault="003233B0" w:rsidP="00E61AEC">
    <w:pPr>
      <w:pStyle w:val="NoSpacing"/>
      <w:ind w:right="3600"/>
      <w:jc w:val="right"/>
      <w:rPr>
        <w:u w:val="single"/>
      </w:rPr>
    </w:pPr>
  </w:p>
  <w:p w:rsidR="003233B0" w:rsidRDefault="003233B0" w:rsidP="00E61AEC">
    <w:pPr>
      <w:pStyle w:val="NoSpacing"/>
      <w:ind w:right="3600"/>
      <w:jc w:val="right"/>
      <w:rPr>
        <w:u w:val="single"/>
      </w:rPr>
    </w:pPr>
  </w:p>
  <w:p w:rsidR="00B963E0" w:rsidRPr="00E61AEC" w:rsidRDefault="003233B0" w:rsidP="00E61AEC">
    <w:pPr>
      <w:pStyle w:val="NoSpacing"/>
      <w:ind w:right="3600"/>
      <w:jc w:val="right"/>
      <w:rPr>
        <w:u w:val="single"/>
      </w:rPr>
    </w:pPr>
    <w:r>
      <w:rPr>
        <w:u w:val="single"/>
      </w:rPr>
      <w:t>WN U-2</w:t>
    </w:r>
    <w:r w:rsidR="00E61AEC" w:rsidRPr="00E61AEC">
      <w:rPr>
        <w:u w:val="single"/>
      </w:rPr>
      <w:t xml:space="preserve">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>
      <w:rPr>
        <w:u w:val="single"/>
      </w:rPr>
      <w:t>Original</w:t>
    </w:r>
    <w:r w:rsidR="001F5B0A">
      <w:rPr>
        <w:u w:val="single"/>
      </w:rPr>
      <w:t xml:space="preserve"> Sheet No. </w:t>
    </w:r>
    <w:sdt>
      <w:sdtPr>
        <w:rPr>
          <w:u w:val="single"/>
        </w:rPr>
        <w:id w:val="-1653677331"/>
        <w:text/>
      </w:sdtPr>
      <w:sdtEndPr/>
      <w:sdtContent>
        <w:r>
          <w:rPr>
            <w:u w:val="single"/>
          </w:rPr>
          <w:t>1183-I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3233B0">
    <w:pPr>
      <w:pStyle w:val="Heading2"/>
      <w:spacing w:before="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03B83A" wp14:editId="78BF5472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28D3"/>
    <w:multiLevelType w:val="hybridMultilevel"/>
    <w:tmpl w:val="C2EE9584"/>
    <w:lvl w:ilvl="0" w:tplc="003C576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B0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233B0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F73F9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2691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9144D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1886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0882"/>
    <w:rsid w:val="00E84B31"/>
    <w:rsid w:val="00E9001F"/>
    <w:rsid w:val="00E94710"/>
    <w:rsid w:val="00EB3216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23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2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0CC3052DDD49F49A8BE88AFB3E8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29CA8-8D75-408D-8574-D1B305256C2D}"/>
      </w:docPartPr>
      <w:docPartBody>
        <w:p w:rsidR="00954D20" w:rsidRDefault="00954D20">
          <w:pPr>
            <w:pStyle w:val="450CC3052DDD49F49A8BE88AFB3E81D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20"/>
    <w:rsid w:val="0095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0CC3052DDD49F49A8BE88AFB3E81DB">
    <w:name w:val="450CC3052DDD49F49A8BE88AFB3E81DB"/>
  </w:style>
  <w:style w:type="paragraph" w:customStyle="1" w:styleId="079411FA59C848AFB70B9591569340A5">
    <w:name w:val="079411FA59C848AFB70B9591569340A5"/>
  </w:style>
  <w:style w:type="paragraph" w:customStyle="1" w:styleId="EDC4BC227A7B4E37834AEB569E05C9C6">
    <w:name w:val="EDC4BC227A7B4E37834AEB569E05C9C6"/>
  </w:style>
  <w:style w:type="paragraph" w:customStyle="1" w:styleId="919CC66270FB4D4C9BF2B468C21220EA">
    <w:name w:val="919CC66270FB4D4C9BF2B468C21220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0CC3052DDD49F49A8BE88AFB3E81DB">
    <w:name w:val="450CC3052DDD49F49A8BE88AFB3E81DB"/>
  </w:style>
  <w:style w:type="paragraph" w:customStyle="1" w:styleId="079411FA59C848AFB70B9591569340A5">
    <w:name w:val="079411FA59C848AFB70B9591569340A5"/>
  </w:style>
  <w:style w:type="paragraph" w:customStyle="1" w:styleId="EDC4BC227A7B4E37834AEB569E05C9C6">
    <w:name w:val="EDC4BC227A7B4E37834AEB569E05C9C6"/>
  </w:style>
  <w:style w:type="paragraph" w:customStyle="1" w:styleId="919CC66270FB4D4C9BF2B468C21220EA">
    <w:name w:val="919CC66270FB4D4C9BF2B468C2122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2015-10-27T07:00:00+00:00</OpenedDate>
    <Date1 xmlns="dc463f71-b30c-4ab2-9473-d307f9d35888">2015-10-27T07:00:00+00:00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48E6A908EEE9478A3F4564F2EBD8CE" ma:contentTypeVersion="119" ma:contentTypeDescription="" ma:contentTypeScope="" ma:versionID="990ae4dd20cb51ae7fb96ade0a1c17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6F8AB-D999-452B-993B-3FB72F672936}"/>
</file>

<file path=customXml/itemProps2.xml><?xml version="1.0" encoding="utf-8"?>
<ds:datastoreItem xmlns:ds="http://schemas.openxmlformats.org/officeDocument/2006/customXml" ds:itemID="{7FB9F9C3-ADF8-4E0D-B86F-2CA586FB70C3}"/>
</file>

<file path=customXml/itemProps3.xml><?xml version="1.0" encoding="utf-8"?>
<ds:datastoreItem xmlns:ds="http://schemas.openxmlformats.org/officeDocument/2006/customXml" ds:itemID="{C11CDE64-6129-4E3A-AAD1-E5B0C7F30515}"/>
</file>

<file path=customXml/itemProps4.xml><?xml version="1.0" encoding="utf-8"?>
<ds:datastoreItem xmlns:ds="http://schemas.openxmlformats.org/officeDocument/2006/customXml" ds:itemID="{E5FC607B-DED1-4514-85E4-B072E1C47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6</cp:revision>
  <cp:lastPrinted>2011-08-19T16:17:00Z</cp:lastPrinted>
  <dcterms:created xsi:type="dcterms:W3CDTF">2015-10-06T19:03:00Z</dcterms:created>
  <dcterms:modified xsi:type="dcterms:W3CDTF">2015-10-23T19:17:00Z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0x0101006E56B4D1795A2E4DB2F0B01679ED314A007C48E6A908EEE9478A3F4564F2EBD8CE</vt:lpwstr>
  </property>
  <property fmtid="{D5CDD505-2E9C-101B-9397-08002B2CF9AE}" pid="3" name="_docset_NoMedatataSyncRequired">
    <vt:lpwstr>False</vt:lpwstr>
  </property>
</Properties>
</file>