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16129F">
        <w:rPr>
          <w:rFonts w:ascii="Palatino Linotype" w:hAnsi="Palatino Linotype" w:cs="Arial"/>
          <w:sz w:val="20"/>
          <w:u w:val="single"/>
        </w:rPr>
        <w:t>51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Registered Trade Name(s</w:t>
      </w:r>
      <w:proofErr w:type="gramStart"/>
      <w:r w:rsidRPr="00431420">
        <w:rPr>
          <w:rFonts w:ascii="Palatino Linotype" w:hAnsi="Palatino Linotype" w:cs="Arial"/>
          <w:sz w:val="20"/>
        </w:rPr>
        <w:t xml:space="preserve">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</w:t>
      </w:r>
      <w:proofErr w:type="gramEnd"/>
      <w:r w:rsidR="00431420" w:rsidRPr="00431420">
        <w:rPr>
          <w:rFonts w:ascii="Palatino Linotype" w:hAnsi="Palatino Linotype" w:cs="Arial"/>
          <w:sz w:val="20"/>
          <w:u w:val="single"/>
        </w:rPr>
        <w:t xml:space="preserve">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16129F">
        <w:rPr>
          <w:rFonts w:ascii="Palatino Linotype" w:hAnsi="Palatino Linotype" w:cs="Arial"/>
          <w:sz w:val="20"/>
          <w:u w:val="single"/>
        </w:rPr>
        <w:t>Number 12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16129F">
        <w:rPr>
          <w:rFonts w:ascii="Palatino Linotype" w:hAnsi="Palatino Linotype" w:cs="Arial"/>
          <w:sz w:val="20"/>
        </w:rPr>
        <w:t xml:space="preserve"> 12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6129F">
        <w:rPr>
          <w:rFonts w:ascii="Palatino Linotype" w:hAnsi="Palatino Linotype" w:cs="Arial"/>
          <w:sz w:val="20"/>
        </w:rPr>
        <w:t>1.9274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BE6039">
        <w:rPr>
          <w:rFonts w:ascii="Palatino Linotype" w:hAnsi="Palatino Linotype" w:cs="Arial"/>
          <w:sz w:val="20"/>
        </w:rPr>
        <w:t>2.9646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</w:t>
      </w:r>
      <w:r w:rsidR="008B1B86">
        <w:rPr>
          <w:rFonts w:ascii="Palatino Linotype" w:hAnsi="Palatino Linotype" w:cs="Arial"/>
          <w:sz w:val="20"/>
        </w:rPr>
        <w:t>0</w:t>
      </w:r>
      <w:r w:rsidR="00BE6039">
        <w:rPr>
          <w:rFonts w:ascii="Palatino Linotype" w:hAnsi="Palatino Linotype" w:cs="Arial"/>
          <w:sz w:val="20"/>
        </w:rPr>
        <w:t>4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BE6039">
        <w:rPr>
          <w:rFonts w:ascii="Palatino Linotype" w:hAnsi="Palatino Linotype" w:cs="Arial"/>
          <w:sz w:val="20"/>
        </w:rPr>
        <w:t>1.70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</w:t>
      </w:r>
      <w:proofErr w:type="gramStart"/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  <w:proofErr w:type="gramEnd"/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BE6039">
        <w:rPr>
          <w:rFonts w:ascii="Palatino Linotype" w:hAnsi="Palatino Linotype" w:cs="Arial"/>
          <w:sz w:val="20"/>
        </w:rPr>
        <w:t>August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8B1B86">
        <w:rPr>
          <w:rFonts w:ascii="Palatino Linotype" w:hAnsi="Palatino Linotype" w:cs="Arial"/>
          <w:sz w:val="20"/>
        </w:rPr>
        <w:t xml:space="preserve"> in 31</w:t>
      </w:r>
      <w:r w:rsidR="00DC29CC" w:rsidRPr="00790DE5">
        <w:rPr>
          <w:rFonts w:ascii="Palatino Linotype" w:hAnsi="Palatino Linotype" w:cs="Arial"/>
          <w:sz w:val="20"/>
        </w:rPr>
        <w:t xml:space="preserve"> days at midnight</w:t>
      </w:r>
      <w:r w:rsidRPr="00790DE5">
        <w:rPr>
          <w:rFonts w:ascii="Palatino Linotype" w:hAnsi="Palatino Linotype" w:cs="Arial"/>
          <w:sz w:val="20"/>
        </w:rPr>
        <w:t xml:space="preserve"> on: </w:t>
      </w:r>
      <w:r w:rsidR="00BE6039">
        <w:rPr>
          <w:rFonts w:ascii="Palatino Linotype" w:hAnsi="Palatino Linotype" w:cs="Arial"/>
          <w:sz w:val="20"/>
          <w:u w:val="single"/>
        </w:rPr>
        <w:t>August</w:t>
      </w:r>
      <w:r w:rsidR="00EE59C4">
        <w:rPr>
          <w:rFonts w:ascii="Palatino Linotype" w:hAnsi="Palatino Linotype" w:cs="Arial"/>
          <w:sz w:val="20"/>
          <w:u w:val="single"/>
        </w:rPr>
        <w:t xml:space="preserve"> 31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 w:rsidRPr="00790DE5">
        <w:rPr>
          <w:rFonts w:ascii="Palatino Linotype" w:hAnsi="Palatino Linotype"/>
          <w:sz w:val="20"/>
        </w:rPr>
        <w:t>effective</w:t>
      </w:r>
      <w:proofErr w:type="gramEnd"/>
      <w:r w:rsidRPr="00790DE5">
        <w:rPr>
          <w:rFonts w:ascii="Palatino Linotype" w:hAnsi="Palatino Linotype"/>
          <w:sz w:val="20"/>
        </w:rPr>
        <w:t xml:space="preserve">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BE6039">
        <w:rPr>
          <w:rFonts w:ascii="Palatino Linotype" w:hAnsi="Palatino Linotype"/>
          <w:sz w:val="20"/>
          <w:u w:val="single"/>
        </w:rPr>
        <w:t>August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BE6039">
        <w:rPr>
          <w:rFonts w:ascii="Palatino Linotype" w:hAnsi="Palatino Linotype" w:cs="Arial"/>
          <w:sz w:val="20"/>
          <w:u w:val="single"/>
        </w:rPr>
        <w:t>August</w:t>
      </w:r>
      <w:r w:rsidR="00EE59C4">
        <w:rPr>
          <w:rFonts w:ascii="Palatino Linotype" w:hAnsi="Palatino Linotype" w:cs="Arial"/>
          <w:sz w:val="20"/>
          <w:u w:val="single"/>
        </w:rPr>
        <w:t xml:space="preserve"> 31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BE6039">
        <w:rPr>
          <w:rFonts w:ascii="Palatino Linotype" w:hAnsi="Palatino Linotype" w:cs="Arial"/>
          <w:sz w:val="20"/>
          <w:u w:val="single"/>
        </w:rPr>
        <w:t>1.70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BE6039">
        <w:rPr>
          <w:rFonts w:ascii="Palatino Linotype" w:hAnsi="Palatino Linotype" w:cs="Arial"/>
          <w:sz w:val="20"/>
        </w:rPr>
        <w:t>he company during the month of June</w:t>
      </w:r>
      <w:r w:rsidR="00790DE5" w:rsidRPr="00790DE5">
        <w:rPr>
          <w:rFonts w:ascii="Palatino Linotype" w:hAnsi="Palatino Linotype" w:cs="Arial"/>
          <w:sz w:val="20"/>
        </w:rPr>
        <w:t xml:space="preserve">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BE6039">
        <w:t>August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BE6039">
        <w:rPr>
          <w:rFonts w:ascii="Palatino Linotype" w:hAnsi="Palatino Linotype" w:cs="Arial"/>
          <w:sz w:val="20"/>
        </w:rPr>
        <w:t>8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53732"/>
    <w:rsid w:val="0007711C"/>
    <w:rsid w:val="000A4094"/>
    <w:rsid w:val="000D7017"/>
    <w:rsid w:val="0016129F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6C2B4F"/>
    <w:rsid w:val="00706DB8"/>
    <w:rsid w:val="00726EE4"/>
    <w:rsid w:val="007520BB"/>
    <w:rsid w:val="00790DE5"/>
    <w:rsid w:val="007E741B"/>
    <w:rsid w:val="0081429E"/>
    <w:rsid w:val="008B1B86"/>
    <w:rsid w:val="009B41B4"/>
    <w:rsid w:val="00A0619E"/>
    <w:rsid w:val="00A1192B"/>
    <w:rsid w:val="00A47CEA"/>
    <w:rsid w:val="00AA486C"/>
    <w:rsid w:val="00B01D7F"/>
    <w:rsid w:val="00B17452"/>
    <w:rsid w:val="00BE6039"/>
    <w:rsid w:val="00CD73A0"/>
    <w:rsid w:val="00D702E1"/>
    <w:rsid w:val="00DC29CC"/>
    <w:rsid w:val="00EE59C4"/>
    <w:rsid w:val="00EE6307"/>
    <w:rsid w:val="00F67101"/>
    <w:rsid w:val="00FB4989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FD87B51383D5439C81C95D31ACDDE3" ma:contentTypeVersion="119" ma:contentTypeDescription="" ma:contentTypeScope="" ma:versionID="9a6150d8c67ecaf72218b24957c48e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151448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906EE0-2F7F-4C74-9F2E-EE7EFDE8C741}"/>
</file>

<file path=customXml/itemProps2.xml><?xml version="1.0" encoding="utf-8"?>
<ds:datastoreItem xmlns:ds="http://schemas.openxmlformats.org/officeDocument/2006/customXml" ds:itemID="{A3AB0244-DD1D-4137-91BB-E0320DC9A334}"/>
</file>

<file path=customXml/itemProps3.xml><?xml version="1.0" encoding="utf-8"?>
<ds:datastoreItem xmlns:ds="http://schemas.openxmlformats.org/officeDocument/2006/customXml" ds:itemID="{7EDF77B3-2FB1-4A19-90E6-4D9FFFDC1616}"/>
</file>

<file path=customXml/itemProps4.xml><?xml version="1.0" encoding="utf-8"?>
<ds:datastoreItem xmlns:ds="http://schemas.openxmlformats.org/officeDocument/2006/customXml" ds:itemID="{598D50B8-5049-4934-A999-9481149F0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WCNX</cp:lastModifiedBy>
  <cp:revision>8</cp:revision>
  <cp:lastPrinted>2015-03-13T21:30:00Z</cp:lastPrinted>
  <dcterms:created xsi:type="dcterms:W3CDTF">2015-03-13T20:56:00Z</dcterms:created>
  <dcterms:modified xsi:type="dcterms:W3CDTF">2015-07-15T17:39:00Z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0x0101006E56B4D1795A2E4DB2F0B01679ED314A007BFD87B51383D5439C81C95D31ACDDE3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