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82751A" w:rsidP="00523CE3">
      <w:pPr>
        <w:jc w:val="center"/>
      </w:pPr>
      <w:r>
        <w:t>May</w:t>
      </w:r>
      <w:r w:rsidR="00523CE3" w:rsidRPr="002E56C2">
        <w:t xml:space="preserve"> </w:t>
      </w:r>
      <w:r>
        <w:t>5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976E81">
        <w:t xml:space="preserve">Rainier View Water Company, Inc. - </w:t>
      </w:r>
      <w:r w:rsidR="00530B6A">
        <w:t xml:space="preserve">Eleventh </w:t>
      </w:r>
      <w:r w:rsidR="003E0033">
        <w:t>Revised</w:t>
      </w:r>
      <w:r w:rsidR="00530B6A">
        <w:t xml:space="preserve"> Sheet No. 20 Canceling Tenth</w:t>
      </w:r>
      <w:r w:rsidR="003E0033">
        <w:t xml:space="preserve"> Revised Sheet No. 20; </w:t>
      </w:r>
      <w:r w:rsidR="00C8206C">
        <w:t>Fifth</w:t>
      </w:r>
      <w:r w:rsidR="00976E81">
        <w:t xml:space="preserve"> Revised Sheet No. 2</w:t>
      </w:r>
      <w:r w:rsidR="00C8206C">
        <w:t>1.1</w:t>
      </w:r>
      <w:r w:rsidR="00976E81">
        <w:t xml:space="preserve"> Canceling </w:t>
      </w:r>
      <w:r w:rsidR="00C8206C">
        <w:t>Fourth</w:t>
      </w:r>
      <w:r w:rsidR="00976E81">
        <w:t xml:space="preserve"> Revised Sheet No. 2</w:t>
      </w:r>
      <w:r w:rsidR="00C8206C">
        <w:t>1.1; First Revised Sheet No. 22.1 Canceling Original Sheet No. 22.1</w:t>
      </w:r>
      <w:bookmarkStart w:id="0" w:name="_GoBack"/>
      <w:bookmarkEnd w:id="0"/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523CE3" w:rsidRDefault="00523CE3" w:rsidP="00523CE3">
      <w:r w:rsidRPr="002E56C2">
        <w:tab/>
        <w:t xml:space="preserve">Attached you will </w:t>
      </w:r>
      <w:r>
        <w:t xml:space="preserve">the </w:t>
      </w:r>
      <w:r w:rsidRPr="002E56C2">
        <w:t>above-referenced</w:t>
      </w:r>
      <w:r>
        <w:t xml:space="preserve"> </w:t>
      </w:r>
      <w:r w:rsidR="0055217D">
        <w:t>tariff sheet</w:t>
      </w:r>
      <w:r w:rsidR="00C8206C">
        <w:t>s</w:t>
      </w:r>
      <w:r w:rsidR="0055217D">
        <w:t xml:space="preserve">.  The purpose of this filing is </w:t>
      </w:r>
      <w:r w:rsidR="0082751A">
        <w:t>clean up the terminology</w:t>
      </w:r>
      <w:r w:rsidR="007725C3">
        <w:t xml:space="preserve"> in the tariff language</w:t>
      </w:r>
      <w:r w:rsidR="0082751A">
        <w:t xml:space="preserve"> since the company no longer has separate schedules for resident</w:t>
      </w:r>
      <w:r w:rsidR="008D6FF8">
        <w:t>ial and non-residential service</w:t>
      </w:r>
      <w:r w:rsidR="007725C3">
        <w:t xml:space="preserve">.  </w:t>
      </w:r>
      <w:r w:rsidR="008D6FF8">
        <w:t xml:space="preserve"> </w:t>
      </w:r>
      <w:r w:rsidR="007725C3">
        <w:t>This filing also</w:t>
      </w:r>
      <w:r w:rsidR="008D6FF8">
        <w:t xml:space="preserve"> add</w:t>
      </w:r>
      <w:r w:rsidR="007725C3">
        <w:t>s</w:t>
      </w:r>
      <w:r w:rsidR="008D6FF8">
        <w:t xml:space="preserve"> Eastwood Park to the company's </w:t>
      </w:r>
      <w:r w:rsidR="00D62ADD">
        <w:t>list</w:t>
      </w:r>
      <w:r w:rsidR="004E7A36">
        <w:t xml:space="preserve"> of </w:t>
      </w:r>
      <w:r w:rsidR="008D6FF8">
        <w:t>service area</w:t>
      </w:r>
      <w:r w:rsidR="007725C3">
        <w:t>s</w:t>
      </w:r>
      <w:r w:rsidR="008D6FF8">
        <w:t>.</w:t>
      </w:r>
      <w:r>
        <w:t xml:space="preserve">    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4C19C9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523CE3" w:rsidRDefault="00523CE3" w:rsidP="00523CE3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</w:r>
    </w:p>
    <w:p w:rsidR="00480442" w:rsidRPr="00C73EC0" w:rsidRDefault="00480442" w:rsidP="00523CE3">
      <w:pPr>
        <w:jc w:val="center"/>
      </w:pPr>
    </w:p>
    <w:sectPr w:rsidR="00480442" w:rsidRPr="00C73EC0" w:rsidSect="00A5619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2C" w:rsidRDefault="0099322C">
      <w:r>
        <w:separator/>
      </w:r>
    </w:p>
  </w:endnote>
  <w:endnote w:type="continuationSeparator" w:id="0">
    <w:p w:rsidR="0099322C" w:rsidRDefault="0099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2C" w:rsidRDefault="0099322C">
      <w:r>
        <w:separator/>
      </w:r>
    </w:p>
  </w:footnote>
  <w:footnote w:type="continuationSeparator" w:id="0">
    <w:p w:rsidR="0099322C" w:rsidRDefault="0099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D62AD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4D57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A7F9A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3350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0033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19C9"/>
    <w:rsid w:val="004C270D"/>
    <w:rsid w:val="004D0FAE"/>
    <w:rsid w:val="004E298D"/>
    <w:rsid w:val="004E7879"/>
    <w:rsid w:val="004E7A36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0B6A"/>
    <w:rsid w:val="00540FA9"/>
    <w:rsid w:val="0054731F"/>
    <w:rsid w:val="0055217D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96BA4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25C3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7F6200"/>
    <w:rsid w:val="00801EC3"/>
    <w:rsid w:val="00806FAC"/>
    <w:rsid w:val="00807894"/>
    <w:rsid w:val="00826EF2"/>
    <w:rsid w:val="0082751A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D6FF8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45FA5"/>
    <w:rsid w:val="0095107E"/>
    <w:rsid w:val="0096150F"/>
    <w:rsid w:val="00976E81"/>
    <w:rsid w:val="00981CB9"/>
    <w:rsid w:val="00987F55"/>
    <w:rsid w:val="00992D62"/>
    <w:rsid w:val="0099322C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10C8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06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BBF"/>
    <w:rsid w:val="00D56DFD"/>
    <w:rsid w:val="00D600D1"/>
    <w:rsid w:val="00D60741"/>
    <w:rsid w:val="00D60EAC"/>
    <w:rsid w:val="00D62ADD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3F93"/>
    <w:rsid w:val="00EB1C5A"/>
    <w:rsid w:val="00EB1D16"/>
    <w:rsid w:val="00EB445D"/>
    <w:rsid w:val="00EB4554"/>
    <w:rsid w:val="00EB48D0"/>
    <w:rsid w:val="00EC6C8A"/>
    <w:rsid w:val="00EE0466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D3FCE655A7834D9F32DF565F636483" ma:contentTypeVersion="119" ma:contentTypeDescription="" ma:contentTypeScope="" ma:versionID="172da14cb69cf8b038075d4329ba70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2015-05-05T07:00:00+00:00</OpenedDate>
    <Date1 xmlns="dc463f71-b30c-4ab2-9473-d307f9d35888">2015-05-05T07:00:00+00:00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150732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465B39-0E27-4356-B865-B3690E36E3E9}"/>
</file>

<file path=customXml/itemProps2.xml><?xml version="1.0" encoding="utf-8"?>
<ds:datastoreItem xmlns:ds="http://schemas.openxmlformats.org/officeDocument/2006/customXml" ds:itemID="{FC2366AF-8E40-4088-9E92-9DCBCA760537}"/>
</file>

<file path=customXml/itemProps3.xml><?xml version="1.0" encoding="utf-8"?>
<ds:datastoreItem xmlns:ds="http://schemas.openxmlformats.org/officeDocument/2006/customXml" ds:itemID="{C42B6DC9-73BF-4D2C-8F62-2732060DC2C2}"/>
</file>

<file path=customXml/itemProps4.xml><?xml version="1.0" encoding="utf-8"?>
<ds:datastoreItem xmlns:ds="http://schemas.openxmlformats.org/officeDocument/2006/customXml" ds:itemID="{210AA3C4-6B8B-4A45-A2F7-950FD4D74933}"/>
</file>

<file path=customXml/itemProps5.xml><?xml version="1.0" encoding="utf-8"?>
<ds:datastoreItem xmlns:ds="http://schemas.openxmlformats.org/officeDocument/2006/customXml" ds:itemID="{C6005A31-7FBD-4647-B090-361B31738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8</cp:revision>
  <cp:lastPrinted>2015-05-05T17:14:00Z</cp:lastPrinted>
  <dcterms:created xsi:type="dcterms:W3CDTF">2015-05-05T15:46:00Z</dcterms:created>
  <dcterms:modified xsi:type="dcterms:W3CDTF">2015-05-05T17:14:00Z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0x0101006E56B4D1795A2E4DB2F0B01679ED314A0070D3FCE655A7834D9F32DF565F636483</vt:lpwstr>
  </property>
  <property fmtid="{D5CDD505-2E9C-101B-9397-08002B2CF9AE}" pid="3" name="_docset_NoMedatataSyncRequired">
    <vt:lpwstr>False</vt:lpwstr>
  </property>
</Properties>
</file>