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7E5F39" w:rsidRPr="00CD4169" w:rsidRDefault="000A6B85" w:rsidP="007E5F39">
      <w:r>
        <w:t>March 13, 2015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Pr="00CD4169">
        <w:t>–</w:t>
      </w:r>
      <w:r w:rsidR="00A73E2E">
        <w:t xml:space="preserve"> </w:t>
      </w:r>
      <w:r w:rsidR="000A6B85">
        <w:t xml:space="preserve">Item 230 </w:t>
      </w:r>
      <w:r w:rsidR="00BE7FB3" w:rsidRPr="00CD4169">
        <w:t>Disposal Fee Pass-through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CD4169" w:rsidRPr="00FC351C">
        <w:t>increases</w:t>
      </w:r>
      <w:r w:rsidR="00CD4169" w:rsidRPr="00CD4169">
        <w:t xml:space="preserve"> </w:t>
      </w:r>
      <w:r w:rsidR="002B766B">
        <w:t xml:space="preserve">due to a </w:t>
      </w:r>
      <w:r w:rsidR="00FC351C">
        <w:t xml:space="preserve">rise in </w:t>
      </w:r>
      <w:r w:rsidR="002B766B">
        <w:t>disposal fee</w:t>
      </w:r>
      <w:r w:rsidR="00FC351C">
        <w:t>s</w:t>
      </w:r>
      <w:r w:rsidR="002B766B">
        <w:t xml:space="preserve"> </w:t>
      </w:r>
      <w:r w:rsidR="00CD4169" w:rsidRPr="00CD4169">
        <w:t>for Item 230 pass-through fees</w:t>
      </w:r>
      <w:r w:rsidR="006B67DF">
        <w:t>.</w:t>
      </w:r>
      <w:r w:rsidR="00D30C2F">
        <w:t xml:space="preserve"> </w:t>
      </w:r>
    </w:p>
    <w:p w:rsidR="00613E50" w:rsidRDefault="00613E50" w:rsidP="007E5F39"/>
    <w:p w:rsidR="00575C95" w:rsidRDefault="00BE7FB3" w:rsidP="00AC5A1E">
      <w:r w:rsidRPr="00CD4169">
        <w:t xml:space="preserve">The requested </w:t>
      </w:r>
      <w:r w:rsidR="00E66AE5" w:rsidRPr="00CD4169">
        <w:t xml:space="preserve">garbage </w:t>
      </w:r>
      <w:r w:rsidR="000A6B85">
        <w:t>rate increase is</w:t>
      </w:r>
      <w:r w:rsidRPr="00CD4169">
        <w:t xml:space="preserve"> necessary to recover increased disposal </w:t>
      </w:r>
      <w:r w:rsidR="00277E92" w:rsidRPr="00CD4169">
        <w:t>fees</w:t>
      </w:r>
      <w:r w:rsidRPr="00CD4169">
        <w:t xml:space="preserve"> </w:t>
      </w:r>
      <w:r w:rsidR="00A73E2E">
        <w:t xml:space="preserve">imposed upon SSC </w:t>
      </w:r>
      <w:r w:rsidRPr="00CD4169">
        <w:t xml:space="preserve">at the </w:t>
      </w:r>
      <w:proofErr w:type="spellStart"/>
      <w:r w:rsidR="000A6B85">
        <w:t>Recomp</w:t>
      </w:r>
      <w:proofErr w:type="spellEnd"/>
      <w:r w:rsidR="000A6B85">
        <w:t xml:space="preserve">/Republic Services </w:t>
      </w:r>
      <w:r w:rsidR="00BF1F2C" w:rsidRPr="00CD4169">
        <w:t>Transfer Stati</w:t>
      </w:r>
      <w:r w:rsidR="000A6B85">
        <w:t>on.  The notification</w:t>
      </w:r>
      <w:r w:rsidR="006B67DF">
        <w:t xml:space="preserve"> from the facility is</w:t>
      </w:r>
      <w:r w:rsidR="00BF1F2C" w:rsidRPr="00CD4169">
        <w:t xml:space="preserve"> included with this filing.  </w:t>
      </w:r>
    </w:p>
    <w:p w:rsidR="00575C95" w:rsidRDefault="00575C95" w:rsidP="007E5F39"/>
    <w:p w:rsidR="00613E50" w:rsidRDefault="00613E50" w:rsidP="00AC5A1E">
      <w:pPr>
        <w:rPr>
          <w:u w:val="single"/>
        </w:rPr>
      </w:pPr>
      <w:r w:rsidRPr="00CD4169">
        <w:t xml:space="preserve">SSC is only requesting revisions to its tariff rates to recoup disposal fee </w:t>
      </w:r>
      <w:r>
        <w:t xml:space="preserve">component </w:t>
      </w:r>
      <w:r w:rsidRPr="00CD4169">
        <w:t>increases</w:t>
      </w:r>
      <w:r>
        <w:t xml:space="preserve">.  </w:t>
      </w:r>
      <w:r w:rsidR="00497DC3" w:rsidRPr="00497DC3">
        <w:rPr>
          <w:u w:val="single"/>
        </w:rPr>
        <w:t>T</w:t>
      </w:r>
      <w:r w:rsidRPr="00613E50">
        <w:rPr>
          <w:u w:val="single"/>
        </w:rPr>
        <w:t xml:space="preserve">his filing does not ask for any </w:t>
      </w:r>
      <w:r w:rsidR="00A73966">
        <w:rPr>
          <w:u w:val="single"/>
        </w:rPr>
        <w:t>changes to the service component of customers’ rates for the company’s performance of solid waste collection services.</w:t>
      </w:r>
    </w:p>
    <w:p w:rsidR="00613E50" w:rsidRPr="00CD4169" w:rsidRDefault="00613E50" w:rsidP="00613E50"/>
    <w:p w:rsidR="00B15D2F" w:rsidRDefault="00580A10" w:rsidP="00AC5A1E">
      <w:r>
        <w:t>The impact to pass through disposal fee customers for</w:t>
      </w:r>
      <w:r w:rsidR="00CD4169">
        <w:t xml:space="preserve"> </w:t>
      </w:r>
      <w:r w:rsidR="00417C45">
        <w:t xml:space="preserve">the </w:t>
      </w:r>
      <w:r w:rsidR="00CD4169">
        <w:t>Item 230 pass thro</w:t>
      </w:r>
      <w:r>
        <w:t>ugh in</w:t>
      </w:r>
      <w:r w:rsidR="00D30C2F">
        <w:t>c</w:t>
      </w:r>
      <w:r w:rsidR="000A6B85">
        <w:t>rease will be approximately $300</w:t>
      </w:r>
      <w:r>
        <w:t>,000</w:t>
      </w:r>
      <w:r w:rsidR="00D30C2F">
        <w:t xml:space="preserve"> and the pass throug</w:t>
      </w:r>
      <w:r w:rsidR="000A6B85">
        <w:t>h rate would go up by 31.50%</w:t>
      </w:r>
      <w:r>
        <w:t xml:space="preserve">. </w:t>
      </w:r>
      <w:r w:rsidR="00575C95">
        <w:t xml:space="preserve"> </w:t>
      </w:r>
      <w:r w:rsidR="000A6B85">
        <w:t>The effective date of this proposed tariff revision</w:t>
      </w:r>
      <w:r w:rsidR="00BE7FB3" w:rsidRPr="00CD4169">
        <w:t xml:space="preserve"> is </w:t>
      </w:r>
      <w:r w:rsidR="000A6B85">
        <w:t>Ma</w:t>
      </w:r>
      <w:r w:rsidR="006B67DF">
        <w:t>y 1, 2015</w:t>
      </w:r>
      <w:r w:rsidR="00BE7FB3" w:rsidRPr="00CD4169">
        <w:t>.</w:t>
      </w:r>
      <w:r w:rsidR="00DB5BE1" w:rsidRPr="00CD4169">
        <w:t xml:space="preserve">  </w:t>
      </w:r>
    </w:p>
    <w:p w:rsidR="00D30C2F" w:rsidRPr="00CD4169" w:rsidRDefault="00D30C2F" w:rsidP="007E5F39"/>
    <w:p w:rsidR="00DB5BE1" w:rsidRDefault="00DB5BE1" w:rsidP="00AC5A1E">
      <w:r w:rsidRPr="00CD4169">
        <w:t>In accordance with WAC 480-70-271(2), to the extent the Commission approves the rates reflecting the disposal fee increases, affected customers will be notified of this rate increase on their next regularly scheduled billing.</w:t>
      </w:r>
    </w:p>
    <w:p w:rsidR="00AC5A1E" w:rsidRDefault="00AC5A1E" w:rsidP="00AC5A1E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585315" w:rsidRDefault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bookmarkStart w:id="0" w:name="_GoBack"/>
      <w:bookmarkEnd w:id="0"/>
      <w:r w:rsidR="004F7D7F" w:rsidRPr="00CD4169">
        <w:tab/>
        <w:t>WUTC Consumer Affairs</w:t>
      </w:r>
    </w:p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A6B85"/>
    <w:rsid w:val="000C6ADD"/>
    <w:rsid w:val="000D0814"/>
    <w:rsid w:val="000D63B9"/>
    <w:rsid w:val="00101F93"/>
    <w:rsid w:val="001103CF"/>
    <w:rsid w:val="00165474"/>
    <w:rsid w:val="00195C0E"/>
    <w:rsid w:val="0025393E"/>
    <w:rsid w:val="00270915"/>
    <w:rsid w:val="00277E92"/>
    <w:rsid w:val="002834E1"/>
    <w:rsid w:val="002A3D00"/>
    <w:rsid w:val="002B766B"/>
    <w:rsid w:val="00330B7C"/>
    <w:rsid w:val="0033282F"/>
    <w:rsid w:val="00387B21"/>
    <w:rsid w:val="003B2B5C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40C02"/>
    <w:rsid w:val="00650AB1"/>
    <w:rsid w:val="006B67DF"/>
    <w:rsid w:val="006C434B"/>
    <w:rsid w:val="007029A7"/>
    <w:rsid w:val="00703FA5"/>
    <w:rsid w:val="007B0F71"/>
    <w:rsid w:val="007E50BF"/>
    <w:rsid w:val="007E5F39"/>
    <w:rsid w:val="0080524F"/>
    <w:rsid w:val="00863E16"/>
    <w:rsid w:val="00913794"/>
    <w:rsid w:val="00932F4F"/>
    <w:rsid w:val="0095513A"/>
    <w:rsid w:val="009855A7"/>
    <w:rsid w:val="00A342E1"/>
    <w:rsid w:val="00A73966"/>
    <w:rsid w:val="00A73E2E"/>
    <w:rsid w:val="00A931A5"/>
    <w:rsid w:val="00AA0056"/>
    <w:rsid w:val="00AC3010"/>
    <w:rsid w:val="00AC5A1E"/>
    <w:rsid w:val="00B15D2F"/>
    <w:rsid w:val="00B27818"/>
    <w:rsid w:val="00BC5EAE"/>
    <w:rsid w:val="00BD6B1B"/>
    <w:rsid w:val="00BE28B5"/>
    <w:rsid w:val="00BE7FB3"/>
    <w:rsid w:val="00BF1F2C"/>
    <w:rsid w:val="00BF7E8F"/>
    <w:rsid w:val="00C1661B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5:docId w15:val="{D90DCDE7-E977-4842-B690-2DE0FA8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CAA72BDFE22348B0A30B0D3E73F444" ma:contentTypeVersion="119" ma:contentTypeDescription="" ma:contentTypeScope="" ma:versionID="98c58f8c64dd72909ee35dbbd35cb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FF0719-120D-4B2D-99F0-441FCD1E22BB}"/>
</file>

<file path=customXml/itemProps2.xml><?xml version="1.0" encoding="utf-8"?>
<ds:datastoreItem xmlns:ds="http://schemas.openxmlformats.org/officeDocument/2006/customXml" ds:itemID="{E577EA07-81C8-40A8-A38F-D6DA9AAF21E4}"/>
</file>

<file path=customXml/itemProps3.xml><?xml version="1.0" encoding="utf-8"?>
<ds:datastoreItem xmlns:ds="http://schemas.openxmlformats.org/officeDocument/2006/customXml" ds:itemID="{0307407C-2285-4BBC-94E9-8552870C5BD1}"/>
</file>

<file path=customXml/itemProps4.xml><?xml version="1.0" encoding="utf-8"?>
<ds:datastoreItem xmlns:ds="http://schemas.openxmlformats.org/officeDocument/2006/customXml" ds:itemID="{E8E93ADF-4CF0-439D-82C0-464C8D8CB97E}"/>
</file>

<file path=customXml/itemProps5.xml><?xml version="1.0" encoding="utf-8"?>
<ds:datastoreItem xmlns:ds="http://schemas.openxmlformats.org/officeDocument/2006/customXml" ds:itemID="{BC80500D-8D2F-4FE0-8693-48CF816BB1A6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134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4</cp:revision>
  <cp:lastPrinted>2015-03-13T16:46:00Z</cp:lastPrinted>
  <dcterms:created xsi:type="dcterms:W3CDTF">2015-03-09T19:29:00Z</dcterms:created>
  <dcterms:modified xsi:type="dcterms:W3CDTF">2015-03-13T18:52:00Z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0x0101006E56B4D1795A2E4DB2F0B01679ED314A0035CAA72BDFE22348B0A30B0D3E73F444</vt:lpwstr>
  </property>
  <property fmtid="{D5CDD505-2E9C-101B-9397-08002B2CF9AE}" pid="3" name="_docset_NoMedatataSyncRequired">
    <vt:lpwstr>False</vt:lpwstr>
  </property>
</Properties>
</file>