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7.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787" w:rsidRPr="005767C0" w:rsidRDefault="00427787" w:rsidP="005767C0">
      <w:pPr>
        <w:keepNext/>
        <w:widowControl w:val="0"/>
        <w:spacing w:after="240" w:line="240" w:lineRule="auto"/>
        <w:jc w:val="center"/>
        <w:rPr>
          <w:rFonts w:ascii="Times New Roman" w:eastAsia="Times New Roman" w:hAnsi="Times New Roman" w:cs="Times New Roman"/>
          <w:b/>
          <w:caps/>
          <w:sz w:val="24"/>
          <w:szCs w:val="20"/>
        </w:rPr>
      </w:pPr>
      <w:r w:rsidRPr="00427787">
        <w:rPr>
          <w:rFonts w:ascii="Times New Roman" w:eastAsia="Times New Roman" w:hAnsi="Times New Roman" w:cs="Times New Roman"/>
          <w:b/>
          <w:caps/>
          <w:sz w:val="24"/>
          <w:szCs w:val="20"/>
        </w:rPr>
        <w:t>BEFORE THE</w:t>
      </w:r>
      <w:r w:rsidRPr="00427787">
        <w:rPr>
          <w:rFonts w:ascii="Times New Roman" w:eastAsia="Times New Roman" w:hAnsi="Times New Roman" w:cs="Times New Roman"/>
          <w:b/>
          <w:caps/>
          <w:sz w:val="24"/>
          <w:szCs w:val="20"/>
        </w:rPr>
        <w:br/>
        <w:t>WASHINGTON UTILIT</w:t>
      </w:r>
      <w:r w:rsidR="005767C0">
        <w:rPr>
          <w:rFonts w:ascii="Times New Roman" w:eastAsia="Times New Roman" w:hAnsi="Times New Roman" w:cs="Times New Roman"/>
          <w:b/>
          <w:caps/>
          <w:sz w:val="24"/>
          <w:szCs w:val="20"/>
        </w:rPr>
        <w:t>IES &amp; TRANSPORTATION COMMISSION</w:t>
      </w:r>
    </w:p>
    <w:p w:rsidR="00427787" w:rsidRPr="00427787" w:rsidRDefault="00427787" w:rsidP="00427787">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427787" w:rsidRPr="00427787" w:rsidTr="00427787">
        <w:tc>
          <w:tcPr>
            <w:tcW w:w="4788" w:type="dxa"/>
            <w:tcBorders>
              <w:left w:val="nil"/>
            </w:tcBorders>
          </w:tcPr>
          <w:p w:rsidR="00427787" w:rsidRPr="00427787" w:rsidRDefault="00427787" w:rsidP="00427787">
            <w:pPr>
              <w:spacing w:after="0" w:line="240" w:lineRule="auto"/>
              <w:rPr>
                <w:rFonts w:ascii="Times New Roman" w:eastAsia="Times New Roman" w:hAnsi="Times New Roman" w:cs="Times New Roman"/>
                <w:sz w:val="24"/>
                <w:szCs w:val="24"/>
              </w:rPr>
            </w:pPr>
          </w:p>
          <w:p w:rsidR="00427787" w:rsidRPr="00427787" w:rsidRDefault="00427787" w:rsidP="00452000">
            <w:pPr>
              <w:spacing w:after="0" w:line="240" w:lineRule="auto"/>
              <w:rPr>
                <w:rFonts w:ascii="Times New Roman" w:eastAsia="Times New Roman" w:hAnsi="Times New Roman" w:cs="Times New Roman"/>
                <w:sz w:val="24"/>
                <w:szCs w:val="24"/>
              </w:rPr>
            </w:pPr>
            <w:r w:rsidRPr="00427787">
              <w:rPr>
                <w:rFonts w:ascii="Times New Roman" w:eastAsia="Times New Roman" w:hAnsi="Times New Roman" w:cs="Times New Roman"/>
                <w:sz w:val="24"/>
                <w:szCs w:val="24"/>
              </w:rPr>
              <w:t xml:space="preserve">In the Matter of </w:t>
            </w:r>
            <w:r w:rsidRPr="00427787">
              <w:rPr>
                <w:rFonts w:ascii="Times New Roman" w:eastAsia="Times New Roman" w:hAnsi="Times New Roman" w:cs="Times New Roman"/>
                <w:sz w:val="24"/>
                <w:szCs w:val="24"/>
              </w:rPr>
              <w:br/>
            </w:r>
            <w:r w:rsidRPr="00427787">
              <w:rPr>
                <w:rFonts w:ascii="Times New Roman" w:eastAsia="Times New Roman" w:hAnsi="Times New Roman" w:cs="Times New Roman"/>
                <w:sz w:val="24"/>
                <w:szCs w:val="24"/>
              </w:rPr>
              <w:br/>
              <w:t xml:space="preserve">Petition of </w:t>
            </w:r>
            <w:r w:rsidR="002E3798">
              <w:rPr>
                <w:rFonts w:ascii="Times New Roman" w:eastAsia="Times New Roman" w:hAnsi="Times New Roman" w:cs="Times New Roman"/>
                <w:sz w:val="24"/>
                <w:szCs w:val="24"/>
              </w:rPr>
              <w:t>Computer 5,</w:t>
            </w:r>
            <w:r w:rsidR="00116804">
              <w:rPr>
                <w:rFonts w:ascii="Times New Roman" w:eastAsia="Times New Roman" w:hAnsi="Times New Roman" w:cs="Times New Roman"/>
                <w:sz w:val="24"/>
                <w:szCs w:val="24"/>
              </w:rPr>
              <w:t xml:space="preserve"> </w:t>
            </w:r>
            <w:r w:rsidR="002E3798">
              <w:rPr>
                <w:rFonts w:ascii="Times New Roman" w:eastAsia="Times New Roman" w:hAnsi="Times New Roman" w:cs="Times New Roman"/>
                <w:sz w:val="24"/>
                <w:szCs w:val="24"/>
              </w:rPr>
              <w:t xml:space="preserve">Inc. d/b/a </w:t>
            </w:r>
            <w:proofErr w:type="spellStart"/>
            <w:r w:rsidR="002E3798">
              <w:rPr>
                <w:rFonts w:ascii="Times New Roman" w:eastAsia="Times New Roman" w:hAnsi="Times New Roman" w:cs="Times New Roman"/>
                <w:sz w:val="24"/>
                <w:szCs w:val="24"/>
              </w:rPr>
              <w:t>LocalTel</w:t>
            </w:r>
            <w:proofErr w:type="spellEnd"/>
            <w:r w:rsidR="002E3798">
              <w:rPr>
                <w:rFonts w:ascii="Times New Roman" w:eastAsia="Times New Roman" w:hAnsi="Times New Roman" w:cs="Times New Roman"/>
                <w:sz w:val="24"/>
                <w:szCs w:val="24"/>
              </w:rPr>
              <w:t xml:space="preserve"> Communications</w:t>
            </w:r>
            <w:r w:rsidRPr="00427787">
              <w:rPr>
                <w:rFonts w:ascii="Times New Roman" w:eastAsia="Times New Roman" w:hAnsi="Times New Roman" w:cs="Times New Roman"/>
                <w:sz w:val="24"/>
                <w:szCs w:val="24"/>
              </w:rPr>
              <w:t xml:space="preserve"> </w:t>
            </w:r>
            <w:r w:rsidR="008B4B02">
              <w:rPr>
                <w:rFonts w:ascii="Times New Roman" w:eastAsia="Times New Roman" w:hAnsi="Times New Roman" w:cs="Times New Roman"/>
                <w:sz w:val="24"/>
                <w:szCs w:val="20"/>
              </w:rPr>
              <w:t xml:space="preserve">and </w:t>
            </w:r>
            <w:proofErr w:type="spellStart"/>
            <w:r w:rsidR="008B4B02" w:rsidRPr="002C6D0D">
              <w:rPr>
                <w:rFonts w:ascii="Times New Roman" w:eastAsia="Times New Roman" w:hAnsi="Times New Roman" w:cs="Times New Roman"/>
                <w:sz w:val="24"/>
                <w:szCs w:val="20"/>
              </w:rPr>
              <w:t>SkyFi</w:t>
            </w:r>
            <w:proofErr w:type="spellEnd"/>
            <w:r w:rsidR="008B4B02" w:rsidRPr="002C6D0D">
              <w:rPr>
                <w:rFonts w:ascii="Times New Roman" w:eastAsia="Times New Roman" w:hAnsi="Times New Roman" w:cs="Times New Roman"/>
                <w:sz w:val="24"/>
                <w:szCs w:val="20"/>
              </w:rPr>
              <w:t xml:space="preserve"> Wireless Internet</w:t>
            </w:r>
            <w:r w:rsidR="008B4B02">
              <w:rPr>
                <w:rFonts w:ascii="Times New Roman" w:eastAsia="Times New Roman" w:hAnsi="Times New Roman" w:cs="Times New Roman"/>
                <w:sz w:val="24"/>
                <w:szCs w:val="20"/>
              </w:rPr>
              <w:t xml:space="preserve"> </w:t>
            </w:r>
            <w:r w:rsidRPr="00427787">
              <w:rPr>
                <w:rFonts w:ascii="Times New Roman" w:eastAsia="Times New Roman" w:hAnsi="Times New Roman" w:cs="Times New Roman"/>
                <w:sz w:val="24"/>
                <w:szCs w:val="24"/>
              </w:rPr>
              <w:t xml:space="preserve">for </w:t>
            </w:r>
            <w:r w:rsidR="002E45E5">
              <w:rPr>
                <w:rFonts w:ascii="Times New Roman" w:eastAsia="Times New Roman" w:hAnsi="Times New Roman" w:cs="Times New Roman"/>
                <w:sz w:val="24"/>
                <w:szCs w:val="24"/>
              </w:rPr>
              <w:t xml:space="preserve">Conditional </w:t>
            </w:r>
            <w:r w:rsidRPr="00427787">
              <w:rPr>
                <w:rFonts w:ascii="Times New Roman" w:eastAsia="Times New Roman" w:hAnsi="Times New Roman" w:cs="Times New Roman"/>
                <w:sz w:val="24"/>
                <w:szCs w:val="24"/>
              </w:rPr>
              <w:t>Designation as an Eligible Telecommunications Car</w:t>
            </w:r>
            <w:r w:rsidR="00E34C04">
              <w:rPr>
                <w:rFonts w:ascii="Times New Roman" w:eastAsia="Times New Roman" w:hAnsi="Times New Roman" w:cs="Times New Roman"/>
                <w:sz w:val="24"/>
                <w:szCs w:val="24"/>
              </w:rPr>
              <w:t xml:space="preserve">rier </w:t>
            </w:r>
            <w:r w:rsidR="0073519E">
              <w:rPr>
                <w:rFonts w:ascii="Times New Roman" w:eastAsia="Times New Roman" w:hAnsi="Times New Roman" w:cs="Times New Roman"/>
                <w:sz w:val="24"/>
                <w:szCs w:val="24"/>
              </w:rPr>
              <w:t>t</w:t>
            </w:r>
            <w:r w:rsidR="0073519E" w:rsidRPr="0073519E">
              <w:rPr>
                <w:rFonts w:ascii="Times New Roman" w:eastAsia="Times New Roman" w:hAnsi="Times New Roman" w:cs="Times New Roman"/>
                <w:sz w:val="24"/>
                <w:szCs w:val="24"/>
              </w:rPr>
              <w:t xml:space="preserve">o Participate </w:t>
            </w:r>
            <w:r w:rsidR="0073519E">
              <w:rPr>
                <w:rFonts w:ascii="Times New Roman" w:eastAsia="Times New Roman" w:hAnsi="Times New Roman" w:cs="Times New Roman"/>
                <w:sz w:val="24"/>
                <w:szCs w:val="24"/>
              </w:rPr>
              <w:t>i</w:t>
            </w:r>
            <w:r w:rsidR="0073519E" w:rsidRPr="0073519E">
              <w:rPr>
                <w:rFonts w:ascii="Times New Roman" w:eastAsia="Times New Roman" w:hAnsi="Times New Roman" w:cs="Times New Roman"/>
                <w:sz w:val="24"/>
                <w:szCs w:val="24"/>
              </w:rPr>
              <w:t>n</w:t>
            </w:r>
            <w:r w:rsidR="0073519E">
              <w:rPr>
                <w:rFonts w:ascii="Times New Roman" w:eastAsia="Times New Roman" w:hAnsi="Times New Roman" w:cs="Times New Roman"/>
                <w:sz w:val="24"/>
                <w:szCs w:val="24"/>
              </w:rPr>
              <w:t xml:space="preserve"> the</w:t>
            </w:r>
            <w:r w:rsidR="0073519E" w:rsidRPr="0073519E">
              <w:rPr>
                <w:rFonts w:ascii="Times New Roman" w:eastAsia="Times New Roman" w:hAnsi="Times New Roman" w:cs="Times New Roman"/>
                <w:sz w:val="24"/>
                <w:szCs w:val="24"/>
              </w:rPr>
              <w:t xml:space="preserve"> Rural Broadband Experiments Program</w:t>
            </w:r>
          </w:p>
        </w:tc>
        <w:tc>
          <w:tcPr>
            <w:tcW w:w="4788" w:type="dxa"/>
            <w:tcBorders>
              <w:top w:val="nil"/>
              <w:bottom w:val="nil"/>
              <w:right w:val="nil"/>
            </w:tcBorders>
          </w:tcPr>
          <w:p w:rsidR="00427787" w:rsidRDefault="00427787" w:rsidP="00930ABB">
            <w:pPr>
              <w:spacing w:after="0" w:line="240" w:lineRule="auto"/>
              <w:rPr>
                <w:rFonts w:ascii="Times New Roman" w:eastAsia="Times New Roman" w:hAnsi="Times New Roman" w:cs="Times New Roman"/>
                <w:sz w:val="24"/>
                <w:szCs w:val="24"/>
              </w:rPr>
            </w:pPr>
            <w:r w:rsidRPr="00427787">
              <w:rPr>
                <w:rFonts w:ascii="Times New Roman" w:eastAsia="Times New Roman" w:hAnsi="Times New Roman" w:cs="Times New Roman"/>
                <w:sz w:val="24"/>
                <w:szCs w:val="24"/>
              </w:rPr>
              <w:t>Docket No. UT</w:t>
            </w:r>
            <w:r w:rsidR="00687CAB" w:rsidRPr="00427787">
              <w:rPr>
                <w:rFonts w:ascii="Times New Roman" w:eastAsia="Times New Roman" w:hAnsi="Times New Roman" w:cs="Times New Roman"/>
                <w:sz w:val="24"/>
                <w:szCs w:val="24"/>
              </w:rPr>
              <w:t>-</w:t>
            </w:r>
            <w:r w:rsidR="00687CAB">
              <w:rPr>
                <w:rFonts w:ascii="Times New Roman" w:eastAsia="Times New Roman" w:hAnsi="Times New Roman" w:cs="Times New Roman"/>
                <w:sz w:val="24"/>
                <w:szCs w:val="24"/>
              </w:rPr>
              <w:t>______________</w:t>
            </w:r>
            <w:r w:rsidR="00687CAB" w:rsidRPr="00427787" w:rsidDel="006A2485">
              <w:rPr>
                <w:rFonts w:ascii="Times New Roman" w:eastAsia="Times New Roman" w:hAnsi="Times New Roman" w:cs="Times New Roman"/>
                <w:sz w:val="24"/>
                <w:szCs w:val="24"/>
              </w:rPr>
              <w:t xml:space="preserve"> </w:t>
            </w:r>
          </w:p>
          <w:p w:rsidR="002E45E5" w:rsidRDefault="002E45E5" w:rsidP="00930ABB">
            <w:pPr>
              <w:spacing w:after="0" w:line="240" w:lineRule="auto"/>
              <w:rPr>
                <w:rFonts w:ascii="Times New Roman" w:eastAsia="Times New Roman" w:hAnsi="Times New Roman" w:cs="Times New Roman"/>
                <w:sz w:val="24"/>
                <w:szCs w:val="24"/>
              </w:rPr>
            </w:pPr>
          </w:p>
          <w:p w:rsidR="009E1289" w:rsidRPr="009E1289" w:rsidRDefault="009E1289" w:rsidP="009E1289">
            <w:pPr>
              <w:spacing w:after="0" w:line="240" w:lineRule="auto"/>
              <w:rPr>
                <w:rFonts w:ascii="Times New Roman" w:eastAsia="Times New Roman" w:hAnsi="Times New Roman" w:cs="Times New Roman"/>
                <w:sz w:val="24"/>
                <w:szCs w:val="24"/>
              </w:rPr>
            </w:pPr>
            <w:r w:rsidRPr="009E1289">
              <w:rPr>
                <w:rFonts w:ascii="Times New Roman" w:eastAsia="Times New Roman" w:hAnsi="Times New Roman" w:cs="Times New Roman"/>
                <w:sz w:val="24"/>
                <w:szCs w:val="24"/>
              </w:rPr>
              <w:t xml:space="preserve">PETITION OF COMPUTER 5, INC. D/B/A LOCALTEL COMMUNICATIONS </w:t>
            </w:r>
          </w:p>
          <w:p w:rsidR="009E1289" w:rsidRPr="009E1289" w:rsidRDefault="009E1289" w:rsidP="009E1289">
            <w:pPr>
              <w:spacing w:after="0" w:line="240" w:lineRule="auto"/>
              <w:rPr>
                <w:rFonts w:ascii="Times New Roman" w:eastAsia="Times New Roman" w:hAnsi="Times New Roman" w:cs="Times New Roman"/>
                <w:sz w:val="24"/>
                <w:szCs w:val="24"/>
              </w:rPr>
            </w:pPr>
            <w:r w:rsidRPr="009E1289">
              <w:rPr>
                <w:rFonts w:ascii="Times New Roman" w:eastAsia="Times New Roman" w:hAnsi="Times New Roman" w:cs="Times New Roman"/>
                <w:sz w:val="24"/>
                <w:szCs w:val="24"/>
              </w:rPr>
              <w:t xml:space="preserve">FOR CONDITIONAL DESIGNATION AS AN ELIGIBLE TELECOMMUNICATIONS CARRIER TO PARTICIPATE IN THE RURAL BROADBAND EXPERIMENTS PROGRAM </w:t>
            </w:r>
            <w:r>
              <w:rPr>
                <w:rFonts w:ascii="Times New Roman" w:eastAsia="Times New Roman" w:hAnsi="Times New Roman" w:cs="Times New Roman"/>
                <w:sz w:val="24"/>
                <w:szCs w:val="24"/>
              </w:rPr>
              <w:t xml:space="preserve">AND </w:t>
            </w:r>
            <w:r w:rsidRPr="009E1289">
              <w:rPr>
                <w:rFonts w:ascii="Times New Roman" w:eastAsia="Times New Roman" w:hAnsi="Times New Roman" w:cs="Times New Roman"/>
                <w:sz w:val="24"/>
                <w:szCs w:val="24"/>
              </w:rPr>
              <w:t>REQUEST FOR EXPEDITED CONSIDERATION</w:t>
            </w:r>
            <w:r w:rsidRPr="009E1289" w:rsidDel="006A2485">
              <w:rPr>
                <w:rFonts w:ascii="Times New Roman" w:eastAsia="Times New Roman" w:hAnsi="Times New Roman" w:cs="Times New Roman"/>
                <w:sz w:val="24"/>
                <w:szCs w:val="24"/>
              </w:rPr>
              <w:t xml:space="preserve"> </w:t>
            </w:r>
          </w:p>
          <w:p w:rsidR="002E45E5" w:rsidRPr="00427787" w:rsidRDefault="002E45E5" w:rsidP="00930ABB">
            <w:pPr>
              <w:spacing w:after="0" w:line="240" w:lineRule="auto"/>
              <w:rPr>
                <w:rFonts w:ascii="Times New Roman" w:eastAsia="Times New Roman" w:hAnsi="Times New Roman" w:cs="Times New Roman"/>
                <w:sz w:val="24"/>
                <w:szCs w:val="24"/>
              </w:rPr>
            </w:pPr>
          </w:p>
        </w:tc>
      </w:tr>
    </w:tbl>
    <w:p w:rsidR="00427787" w:rsidRPr="00427787" w:rsidRDefault="00427787" w:rsidP="00427787">
      <w:pPr>
        <w:spacing w:after="0" w:line="240" w:lineRule="auto"/>
        <w:jc w:val="center"/>
        <w:rPr>
          <w:rFonts w:ascii="Times New Roman" w:eastAsia="Times New Roman" w:hAnsi="Times New Roman" w:cs="Times New Roman"/>
          <w:sz w:val="24"/>
          <w:szCs w:val="24"/>
        </w:rPr>
      </w:pPr>
    </w:p>
    <w:p w:rsidR="00427787" w:rsidRPr="00427787" w:rsidRDefault="00427787" w:rsidP="00427787">
      <w:pPr>
        <w:spacing w:after="0" w:line="240" w:lineRule="auto"/>
        <w:jc w:val="center"/>
        <w:rPr>
          <w:rFonts w:ascii="Times New Roman" w:eastAsia="Times New Roman" w:hAnsi="Times New Roman" w:cs="Times New Roman"/>
          <w:b/>
          <w:sz w:val="24"/>
          <w:szCs w:val="24"/>
        </w:rPr>
      </w:pPr>
      <w:r w:rsidRPr="00427787">
        <w:rPr>
          <w:rFonts w:ascii="Times New Roman" w:eastAsia="Times New Roman" w:hAnsi="Times New Roman" w:cs="Times New Roman"/>
          <w:b/>
          <w:sz w:val="24"/>
          <w:szCs w:val="24"/>
        </w:rPr>
        <w:t xml:space="preserve">PETITION OF </w:t>
      </w:r>
      <w:r w:rsidR="00930ABB" w:rsidRPr="00930ABB">
        <w:rPr>
          <w:rFonts w:ascii="Times New Roman" w:eastAsia="Times New Roman" w:hAnsi="Times New Roman" w:cs="Times New Roman"/>
          <w:b/>
          <w:sz w:val="24"/>
          <w:szCs w:val="24"/>
        </w:rPr>
        <w:t>COMPUTER 5,</w:t>
      </w:r>
      <w:r w:rsidR="00116804">
        <w:rPr>
          <w:rFonts w:ascii="Times New Roman" w:eastAsia="Times New Roman" w:hAnsi="Times New Roman" w:cs="Times New Roman"/>
          <w:b/>
          <w:sz w:val="24"/>
          <w:szCs w:val="24"/>
        </w:rPr>
        <w:t xml:space="preserve"> </w:t>
      </w:r>
      <w:r w:rsidR="00930ABB" w:rsidRPr="00930ABB">
        <w:rPr>
          <w:rFonts w:ascii="Times New Roman" w:eastAsia="Times New Roman" w:hAnsi="Times New Roman" w:cs="Times New Roman"/>
          <w:b/>
          <w:sz w:val="24"/>
          <w:szCs w:val="24"/>
        </w:rPr>
        <w:t>INC. D/B/A LOCALTEL COMMUNICATIONS</w:t>
      </w:r>
      <w:r w:rsidR="00930ABB" w:rsidRPr="00427787">
        <w:rPr>
          <w:rFonts w:ascii="Times New Roman" w:eastAsia="Times New Roman" w:hAnsi="Times New Roman" w:cs="Times New Roman"/>
          <w:sz w:val="24"/>
          <w:szCs w:val="24"/>
        </w:rPr>
        <w:t xml:space="preserve"> </w:t>
      </w:r>
    </w:p>
    <w:p w:rsidR="0073519E" w:rsidRDefault="00427787" w:rsidP="00427787">
      <w:pPr>
        <w:spacing w:after="0" w:line="240" w:lineRule="auto"/>
        <w:jc w:val="center"/>
        <w:rPr>
          <w:rFonts w:ascii="Times New Roman" w:eastAsia="Times New Roman" w:hAnsi="Times New Roman" w:cs="Times New Roman"/>
          <w:b/>
          <w:sz w:val="24"/>
          <w:szCs w:val="24"/>
        </w:rPr>
      </w:pPr>
      <w:r w:rsidRPr="00427787">
        <w:rPr>
          <w:rFonts w:ascii="Times New Roman" w:eastAsia="Times New Roman" w:hAnsi="Times New Roman" w:cs="Times New Roman"/>
          <w:b/>
          <w:sz w:val="24"/>
          <w:szCs w:val="24"/>
        </w:rPr>
        <w:t xml:space="preserve">FOR </w:t>
      </w:r>
      <w:r w:rsidR="002E45E5">
        <w:rPr>
          <w:rFonts w:ascii="Times New Roman" w:eastAsia="Times New Roman" w:hAnsi="Times New Roman" w:cs="Times New Roman"/>
          <w:b/>
          <w:sz w:val="24"/>
          <w:szCs w:val="24"/>
        </w:rPr>
        <w:t xml:space="preserve">CONDITIONAL </w:t>
      </w:r>
      <w:r w:rsidRPr="00427787">
        <w:rPr>
          <w:rFonts w:ascii="Times New Roman" w:eastAsia="Times New Roman" w:hAnsi="Times New Roman" w:cs="Times New Roman"/>
          <w:b/>
          <w:sz w:val="24"/>
          <w:szCs w:val="24"/>
        </w:rPr>
        <w:t>DESIGNATION AS AN ELIGIBLE TELECOMMUNICATIONS CARRIER</w:t>
      </w:r>
      <w:r w:rsidR="0073519E">
        <w:rPr>
          <w:rFonts w:ascii="Times New Roman" w:eastAsia="Times New Roman" w:hAnsi="Times New Roman" w:cs="Times New Roman"/>
          <w:b/>
          <w:sz w:val="24"/>
          <w:szCs w:val="24"/>
        </w:rPr>
        <w:t xml:space="preserve"> TO PARTICIPATE IN THE RURAL BROADBAND EXPERIMENTS PROGRAM</w:t>
      </w:r>
      <w:r w:rsidR="009E1289">
        <w:rPr>
          <w:rFonts w:ascii="Times New Roman" w:eastAsia="Times New Roman" w:hAnsi="Times New Roman" w:cs="Times New Roman"/>
          <w:b/>
          <w:sz w:val="24"/>
          <w:szCs w:val="24"/>
        </w:rPr>
        <w:t xml:space="preserve"> </w:t>
      </w:r>
      <w:r w:rsidR="00132A7E">
        <w:rPr>
          <w:rFonts w:ascii="Times New Roman" w:eastAsia="Times New Roman" w:hAnsi="Times New Roman" w:cs="Times New Roman"/>
          <w:b/>
          <w:sz w:val="24"/>
          <w:szCs w:val="24"/>
        </w:rPr>
        <w:t>AND</w:t>
      </w:r>
    </w:p>
    <w:p w:rsidR="00427787" w:rsidRPr="0073519E" w:rsidRDefault="00132A7E" w:rsidP="00427787">
      <w:pPr>
        <w:spacing w:after="0" w:line="240" w:lineRule="auto"/>
        <w:jc w:val="center"/>
        <w:rPr>
          <w:rFonts w:ascii="Times New Roman" w:eastAsia="Times New Roman" w:hAnsi="Times New Roman" w:cs="Times New Roman"/>
          <w:sz w:val="24"/>
          <w:szCs w:val="24"/>
          <w:u w:val="single"/>
        </w:rPr>
      </w:pPr>
      <w:r w:rsidRPr="0073519E">
        <w:rPr>
          <w:rFonts w:ascii="Times New Roman" w:eastAsia="Times New Roman" w:hAnsi="Times New Roman" w:cs="Times New Roman"/>
          <w:b/>
          <w:sz w:val="24"/>
          <w:szCs w:val="24"/>
          <w:u w:val="single"/>
        </w:rPr>
        <w:t>REQUEST</w:t>
      </w:r>
      <w:r w:rsidR="0073519E" w:rsidRPr="0073519E">
        <w:rPr>
          <w:rFonts w:ascii="Times New Roman" w:eastAsia="Times New Roman" w:hAnsi="Times New Roman" w:cs="Times New Roman"/>
          <w:b/>
          <w:sz w:val="24"/>
          <w:szCs w:val="24"/>
          <w:u w:val="single"/>
        </w:rPr>
        <w:t xml:space="preserve"> </w:t>
      </w:r>
      <w:r w:rsidRPr="0073519E">
        <w:rPr>
          <w:rFonts w:ascii="Times New Roman" w:eastAsia="Times New Roman" w:hAnsi="Times New Roman" w:cs="Times New Roman"/>
          <w:b/>
          <w:sz w:val="24"/>
          <w:szCs w:val="24"/>
          <w:u w:val="single"/>
        </w:rPr>
        <w:t>FOR EXPEDITED CONSIDERATION</w:t>
      </w:r>
      <w:r w:rsidR="00427787" w:rsidRPr="0073519E" w:rsidDel="006A2485">
        <w:rPr>
          <w:rFonts w:ascii="Times New Roman" w:eastAsia="Times New Roman" w:hAnsi="Times New Roman" w:cs="Times New Roman"/>
          <w:b/>
          <w:sz w:val="24"/>
          <w:szCs w:val="24"/>
          <w:u w:val="single"/>
        </w:rPr>
        <w:t xml:space="preserve"> </w:t>
      </w:r>
    </w:p>
    <w:p w:rsidR="00427787" w:rsidRPr="00427787" w:rsidRDefault="00427787" w:rsidP="00427787">
      <w:pPr>
        <w:spacing w:after="0" w:line="480" w:lineRule="auto"/>
        <w:jc w:val="both"/>
        <w:rPr>
          <w:rFonts w:ascii="Times New Roman" w:eastAsia="Times New Roman" w:hAnsi="Times New Roman" w:cs="Times New Roman"/>
          <w:sz w:val="24"/>
          <w:szCs w:val="24"/>
        </w:rPr>
      </w:pPr>
    </w:p>
    <w:p w:rsidR="00427787" w:rsidRPr="00427787" w:rsidRDefault="00930ABB" w:rsidP="00427787">
      <w:pPr>
        <w:spacing w:after="0" w:line="480" w:lineRule="auto"/>
        <w:ind w:firstLine="720"/>
        <w:rPr>
          <w:rFonts w:ascii="Times New Roman" w:eastAsia="Times New Roman" w:hAnsi="Times New Roman" w:cs="Times New Roman"/>
          <w:sz w:val="24"/>
          <w:szCs w:val="20"/>
        </w:rPr>
      </w:pPr>
      <w:r w:rsidRPr="00930ABB">
        <w:rPr>
          <w:rFonts w:ascii="Times New Roman" w:eastAsia="Times New Roman" w:hAnsi="Times New Roman" w:cs="Times New Roman"/>
          <w:sz w:val="24"/>
          <w:szCs w:val="20"/>
        </w:rPr>
        <w:t>Computer 5,</w:t>
      </w:r>
      <w:r w:rsidR="0001613E">
        <w:rPr>
          <w:rFonts w:ascii="Times New Roman" w:eastAsia="Times New Roman" w:hAnsi="Times New Roman" w:cs="Times New Roman"/>
          <w:sz w:val="24"/>
          <w:szCs w:val="20"/>
        </w:rPr>
        <w:t xml:space="preserve"> </w:t>
      </w:r>
      <w:r w:rsidRPr="00930ABB">
        <w:rPr>
          <w:rFonts w:ascii="Times New Roman" w:eastAsia="Times New Roman" w:hAnsi="Times New Roman" w:cs="Times New Roman"/>
          <w:sz w:val="24"/>
          <w:szCs w:val="20"/>
        </w:rPr>
        <w:t xml:space="preserve">Inc. d/b/a </w:t>
      </w:r>
      <w:proofErr w:type="spellStart"/>
      <w:r w:rsidRPr="00930ABB">
        <w:rPr>
          <w:rFonts w:ascii="Times New Roman" w:eastAsia="Times New Roman" w:hAnsi="Times New Roman" w:cs="Times New Roman"/>
          <w:sz w:val="24"/>
          <w:szCs w:val="20"/>
        </w:rPr>
        <w:t>LocalTel</w:t>
      </w:r>
      <w:proofErr w:type="spellEnd"/>
      <w:r w:rsidRPr="00930ABB">
        <w:rPr>
          <w:rFonts w:ascii="Times New Roman" w:eastAsia="Times New Roman" w:hAnsi="Times New Roman" w:cs="Times New Roman"/>
          <w:sz w:val="24"/>
          <w:szCs w:val="20"/>
        </w:rPr>
        <w:t xml:space="preserve"> Communications</w:t>
      </w:r>
      <w:r w:rsidR="002C6D0D">
        <w:rPr>
          <w:rFonts w:ascii="Times New Roman" w:eastAsia="Times New Roman" w:hAnsi="Times New Roman" w:cs="Times New Roman"/>
          <w:sz w:val="24"/>
          <w:szCs w:val="20"/>
        </w:rPr>
        <w:t xml:space="preserve"> and </w:t>
      </w:r>
      <w:proofErr w:type="spellStart"/>
      <w:r w:rsidR="002C6D0D" w:rsidRPr="002C6D0D">
        <w:rPr>
          <w:rFonts w:ascii="Times New Roman" w:eastAsia="Times New Roman" w:hAnsi="Times New Roman" w:cs="Times New Roman"/>
          <w:sz w:val="24"/>
          <w:szCs w:val="20"/>
        </w:rPr>
        <w:t>SkyFi</w:t>
      </w:r>
      <w:proofErr w:type="spellEnd"/>
      <w:r w:rsidR="002C6D0D" w:rsidRPr="002C6D0D">
        <w:rPr>
          <w:rFonts w:ascii="Times New Roman" w:eastAsia="Times New Roman" w:hAnsi="Times New Roman" w:cs="Times New Roman"/>
          <w:sz w:val="24"/>
          <w:szCs w:val="20"/>
        </w:rPr>
        <w:t xml:space="preserve"> Wireless Internet</w:t>
      </w:r>
      <w:r w:rsidR="002C6D0D">
        <w:rPr>
          <w:rFonts w:ascii="Times New Roman" w:eastAsia="Times New Roman" w:hAnsi="Times New Roman" w:cs="Times New Roman"/>
          <w:sz w:val="24"/>
          <w:szCs w:val="20"/>
        </w:rPr>
        <w:t xml:space="preserve"> </w:t>
      </w:r>
      <w:r w:rsidR="00427787" w:rsidRPr="00427787">
        <w:rPr>
          <w:rFonts w:ascii="Times New Roman" w:eastAsia="Times New Roman" w:hAnsi="Times New Roman" w:cs="Times New Roman"/>
          <w:sz w:val="24"/>
          <w:szCs w:val="20"/>
        </w:rPr>
        <w:t>(“</w:t>
      </w:r>
      <w:proofErr w:type="spellStart"/>
      <w:r>
        <w:rPr>
          <w:rFonts w:ascii="Times New Roman" w:eastAsia="Times New Roman" w:hAnsi="Times New Roman" w:cs="Times New Roman"/>
          <w:sz w:val="24"/>
          <w:szCs w:val="20"/>
        </w:rPr>
        <w:t>LocalTel</w:t>
      </w:r>
      <w:proofErr w:type="spellEnd"/>
      <w:r w:rsidR="00427787" w:rsidRPr="00427787">
        <w:rPr>
          <w:rFonts w:ascii="Times New Roman" w:eastAsia="Times New Roman" w:hAnsi="Times New Roman" w:cs="Times New Roman"/>
          <w:sz w:val="24"/>
          <w:szCs w:val="20"/>
        </w:rPr>
        <w:t>” or the “Company”) respectfully submits this Petition</w:t>
      </w:r>
      <w:r w:rsidR="000B215A">
        <w:rPr>
          <w:rFonts w:ascii="Times New Roman" w:eastAsia="Times New Roman" w:hAnsi="Times New Roman" w:cs="Times New Roman"/>
          <w:sz w:val="24"/>
          <w:szCs w:val="20"/>
        </w:rPr>
        <w:t xml:space="preserve"> </w:t>
      </w:r>
      <w:r w:rsidR="000B215A" w:rsidRPr="00427787">
        <w:rPr>
          <w:rFonts w:ascii="Times New Roman" w:eastAsia="Times New Roman" w:hAnsi="Times New Roman" w:cs="Times New Roman"/>
          <w:sz w:val="24"/>
          <w:szCs w:val="20"/>
        </w:rPr>
        <w:t xml:space="preserve">for </w:t>
      </w:r>
      <w:r w:rsidR="000B215A">
        <w:rPr>
          <w:rFonts w:ascii="Times New Roman" w:eastAsia="Times New Roman" w:hAnsi="Times New Roman" w:cs="Times New Roman"/>
          <w:sz w:val="24"/>
          <w:szCs w:val="20"/>
        </w:rPr>
        <w:t xml:space="preserve">conditional </w:t>
      </w:r>
      <w:r w:rsidR="000B215A" w:rsidRPr="00427787">
        <w:rPr>
          <w:rFonts w:ascii="Times New Roman" w:eastAsia="Times New Roman" w:hAnsi="Times New Roman" w:cs="Times New Roman"/>
          <w:sz w:val="24"/>
          <w:szCs w:val="20"/>
        </w:rPr>
        <w:t xml:space="preserve">designation as an Eligible Telecommunications Carrier (“ETC”) </w:t>
      </w:r>
      <w:r>
        <w:rPr>
          <w:rFonts w:ascii="Times New Roman" w:eastAsia="Times New Roman" w:hAnsi="Times New Roman" w:cs="Times New Roman"/>
          <w:sz w:val="24"/>
          <w:szCs w:val="20"/>
        </w:rPr>
        <w:t xml:space="preserve">to </w:t>
      </w:r>
      <w:r w:rsidRPr="00427787">
        <w:rPr>
          <w:rFonts w:ascii="Times New Roman" w:eastAsia="Times New Roman" w:hAnsi="Times New Roman" w:cs="Times New Roman"/>
          <w:sz w:val="24"/>
          <w:szCs w:val="20"/>
        </w:rPr>
        <w:t xml:space="preserve">the Washington Utilities and Transportation Commission (“Commission”) </w:t>
      </w:r>
      <w:r w:rsidR="00427787" w:rsidRPr="00427787">
        <w:rPr>
          <w:rFonts w:ascii="Times New Roman" w:eastAsia="Times New Roman" w:hAnsi="Times New Roman" w:cs="Times New Roman"/>
          <w:sz w:val="24"/>
          <w:szCs w:val="20"/>
        </w:rPr>
        <w:t xml:space="preserve">pursuant to 47 U.S.C. § 214(e) of the Communications Act of 1934, as amended (the “Act”), </w:t>
      </w:r>
      <w:r w:rsidR="00D310B3">
        <w:rPr>
          <w:rFonts w:ascii="Times New Roman" w:eastAsia="Times New Roman" w:hAnsi="Times New Roman" w:cs="Times New Roman"/>
          <w:sz w:val="24"/>
          <w:szCs w:val="20"/>
        </w:rPr>
        <w:t>Part 54, Subpart C</w:t>
      </w:r>
      <w:r>
        <w:rPr>
          <w:rFonts w:ascii="Times New Roman" w:eastAsia="Times New Roman" w:hAnsi="Times New Roman" w:cs="Times New Roman"/>
          <w:sz w:val="24"/>
          <w:szCs w:val="20"/>
        </w:rPr>
        <w:t xml:space="preserve"> of the rules of the Federal Communications Commission ("FCC"), </w:t>
      </w:r>
      <w:r w:rsidR="00427787" w:rsidRPr="00427787">
        <w:rPr>
          <w:rFonts w:ascii="Times New Roman" w:eastAsia="Times New Roman" w:hAnsi="Times New Roman" w:cs="Times New Roman"/>
          <w:sz w:val="24"/>
          <w:szCs w:val="20"/>
        </w:rPr>
        <w:t xml:space="preserve">and </w:t>
      </w:r>
      <w:r>
        <w:rPr>
          <w:rFonts w:ascii="Times New Roman" w:eastAsia="Times New Roman" w:hAnsi="Times New Roman" w:cs="Times New Roman"/>
          <w:sz w:val="24"/>
          <w:szCs w:val="20"/>
        </w:rPr>
        <w:t>WAC § 480-123-0</w:t>
      </w:r>
      <w:r w:rsidR="001D64F3">
        <w:rPr>
          <w:rFonts w:ascii="Times New Roman" w:eastAsia="Times New Roman" w:hAnsi="Times New Roman" w:cs="Times New Roman"/>
          <w:sz w:val="24"/>
          <w:szCs w:val="20"/>
        </w:rPr>
        <w:t>3</w:t>
      </w:r>
      <w:r>
        <w:rPr>
          <w:rFonts w:ascii="Times New Roman" w:eastAsia="Times New Roman" w:hAnsi="Times New Roman" w:cs="Times New Roman"/>
          <w:sz w:val="24"/>
          <w:szCs w:val="20"/>
        </w:rPr>
        <w:t>0</w:t>
      </w:r>
      <w:r w:rsidR="001D64F3">
        <w:rPr>
          <w:rFonts w:ascii="Times New Roman" w:eastAsia="Times New Roman" w:hAnsi="Times New Roman" w:cs="Times New Roman"/>
          <w:sz w:val="24"/>
          <w:szCs w:val="20"/>
        </w:rPr>
        <w:t xml:space="preserve"> through 040</w:t>
      </w:r>
      <w:r w:rsidR="000B215A">
        <w:rPr>
          <w:rFonts w:ascii="Times New Roman" w:eastAsia="Times New Roman" w:hAnsi="Times New Roman" w:cs="Times New Roman"/>
          <w:sz w:val="24"/>
          <w:szCs w:val="20"/>
        </w:rPr>
        <w:t xml:space="preserve">.  </w:t>
      </w:r>
      <w:proofErr w:type="spellStart"/>
      <w:r w:rsidR="000B215A">
        <w:rPr>
          <w:rFonts w:ascii="Times New Roman" w:eastAsia="Times New Roman" w:hAnsi="Times New Roman" w:cs="Times New Roman"/>
          <w:sz w:val="24"/>
          <w:szCs w:val="20"/>
        </w:rPr>
        <w:t>LocalTel</w:t>
      </w:r>
      <w:proofErr w:type="spellEnd"/>
      <w:r w:rsidR="000B215A">
        <w:rPr>
          <w:rFonts w:ascii="Times New Roman" w:eastAsia="Times New Roman" w:hAnsi="Times New Roman" w:cs="Times New Roman"/>
          <w:sz w:val="24"/>
          <w:szCs w:val="20"/>
        </w:rPr>
        <w:t xml:space="preserve"> seeks designation</w:t>
      </w:r>
      <w:r w:rsidR="00427787" w:rsidRPr="00427787">
        <w:rPr>
          <w:rFonts w:ascii="Times New Roman" w:eastAsia="Times New Roman" w:hAnsi="Times New Roman" w:cs="Times New Roman"/>
          <w:sz w:val="24"/>
          <w:szCs w:val="20"/>
        </w:rPr>
        <w:t xml:space="preserve"> throughout the </w:t>
      </w:r>
      <w:r w:rsidR="00D310B3">
        <w:rPr>
          <w:rFonts w:ascii="Times New Roman" w:eastAsia="Times New Roman" w:hAnsi="Times New Roman" w:cs="Times New Roman"/>
          <w:sz w:val="24"/>
          <w:szCs w:val="20"/>
        </w:rPr>
        <w:t xml:space="preserve">rural </w:t>
      </w:r>
      <w:r>
        <w:rPr>
          <w:rFonts w:ascii="Times New Roman" w:eastAsia="Times New Roman" w:hAnsi="Times New Roman" w:cs="Times New Roman"/>
          <w:sz w:val="24"/>
          <w:szCs w:val="20"/>
        </w:rPr>
        <w:t>census blocks</w:t>
      </w:r>
      <w:r w:rsidR="00427787" w:rsidRPr="00427787">
        <w:rPr>
          <w:rFonts w:ascii="Times New Roman" w:eastAsia="Times New Roman" w:hAnsi="Times New Roman" w:cs="Times New Roman"/>
          <w:sz w:val="24"/>
          <w:szCs w:val="20"/>
        </w:rPr>
        <w:t xml:space="preserve"> identified in </w:t>
      </w:r>
      <w:r w:rsidR="003D150A" w:rsidRPr="003D150A">
        <w:rPr>
          <w:rFonts w:ascii="Times New Roman" w:eastAsia="Times New Roman" w:hAnsi="Times New Roman" w:cs="Times New Roman"/>
          <w:b/>
          <w:sz w:val="24"/>
          <w:szCs w:val="20"/>
          <w:u w:val="single"/>
        </w:rPr>
        <w:t>Confidential</w:t>
      </w:r>
      <w:r w:rsidR="003D150A" w:rsidRPr="003D150A">
        <w:rPr>
          <w:rFonts w:ascii="Times New Roman" w:eastAsia="Times New Roman" w:hAnsi="Times New Roman" w:cs="Times New Roman"/>
          <w:sz w:val="24"/>
          <w:szCs w:val="20"/>
          <w:u w:val="single"/>
        </w:rPr>
        <w:t xml:space="preserve"> </w:t>
      </w:r>
      <w:r w:rsidR="00427787" w:rsidRPr="00427787">
        <w:rPr>
          <w:rFonts w:ascii="Times New Roman" w:eastAsia="Times New Roman" w:hAnsi="Times New Roman" w:cs="Times New Roman"/>
          <w:b/>
          <w:sz w:val="24"/>
          <w:szCs w:val="20"/>
          <w:u w:val="single"/>
        </w:rPr>
        <w:t>Exhibit A</w:t>
      </w:r>
      <w:r w:rsidR="00427787" w:rsidRPr="00427787">
        <w:rPr>
          <w:rFonts w:ascii="Times New Roman" w:eastAsia="Times New Roman" w:hAnsi="Times New Roman" w:cs="Times New Roman"/>
          <w:sz w:val="24"/>
          <w:szCs w:val="20"/>
        </w:rPr>
        <w:t xml:space="preserve"> (the “Designated </w:t>
      </w:r>
      <w:proofErr w:type="gramStart"/>
      <w:r w:rsidR="00427787" w:rsidRPr="00427787">
        <w:rPr>
          <w:rFonts w:ascii="Times New Roman" w:eastAsia="Times New Roman" w:hAnsi="Times New Roman" w:cs="Times New Roman"/>
          <w:sz w:val="24"/>
          <w:szCs w:val="20"/>
        </w:rPr>
        <w:t>Service Area”)</w:t>
      </w:r>
      <w:r w:rsidR="000B215A">
        <w:rPr>
          <w:rFonts w:ascii="Times New Roman" w:eastAsia="Times New Roman" w:hAnsi="Times New Roman" w:cs="Times New Roman"/>
          <w:sz w:val="24"/>
          <w:szCs w:val="20"/>
        </w:rPr>
        <w:t xml:space="preserve"> </w:t>
      </w:r>
      <w:r w:rsidR="00427787" w:rsidRPr="00427787">
        <w:rPr>
          <w:rFonts w:ascii="Times New Roman" w:eastAsia="Times New Roman" w:hAnsi="Times New Roman" w:cs="Times New Roman"/>
          <w:sz w:val="24"/>
          <w:szCs w:val="20"/>
        </w:rPr>
        <w:t>for the purpose of receiving federal</w:t>
      </w:r>
      <w:r w:rsidR="000B215A">
        <w:rPr>
          <w:rFonts w:ascii="Times New Roman" w:eastAsia="Times New Roman" w:hAnsi="Times New Roman" w:cs="Times New Roman"/>
          <w:sz w:val="24"/>
          <w:szCs w:val="20"/>
        </w:rPr>
        <w:t xml:space="preserve"> high-cost support through the FCC's Rural Broadband Experiments program</w:t>
      </w:r>
      <w:r w:rsidR="002E45E5">
        <w:rPr>
          <w:rFonts w:ascii="Times New Roman" w:eastAsia="Times New Roman" w:hAnsi="Times New Roman" w:cs="Times New Roman"/>
          <w:sz w:val="24"/>
          <w:szCs w:val="20"/>
        </w:rPr>
        <w:t>.</w:t>
      </w:r>
      <w:proofErr w:type="gramEnd"/>
      <w:r w:rsidR="002E45E5">
        <w:rPr>
          <w:rFonts w:ascii="Times New Roman" w:eastAsia="Times New Roman" w:hAnsi="Times New Roman" w:cs="Times New Roman"/>
          <w:sz w:val="24"/>
          <w:szCs w:val="20"/>
        </w:rPr>
        <w:t xml:space="preserve">  </w:t>
      </w:r>
      <w:proofErr w:type="spellStart"/>
      <w:r w:rsidR="002E45E5">
        <w:rPr>
          <w:rFonts w:ascii="Times New Roman" w:eastAsia="Times New Roman" w:hAnsi="Times New Roman" w:cs="Times New Roman"/>
          <w:sz w:val="24"/>
          <w:szCs w:val="20"/>
        </w:rPr>
        <w:t>LocalTel</w:t>
      </w:r>
      <w:proofErr w:type="spellEnd"/>
      <w:r w:rsidR="002E45E5">
        <w:rPr>
          <w:rFonts w:ascii="Times New Roman" w:eastAsia="Times New Roman" w:hAnsi="Times New Roman" w:cs="Times New Roman"/>
          <w:sz w:val="24"/>
          <w:szCs w:val="20"/>
        </w:rPr>
        <w:t xml:space="preserve"> requests conditional designation of its ETC status</w:t>
      </w:r>
      <w:r w:rsidR="00D310B3">
        <w:rPr>
          <w:rFonts w:ascii="Times New Roman" w:eastAsia="Times New Roman" w:hAnsi="Times New Roman" w:cs="Times New Roman"/>
          <w:sz w:val="24"/>
          <w:szCs w:val="20"/>
        </w:rPr>
        <w:t xml:space="preserve"> in the event that the </w:t>
      </w:r>
      <w:r w:rsidR="000B215A">
        <w:rPr>
          <w:rFonts w:ascii="Times New Roman" w:eastAsia="Times New Roman" w:hAnsi="Times New Roman" w:cs="Times New Roman"/>
          <w:sz w:val="24"/>
          <w:szCs w:val="20"/>
        </w:rPr>
        <w:t xml:space="preserve">FCC </w:t>
      </w:r>
      <w:r w:rsidR="00D310B3">
        <w:rPr>
          <w:rFonts w:ascii="Times New Roman" w:eastAsia="Times New Roman" w:hAnsi="Times New Roman" w:cs="Times New Roman"/>
          <w:sz w:val="24"/>
          <w:szCs w:val="20"/>
        </w:rPr>
        <w:t xml:space="preserve">awards </w:t>
      </w:r>
      <w:proofErr w:type="spellStart"/>
      <w:r w:rsidR="00D310B3">
        <w:rPr>
          <w:rFonts w:ascii="Times New Roman" w:eastAsia="Times New Roman" w:hAnsi="Times New Roman" w:cs="Times New Roman"/>
          <w:sz w:val="24"/>
          <w:szCs w:val="20"/>
        </w:rPr>
        <w:t>LocalTel</w:t>
      </w:r>
      <w:proofErr w:type="spellEnd"/>
      <w:r w:rsidR="00D310B3">
        <w:rPr>
          <w:rFonts w:ascii="Times New Roman" w:eastAsia="Times New Roman" w:hAnsi="Times New Roman" w:cs="Times New Roman"/>
          <w:sz w:val="24"/>
          <w:szCs w:val="20"/>
        </w:rPr>
        <w:t xml:space="preserve"> support in response to its pending applications</w:t>
      </w:r>
      <w:r w:rsidR="00427787" w:rsidRPr="00427787">
        <w:rPr>
          <w:rFonts w:ascii="Times New Roman" w:eastAsia="Times New Roman" w:hAnsi="Times New Roman" w:cs="Times New Roman"/>
          <w:sz w:val="24"/>
          <w:szCs w:val="20"/>
        </w:rPr>
        <w:t xml:space="preserve">.  </w:t>
      </w:r>
    </w:p>
    <w:p w:rsidR="00116804" w:rsidRDefault="0054767A" w:rsidP="00116804">
      <w:pPr>
        <w:spacing w:after="0"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Sections</w:t>
      </w:r>
      <w:r w:rsidR="00C21D5E">
        <w:rPr>
          <w:rFonts w:ascii="Times New Roman" w:eastAsia="Times New Roman" w:hAnsi="Times New Roman" w:cs="Times New Roman"/>
          <w:sz w:val="24"/>
          <w:szCs w:val="20"/>
        </w:rPr>
        <w:t xml:space="preserve"> 214(e)</w:t>
      </w:r>
      <w:r w:rsidR="00C21D5E" w:rsidRPr="00C21D5E">
        <w:rPr>
          <w:rFonts w:ascii="Times New Roman" w:eastAsia="Times New Roman" w:hAnsi="Times New Roman" w:cs="Times New Roman"/>
          <w:sz w:val="24"/>
          <w:szCs w:val="20"/>
        </w:rPr>
        <w:t>(2)</w:t>
      </w:r>
      <w:r>
        <w:rPr>
          <w:rFonts w:ascii="Times New Roman" w:eastAsia="Times New Roman" w:hAnsi="Times New Roman" w:cs="Times New Roman"/>
          <w:sz w:val="24"/>
          <w:szCs w:val="20"/>
        </w:rPr>
        <w:t xml:space="preserve"> and 254 of Title 47 of the United  States Code expressly authorize the Commission to designate a company that meets the requirements of 47 U.S.C. § 214(e)(1) – such </w:t>
      </w:r>
      <w:r>
        <w:rPr>
          <w:rFonts w:ascii="Times New Roman" w:eastAsia="Times New Roman" w:hAnsi="Times New Roman" w:cs="Times New Roman"/>
          <w:sz w:val="24"/>
          <w:szCs w:val="20"/>
        </w:rPr>
        <w:lastRenderedPageBreak/>
        <w:t xml:space="preserve">as </w:t>
      </w:r>
      <w:proofErr w:type="spellStart"/>
      <w:r>
        <w:rPr>
          <w:rFonts w:ascii="Times New Roman" w:eastAsia="Times New Roman" w:hAnsi="Times New Roman" w:cs="Times New Roman"/>
          <w:sz w:val="24"/>
          <w:szCs w:val="20"/>
        </w:rPr>
        <w:t>LocalTel</w:t>
      </w:r>
      <w:proofErr w:type="spellEnd"/>
      <w:r>
        <w:rPr>
          <w:rFonts w:ascii="Times New Roman" w:eastAsia="Times New Roman" w:hAnsi="Times New Roman" w:cs="Times New Roman"/>
          <w:sz w:val="24"/>
          <w:szCs w:val="20"/>
        </w:rPr>
        <w:t xml:space="preserve"> – as an ETC. </w:t>
      </w:r>
      <w:r w:rsidR="00C21D5E" w:rsidRPr="00C21D5E">
        <w:rPr>
          <w:rFonts w:ascii="Times New Roman" w:eastAsia="Times New Roman" w:hAnsi="Times New Roman" w:cs="Times New Roman"/>
          <w:sz w:val="24"/>
          <w:szCs w:val="20"/>
        </w:rPr>
        <w:t xml:space="preserve"> </w:t>
      </w:r>
      <w:r w:rsidR="00116804">
        <w:rPr>
          <w:rFonts w:ascii="Times New Roman" w:eastAsia="Times New Roman" w:hAnsi="Times New Roman" w:cs="Times New Roman"/>
          <w:sz w:val="24"/>
          <w:szCs w:val="20"/>
        </w:rPr>
        <w:t>This</w:t>
      </w:r>
      <w:r w:rsidR="00427787" w:rsidRPr="00427787">
        <w:rPr>
          <w:rFonts w:ascii="Times New Roman" w:eastAsia="Times New Roman" w:hAnsi="Times New Roman" w:cs="Times New Roman"/>
          <w:sz w:val="24"/>
          <w:szCs w:val="20"/>
        </w:rPr>
        <w:t xml:space="preserve"> Petition </w:t>
      </w:r>
      <w:r w:rsidR="002E45E5">
        <w:rPr>
          <w:rFonts w:ascii="Times New Roman" w:eastAsia="Times New Roman" w:hAnsi="Times New Roman" w:cs="Times New Roman"/>
          <w:sz w:val="24"/>
          <w:szCs w:val="20"/>
        </w:rPr>
        <w:t>demonstrates that</w:t>
      </w:r>
      <w:r w:rsidR="00427787" w:rsidRPr="00427787">
        <w:rPr>
          <w:rFonts w:ascii="Times New Roman" w:eastAsia="Times New Roman" w:hAnsi="Times New Roman" w:cs="Times New Roman"/>
          <w:sz w:val="24"/>
          <w:szCs w:val="20"/>
        </w:rPr>
        <w:t xml:space="preserve"> </w:t>
      </w:r>
      <w:proofErr w:type="spellStart"/>
      <w:r w:rsidR="000B215A">
        <w:rPr>
          <w:rFonts w:ascii="Times New Roman" w:eastAsia="Times New Roman" w:hAnsi="Times New Roman" w:cs="Times New Roman"/>
          <w:sz w:val="24"/>
          <w:szCs w:val="20"/>
        </w:rPr>
        <w:t>LocalTel</w:t>
      </w:r>
      <w:proofErr w:type="spellEnd"/>
      <w:r w:rsidR="00427787" w:rsidRPr="00427787">
        <w:rPr>
          <w:rFonts w:ascii="Times New Roman" w:eastAsia="Times New Roman" w:hAnsi="Times New Roman" w:cs="Times New Roman"/>
          <w:sz w:val="24"/>
          <w:szCs w:val="20"/>
        </w:rPr>
        <w:t xml:space="preserve"> meets </w:t>
      </w:r>
      <w:r w:rsidR="000B215A">
        <w:rPr>
          <w:rFonts w:ascii="Times New Roman" w:eastAsia="Times New Roman" w:hAnsi="Times New Roman" w:cs="Times New Roman"/>
          <w:sz w:val="24"/>
          <w:szCs w:val="20"/>
        </w:rPr>
        <w:t>all</w:t>
      </w:r>
      <w:r w:rsidR="00427787" w:rsidRPr="00427787">
        <w:rPr>
          <w:rFonts w:ascii="Times New Roman" w:eastAsia="Times New Roman" w:hAnsi="Times New Roman" w:cs="Times New Roman"/>
          <w:sz w:val="24"/>
          <w:szCs w:val="20"/>
        </w:rPr>
        <w:t xml:space="preserve"> requirements for ETC designation</w:t>
      </w:r>
      <w:r w:rsidR="00A905A1">
        <w:rPr>
          <w:rFonts w:ascii="Times New Roman" w:eastAsia="Times New Roman" w:hAnsi="Times New Roman" w:cs="Times New Roman"/>
          <w:sz w:val="24"/>
          <w:szCs w:val="20"/>
        </w:rPr>
        <w:t xml:space="preserve"> under federal </w:t>
      </w:r>
      <w:r w:rsidR="00116804">
        <w:rPr>
          <w:rFonts w:ascii="Times New Roman" w:eastAsia="Times New Roman" w:hAnsi="Times New Roman" w:cs="Times New Roman"/>
          <w:sz w:val="24"/>
          <w:szCs w:val="20"/>
        </w:rPr>
        <w:t>and state statutes and regulations</w:t>
      </w:r>
      <w:r w:rsidR="002E45E5">
        <w:rPr>
          <w:rFonts w:ascii="Times New Roman" w:eastAsia="Times New Roman" w:hAnsi="Times New Roman" w:cs="Times New Roman"/>
          <w:sz w:val="24"/>
          <w:szCs w:val="20"/>
        </w:rPr>
        <w:t>.</w:t>
      </w:r>
      <w:r w:rsidR="00116804">
        <w:rPr>
          <w:rFonts w:ascii="Times New Roman" w:eastAsia="Times New Roman" w:hAnsi="Times New Roman" w:cs="Times New Roman"/>
          <w:sz w:val="24"/>
          <w:szCs w:val="20"/>
        </w:rPr>
        <w:t xml:space="preserve"> </w:t>
      </w:r>
      <w:proofErr w:type="spellStart"/>
      <w:r w:rsidR="00116804">
        <w:rPr>
          <w:rFonts w:ascii="Times New Roman" w:eastAsia="Times New Roman" w:hAnsi="Times New Roman" w:cs="Times New Roman"/>
          <w:sz w:val="24"/>
          <w:szCs w:val="20"/>
        </w:rPr>
        <w:t>LocalTel's</w:t>
      </w:r>
      <w:proofErr w:type="spellEnd"/>
      <w:r w:rsidR="00116804">
        <w:rPr>
          <w:rFonts w:ascii="Times New Roman" w:eastAsia="Times New Roman" w:hAnsi="Times New Roman" w:cs="Times New Roman"/>
          <w:sz w:val="24"/>
          <w:szCs w:val="20"/>
        </w:rPr>
        <w:t xml:space="preserve"> planned Rural Broadband Experiments projects and service offerings,</w:t>
      </w:r>
      <w:r w:rsidR="002E45E5">
        <w:rPr>
          <w:rFonts w:ascii="Times New Roman" w:eastAsia="Times New Roman" w:hAnsi="Times New Roman" w:cs="Times New Roman"/>
          <w:sz w:val="24"/>
          <w:szCs w:val="20"/>
        </w:rPr>
        <w:t xml:space="preserve"> as described further below, shows that designating</w:t>
      </w:r>
      <w:r w:rsidR="00116804">
        <w:rPr>
          <w:rFonts w:ascii="Times New Roman" w:eastAsia="Times New Roman" w:hAnsi="Times New Roman" w:cs="Times New Roman"/>
          <w:sz w:val="24"/>
          <w:szCs w:val="20"/>
        </w:rPr>
        <w:t xml:space="preserve"> </w:t>
      </w:r>
      <w:proofErr w:type="spellStart"/>
      <w:r w:rsidR="00116804">
        <w:rPr>
          <w:rFonts w:ascii="Times New Roman" w:eastAsia="Times New Roman" w:hAnsi="Times New Roman" w:cs="Times New Roman"/>
          <w:sz w:val="24"/>
          <w:szCs w:val="20"/>
        </w:rPr>
        <w:t>LocalTel</w:t>
      </w:r>
      <w:proofErr w:type="spellEnd"/>
      <w:r w:rsidR="00116804">
        <w:rPr>
          <w:rFonts w:ascii="Times New Roman" w:eastAsia="Times New Roman" w:hAnsi="Times New Roman" w:cs="Times New Roman"/>
          <w:sz w:val="24"/>
          <w:szCs w:val="20"/>
        </w:rPr>
        <w:t xml:space="preserve"> as an ETC in the proposed area </w:t>
      </w:r>
      <w:r w:rsidR="00427787" w:rsidRPr="00427787">
        <w:rPr>
          <w:rFonts w:ascii="Times New Roman" w:eastAsia="Times New Roman" w:hAnsi="Times New Roman" w:cs="Times New Roman"/>
          <w:sz w:val="24"/>
          <w:szCs w:val="20"/>
        </w:rPr>
        <w:t>would serve the public interest and advance the goals of universal service</w:t>
      </w:r>
      <w:r w:rsidR="00116804">
        <w:rPr>
          <w:rFonts w:ascii="Times New Roman" w:eastAsia="Times New Roman" w:hAnsi="Times New Roman" w:cs="Times New Roman"/>
          <w:sz w:val="24"/>
          <w:szCs w:val="20"/>
        </w:rPr>
        <w:t>.</w:t>
      </w:r>
    </w:p>
    <w:p w:rsidR="00427787" w:rsidRPr="00427787" w:rsidRDefault="00427787" w:rsidP="00C21D5E">
      <w:pPr>
        <w:spacing w:after="0" w:line="480" w:lineRule="auto"/>
        <w:ind w:firstLine="720"/>
        <w:rPr>
          <w:rFonts w:ascii="Times New Roman" w:eastAsia="Times New Roman" w:hAnsi="Times New Roman" w:cs="Times New Roman"/>
          <w:sz w:val="24"/>
          <w:szCs w:val="20"/>
        </w:rPr>
      </w:pPr>
      <w:r w:rsidRPr="00427787">
        <w:rPr>
          <w:rFonts w:ascii="Times New Roman" w:eastAsia="Times New Roman" w:hAnsi="Times New Roman" w:cs="Times New Roman"/>
          <w:sz w:val="24"/>
          <w:szCs w:val="20"/>
        </w:rPr>
        <w:t xml:space="preserve">In support of this Petition, </w:t>
      </w:r>
      <w:proofErr w:type="spellStart"/>
      <w:r w:rsidR="000B215A">
        <w:rPr>
          <w:rFonts w:ascii="Times New Roman" w:eastAsia="Times New Roman" w:hAnsi="Times New Roman" w:cs="Times New Roman"/>
          <w:sz w:val="24"/>
          <w:szCs w:val="20"/>
        </w:rPr>
        <w:t>LocalTel</w:t>
      </w:r>
      <w:proofErr w:type="spellEnd"/>
      <w:r w:rsidRPr="00427787">
        <w:rPr>
          <w:rFonts w:ascii="Times New Roman" w:eastAsia="Times New Roman" w:hAnsi="Times New Roman" w:cs="Times New Roman"/>
          <w:sz w:val="24"/>
          <w:szCs w:val="20"/>
        </w:rPr>
        <w:t xml:space="preserve"> states as follows:</w:t>
      </w:r>
    </w:p>
    <w:p w:rsidR="00427787" w:rsidRPr="00427787" w:rsidRDefault="008C4DF5" w:rsidP="00427787">
      <w:pPr>
        <w:keepNext/>
        <w:numPr>
          <w:ilvl w:val="0"/>
          <w:numId w:val="1"/>
        </w:numPr>
        <w:spacing w:after="240" w:line="240" w:lineRule="auto"/>
        <w:ind w:left="720" w:hanging="720"/>
        <w:outlineLvl w:val="0"/>
        <w:rPr>
          <w:rFonts w:ascii="Times New Roman" w:eastAsia="Times New Roman" w:hAnsi="Times New Roman" w:cs="Times New Roman"/>
          <w:b/>
          <w:caps/>
          <w:color w:val="000000"/>
          <w:sz w:val="24"/>
          <w:szCs w:val="20"/>
        </w:rPr>
      </w:pPr>
      <w:r>
        <w:rPr>
          <w:rFonts w:ascii="Times New Roman" w:eastAsia="Times New Roman" w:hAnsi="Times New Roman" w:cs="Times New Roman"/>
          <w:b/>
          <w:caps/>
          <w:color w:val="000000"/>
          <w:sz w:val="24"/>
          <w:szCs w:val="20"/>
        </w:rPr>
        <w:t>BACKGROUND</w:t>
      </w:r>
    </w:p>
    <w:p w:rsidR="00B33AAF" w:rsidRDefault="00B86E9C" w:rsidP="001D64F3">
      <w:pPr>
        <w:spacing w:after="0" w:line="480" w:lineRule="auto"/>
        <w:ind w:firstLine="720"/>
        <w:rPr>
          <w:rFonts w:ascii="Times New Roman" w:eastAsia="Times New Roman" w:hAnsi="Times New Roman" w:cs="Times New Roman"/>
          <w:sz w:val="24"/>
          <w:szCs w:val="20"/>
        </w:rPr>
      </w:pPr>
      <w:proofErr w:type="spellStart"/>
      <w:r w:rsidRPr="00B86E9C">
        <w:rPr>
          <w:rFonts w:ascii="Times New Roman" w:eastAsia="Times New Roman" w:hAnsi="Times New Roman" w:cs="Times New Roman"/>
          <w:sz w:val="24"/>
          <w:szCs w:val="20"/>
        </w:rPr>
        <w:t>LocalTel</w:t>
      </w:r>
      <w:proofErr w:type="spellEnd"/>
      <w:r w:rsidRPr="00B86E9C">
        <w:rPr>
          <w:rFonts w:ascii="Times New Roman" w:eastAsia="Times New Roman" w:hAnsi="Times New Roman" w:cs="Times New Roman"/>
          <w:sz w:val="24"/>
          <w:szCs w:val="20"/>
        </w:rPr>
        <w:t xml:space="preserve"> is a Washington corporation headquartered in East Wenatchee, Washington.  </w:t>
      </w:r>
      <w:proofErr w:type="spellStart"/>
      <w:r w:rsidRPr="00B86E9C">
        <w:rPr>
          <w:rFonts w:ascii="Times New Roman" w:eastAsia="Times New Roman" w:hAnsi="Times New Roman" w:cs="Times New Roman"/>
          <w:sz w:val="24"/>
          <w:szCs w:val="20"/>
        </w:rPr>
        <w:t>LocalTel</w:t>
      </w:r>
      <w:proofErr w:type="spellEnd"/>
      <w:r w:rsidRPr="00B86E9C">
        <w:rPr>
          <w:rFonts w:ascii="Times New Roman" w:eastAsia="Times New Roman" w:hAnsi="Times New Roman" w:cs="Times New Roman"/>
          <w:sz w:val="24"/>
          <w:szCs w:val="20"/>
        </w:rPr>
        <w:t xml:space="preserve"> has been registered with the Washington Secretary of State since 1982, UBI Number 600456956.  </w:t>
      </w:r>
      <w:proofErr w:type="spellStart"/>
      <w:r w:rsidR="00B97D85" w:rsidRPr="00B86E9C">
        <w:rPr>
          <w:rFonts w:ascii="Times New Roman" w:eastAsia="Times New Roman" w:hAnsi="Times New Roman" w:cs="Times New Roman"/>
          <w:sz w:val="24"/>
          <w:szCs w:val="20"/>
        </w:rPr>
        <w:t>LocalTel</w:t>
      </w:r>
      <w:proofErr w:type="spellEnd"/>
      <w:r w:rsidR="00B97D85" w:rsidRPr="00B86E9C">
        <w:rPr>
          <w:rFonts w:ascii="Times New Roman" w:eastAsia="Times New Roman" w:hAnsi="Times New Roman" w:cs="Times New Roman"/>
          <w:sz w:val="24"/>
          <w:szCs w:val="20"/>
        </w:rPr>
        <w:t xml:space="preserve"> </w:t>
      </w:r>
      <w:r w:rsidR="001D64F3">
        <w:rPr>
          <w:rFonts w:ascii="Times New Roman" w:eastAsia="Times New Roman" w:hAnsi="Times New Roman" w:cs="Times New Roman"/>
          <w:sz w:val="24"/>
          <w:szCs w:val="20"/>
        </w:rPr>
        <w:t xml:space="preserve">is a facilities-based CLEC.  </w:t>
      </w:r>
      <w:proofErr w:type="spellStart"/>
      <w:r w:rsidR="001D64F3">
        <w:rPr>
          <w:rFonts w:ascii="Times New Roman" w:eastAsia="Times New Roman" w:hAnsi="Times New Roman" w:cs="Times New Roman"/>
          <w:sz w:val="24"/>
          <w:szCs w:val="20"/>
        </w:rPr>
        <w:t>LocalTel</w:t>
      </w:r>
      <w:proofErr w:type="spellEnd"/>
      <w:r w:rsidR="001D64F3">
        <w:rPr>
          <w:rFonts w:ascii="Times New Roman" w:eastAsia="Times New Roman" w:hAnsi="Times New Roman" w:cs="Times New Roman"/>
          <w:sz w:val="24"/>
          <w:szCs w:val="20"/>
        </w:rPr>
        <w:t xml:space="preserve"> was classified as a competitive telecommunications carrier by the Commission on November 15, 1999 in docket UT-</w:t>
      </w:r>
      <w:r w:rsidR="001D64F3" w:rsidRPr="001D64F3">
        <w:rPr>
          <w:rFonts w:ascii="Times New Roman" w:eastAsia="Times New Roman" w:hAnsi="Times New Roman" w:cs="Times New Roman"/>
          <w:sz w:val="24"/>
          <w:szCs w:val="20"/>
        </w:rPr>
        <w:t>991575</w:t>
      </w:r>
      <w:r w:rsidR="001D64F3">
        <w:rPr>
          <w:rFonts w:ascii="Times New Roman" w:eastAsia="Times New Roman" w:hAnsi="Times New Roman" w:cs="Times New Roman"/>
          <w:sz w:val="24"/>
          <w:szCs w:val="20"/>
        </w:rPr>
        <w:t xml:space="preserve">, and has </w:t>
      </w:r>
      <w:r w:rsidR="001D64F3" w:rsidRPr="00B86E9C">
        <w:rPr>
          <w:rFonts w:ascii="Times New Roman" w:eastAsia="Times New Roman" w:hAnsi="Times New Roman" w:cs="Times New Roman"/>
          <w:sz w:val="24"/>
          <w:szCs w:val="20"/>
        </w:rPr>
        <w:t>provided voice services in North Cent</w:t>
      </w:r>
      <w:r w:rsidR="001D64F3">
        <w:rPr>
          <w:rFonts w:ascii="Times New Roman" w:eastAsia="Times New Roman" w:hAnsi="Times New Roman" w:cs="Times New Roman"/>
          <w:sz w:val="24"/>
          <w:szCs w:val="20"/>
        </w:rPr>
        <w:t>ral Washington since 2000, and I</w:t>
      </w:r>
      <w:r w:rsidR="001D64F3" w:rsidRPr="00B86E9C">
        <w:rPr>
          <w:rFonts w:ascii="Times New Roman" w:eastAsia="Times New Roman" w:hAnsi="Times New Roman" w:cs="Times New Roman"/>
          <w:sz w:val="24"/>
          <w:szCs w:val="20"/>
        </w:rPr>
        <w:t>nternet service since 2001</w:t>
      </w:r>
      <w:r w:rsidR="001D64F3">
        <w:rPr>
          <w:rFonts w:ascii="Times New Roman" w:eastAsia="Times New Roman" w:hAnsi="Times New Roman" w:cs="Times New Roman"/>
          <w:sz w:val="24"/>
          <w:szCs w:val="20"/>
        </w:rPr>
        <w:t>.</w:t>
      </w:r>
      <w:r w:rsidR="001D64F3">
        <w:rPr>
          <w:rStyle w:val="FootnoteReference"/>
          <w:rFonts w:ascii="Times New Roman" w:eastAsia="Times New Roman" w:hAnsi="Times New Roman" w:cs="Times New Roman"/>
          <w:sz w:val="24"/>
          <w:szCs w:val="20"/>
        </w:rPr>
        <w:footnoteReference w:id="1"/>
      </w:r>
      <w:r w:rsidR="001D64F3">
        <w:rPr>
          <w:rFonts w:ascii="Times New Roman" w:eastAsia="Times New Roman" w:hAnsi="Times New Roman" w:cs="Times New Roman"/>
          <w:sz w:val="24"/>
          <w:szCs w:val="20"/>
        </w:rPr>
        <w:t xml:space="preserve">  </w:t>
      </w:r>
    </w:p>
    <w:p w:rsidR="001D64F3" w:rsidRDefault="00CE18A7" w:rsidP="001D64F3">
      <w:pPr>
        <w:spacing w:after="0" w:line="480" w:lineRule="auto"/>
        <w:ind w:firstLine="720"/>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LocalTel</w:t>
      </w:r>
      <w:proofErr w:type="spellEnd"/>
      <w:r w:rsidRPr="00CE18A7">
        <w:rPr>
          <w:rFonts w:ascii="Times New Roman" w:eastAsia="Times New Roman" w:hAnsi="Times New Roman" w:cs="Times New Roman"/>
          <w:sz w:val="24"/>
          <w:szCs w:val="20"/>
        </w:rPr>
        <w:t xml:space="preserve"> provid</w:t>
      </w:r>
      <w:r>
        <w:rPr>
          <w:rFonts w:ascii="Times New Roman" w:eastAsia="Times New Roman" w:hAnsi="Times New Roman" w:cs="Times New Roman"/>
          <w:sz w:val="24"/>
          <w:szCs w:val="20"/>
        </w:rPr>
        <w:t>es</w:t>
      </w:r>
      <w:r w:rsidRPr="00CE18A7">
        <w:rPr>
          <w:rFonts w:ascii="Times New Roman" w:eastAsia="Times New Roman" w:hAnsi="Times New Roman" w:cs="Times New Roman"/>
          <w:sz w:val="24"/>
          <w:szCs w:val="20"/>
        </w:rPr>
        <w:t xml:space="preserve"> broadband via fiber-to-the-premises</w:t>
      </w:r>
      <w:r>
        <w:rPr>
          <w:rFonts w:ascii="Times New Roman" w:eastAsia="Times New Roman" w:hAnsi="Times New Roman" w:cs="Times New Roman"/>
          <w:sz w:val="24"/>
          <w:szCs w:val="20"/>
        </w:rPr>
        <w:t xml:space="preserve"> (FTTP)</w:t>
      </w:r>
      <w:r w:rsidRPr="00CE18A7">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and has </w:t>
      </w:r>
      <w:r w:rsidRPr="00CE18A7">
        <w:rPr>
          <w:rFonts w:ascii="Times New Roman" w:eastAsia="Times New Roman" w:hAnsi="Times New Roman" w:cs="Times New Roman"/>
          <w:sz w:val="24"/>
          <w:szCs w:val="20"/>
        </w:rPr>
        <w:t xml:space="preserve">successfully deployed fixed wireless, last mile solutions under </w:t>
      </w:r>
      <w:r>
        <w:rPr>
          <w:rFonts w:ascii="Times New Roman" w:eastAsia="Times New Roman" w:hAnsi="Times New Roman" w:cs="Times New Roman"/>
          <w:sz w:val="24"/>
          <w:szCs w:val="20"/>
        </w:rPr>
        <w:t>its</w:t>
      </w:r>
      <w:r w:rsidRPr="00CE18A7">
        <w:rPr>
          <w:rFonts w:ascii="Times New Roman" w:eastAsia="Times New Roman" w:hAnsi="Times New Roman" w:cs="Times New Roman"/>
          <w:sz w:val="24"/>
          <w:szCs w:val="20"/>
        </w:rPr>
        <w:t xml:space="preserve"> ‘</w:t>
      </w:r>
      <w:proofErr w:type="spellStart"/>
      <w:r w:rsidRPr="00CE18A7">
        <w:rPr>
          <w:rFonts w:ascii="Times New Roman" w:eastAsia="Times New Roman" w:hAnsi="Times New Roman" w:cs="Times New Roman"/>
          <w:sz w:val="24"/>
          <w:szCs w:val="20"/>
        </w:rPr>
        <w:t>SkyFi</w:t>
      </w:r>
      <w:proofErr w:type="spellEnd"/>
      <w:r w:rsidRPr="00CE18A7">
        <w:rPr>
          <w:rFonts w:ascii="Times New Roman" w:eastAsia="Times New Roman" w:hAnsi="Times New Roman" w:cs="Times New Roman"/>
          <w:sz w:val="24"/>
          <w:szCs w:val="20"/>
        </w:rPr>
        <w:t xml:space="preserve"> Wireless Internet’ brand to provide broadband and VoIP services </w:t>
      </w:r>
      <w:r w:rsidR="008C4DF5">
        <w:rPr>
          <w:rFonts w:ascii="Times New Roman" w:eastAsia="Times New Roman" w:hAnsi="Times New Roman" w:cs="Times New Roman"/>
          <w:sz w:val="24"/>
          <w:szCs w:val="20"/>
        </w:rPr>
        <w:t xml:space="preserve">to </w:t>
      </w:r>
      <w:r w:rsidRPr="00CE18A7">
        <w:rPr>
          <w:rFonts w:ascii="Times New Roman" w:eastAsia="Times New Roman" w:hAnsi="Times New Roman" w:cs="Times New Roman"/>
          <w:sz w:val="24"/>
          <w:szCs w:val="20"/>
        </w:rPr>
        <w:t>unserved</w:t>
      </w:r>
      <w:r w:rsidR="008C4DF5">
        <w:rPr>
          <w:rFonts w:ascii="Times New Roman" w:eastAsia="Times New Roman" w:hAnsi="Times New Roman" w:cs="Times New Roman"/>
          <w:sz w:val="24"/>
          <w:szCs w:val="20"/>
        </w:rPr>
        <w:t xml:space="preserve"> and </w:t>
      </w:r>
      <w:r w:rsidRPr="00CE18A7">
        <w:rPr>
          <w:rFonts w:ascii="Times New Roman" w:eastAsia="Times New Roman" w:hAnsi="Times New Roman" w:cs="Times New Roman"/>
          <w:sz w:val="24"/>
          <w:szCs w:val="20"/>
        </w:rPr>
        <w:t xml:space="preserve">underserved parts of </w:t>
      </w:r>
      <w:r>
        <w:rPr>
          <w:rFonts w:ascii="Times New Roman" w:eastAsia="Times New Roman" w:hAnsi="Times New Roman" w:cs="Times New Roman"/>
          <w:sz w:val="24"/>
          <w:szCs w:val="20"/>
        </w:rPr>
        <w:t>North Central Washington</w:t>
      </w:r>
      <w:r w:rsidRPr="00CE18A7">
        <w:rPr>
          <w:rFonts w:ascii="Times New Roman" w:eastAsia="Times New Roman" w:hAnsi="Times New Roman" w:cs="Times New Roman"/>
          <w:sz w:val="24"/>
          <w:szCs w:val="20"/>
        </w:rPr>
        <w:t xml:space="preserve"> since 2012, at prices comparable to urban rates.</w:t>
      </w:r>
    </w:p>
    <w:p w:rsidR="00427787" w:rsidRPr="00427787" w:rsidRDefault="002C6D0D" w:rsidP="009E1289">
      <w:pPr>
        <w:keepNext/>
        <w:spacing w:after="0" w:line="480" w:lineRule="auto"/>
        <w:ind w:firstLine="720"/>
        <w:rPr>
          <w:rFonts w:ascii="Times New Roman" w:eastAsia="Times New Roman" w:hAnsi="Times New Roman" w:cs="Times New Roman"/>
          <w:sz w:val="24"/>
          <w:szCs w:val="20"/>
        </w:rPr>
      </w:pPr>
      <w:proofErr w:type="spellStart"/>
      <w:r w:rsidRPr="00B86E9C">
        <w:rPr>
          <w:rFonts w:ascii="Times New Roman" w:eastAsia="Times New Roman" w:hAnsi="Times New Roman" w:cs="Times New Roman"/>
          <w:sz w:val="24"/>
          <w:szCs w:val="20"/>
        </w:rPr>
        <w:t>LocalTel's</w:t>
      </w:r>
      <w:proofErr w:type="spellEnd"/>
      <w:r w:rsidR="00427787" w:rsidRPr="00B86E9C">
        <w:rPr>
          <w:rFonts w:ascii="Times New Roman" w:eastAsia="Times New Roman" w:hAnsi="Times New Roman" w:cs="Times New Roman"/>
          <w:sz w:val="24"/>
          <w:szCs w:val="20"/>
        </w:rPr>
        <w:t xml:space="preserve"> address and telephone</w:t>
      </w:r>
      <w:r w:rsidR="00427787" w:rsidRPr="00427787">
        <w:rPr>
          <w:rFonts w:ascii="Times New Roman" w:eastAsia="Times New Roman" w:hAnsi="Times New Roman" w:cs="Times New Roman"/>
          <w:sz w:val="24"/>
          <w:szCs w:val="20"/>
        </w:rPr>
        <w:t xml:space="preserve"> number are set forth below:</w:t>
      </w:r>
    </w:p>
    <w:p w:rsidR="002C6D0D" w:rsidRDefault="00B86E9C" w:rsidP="009E1289">
      <w:pPr>
        <w:keepNext/>
        <w:spacing w:after="0" w:line="240" w:lineRule="auto"/>
        <w:ind w:left="1440" w:right="144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Attn: </w:t>
      </w:r>
      <w:r w:rsidR="002C6D0D" w:rsidRPr="002C6D0D">
        <w:rPr>
          <w:rFonts w:ascii="Times New Roman" w:eastAsia="Times New Roman" w:hAnsi="Times New Roman" w:cs="Times New Roman"/>
          <w:sz w:val="24"/>
          <w:szCs w:val="20"/>
        </w:rPr>
        <w:t xml:space="preserve">John </w:t>
      </w:r>
      <w:proofErr w:type="spellStart"/>
      <w:r w:rsidR="002C6D0D" w:rsidRPr="002C6D0D">
        <w:rPr>
          <w:rFonts w:ascii="Times New Roman" w:eastAsia="Times New Roman" w:hAnsi="Times New Roman" w:cs="Times New Roman"/>
          <w:sz w:val="24"/>
          <w:szCs w:val="20"/>
        </w:rPr>
        <w:t>Seabeck</w:t>
      </w:r>
      <w:proofErr w:type="spellEnd"/>
      <w:r w:rsidR="002C6D0D" w:rsidRPr="002C6D0D">
        <w:rPr>
          <w:rFonts w:ascii="Times New Roman" w:eastAsia="Times New Roman" w:hAnsi="Times New Roman" w:cs="Times New Roman"/>
          <w:sz w:val="24"/>
          <w:szCs w:val="20"/>
        </w:rPr>
        <w:t>, Vice President</w:t>
      </w:r>
    </w:p>
    <w:p w:rsidR="00427787" w:rsidRPr="00427787" w:rsidRDefault="002C6D0D" w:rsidP="009E1289">
      <w:pPr>
        <w:keepNext/>
        <w:spacing w:after="0" w:line="240" w:lineRule="auto"/>
        <w:ind w:left="1440" w:right="1440"/>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LocalTel</w:t>
      </w:r>
      <w:proofErr w:type="spellEnd"/>
      <w:r w:rsidR="00427787" w:rsidRPr="00427787">
        <w:rPr>
          <w:rFonts w:ascii="Times New Roman" w:eastAsia="Times New Roman" w:hAnsi="Times New Roman" w:cs="Times New Roman"/>
          <w:sz w:val="24"/>
          <w:szCs w:val="20"/>
        </w:rPr>
        <w:t xml:space="preserve"> Communications</w:t>
      </w:r>
      <w:r w:rsidR="00427787" w:rsidRPr="00427787">
        <w:rPr>
          <w:rFonts w:ascii="Times New Roman" w:eastAsia="Times New Roman" w:hAnsi="Times New Roman" w:cs="Times New Roman"/>
          <w:sz w:val="24"/>
          <w:szCs w:val="20"/>
        </w:rPr>
        <w:br/>
      </w:r>
      <w:bookmarkStart w:id="0" w:name="OLE_LINK1"/>
      <w:r w:rsidRPr="002C6D0D">
        <w:rPr>
          <w:rFonts w:ascii="Times New Roman" w:eastAsia="Times New Roman" w:hAnsi="Times New Roman" w:cs="Times New Roman"/>
          <w:sz w:val="24"/>
          <w:szCs w:val="20"/>
        </w:rPr>
        <w:t>341 Grant Road</w:t>
      </w:r>
      <w:r w:rsidR="00427787" w:rsidRPr="00427787">
        <w:rPr>
          <w:rFonts w:ascii="Times New Roman" w:eastAsia="Times New Roman" w:hAnsi="Times New Roman" w:cs="Times New Roman"/>
          <w:sz w:val="24"/>
          <w:szCs w:val="20"/>
        </w:rPr>
        <w:br/>
      </w:r>
      <w:r w:rsidRPr="002C6D0D">
        <w:rPr>
          <w:rFonts w:ascii="Times New Roman" w:eastAsia="Times New Roman" w:hAnsi="Times New Roman" w:cs="Times New Roman"/>
          <w:sz w:val="24"/>
          <w:szCs w:val="20"/>
        </w:rPr>
        <w:t>East Wenatchee</w:t>
      </w:r>
      <w:r>
        <w:rPr>
          <w:rFonts w:ascii="Times New Roman" w:eastAsia="Times New Roman" w:hAnsi="Times New Roman" w:cs="Times New Roman"/>
          <w:sz w:val="24"/>
          <w:szCs w:val="20"/>
        </w:rPr>
        <w:t>,</w:t>
      </w:r>
      <w:r w:rsidRPr="002C6D0D">
        <w:rPr>
          <w:rFonts w:ascii="Times New Roman" w:eastAsia="Times New Roman" w:hAnsi="Times New Roman" w:cs="Times New Roman"/>
          <w:sz w:val="24"/>
          <w:szCs w:val="20"/>
        </w:rPr>
        <w:t xml:space="preserve"> WA</w:t>
      </w:r>
      <w:r>
        <w:rPr>
          <w:rFonts w:ascii="Times New Roman" w:eastAsia="Times New Roman" w:hAnsi="Times New Roman" w:cs="Times New Roman"/>
          <w:sz w:val="24"/>
          <w:szCs w:val="20"/>
        </w:rPr>
        <w:t xml:space="preserve"> 98802</w:t>
      </w:r>
      <w:r w:rsidR="00427787" w:rsidRPr="00427787">
        <w:rPr>
          <w:rFonts w:ascii="Times New Roman" w:eastAsia="Times New Roman" w:hAnsi="Times New Roman" w:cs="Times New Roman"/>
          <w:sz w:val="24"/>
          <w:szCs w:val="20"/>
        </w:rPr>
        <w:br/>
      </w:r>
      <w:r w:rsidRPr="002C6D0D">
        <w:rPr>
          <w:rFonts w:ascii="Times New Roman" w:eastAsia="Times New Roman" w:hAnsi="Times New Roman" w:cs="Times New Roman"/>
          <w:sz w:val="24"/>
          <w:szCs w:val="20"/>
        </w:rPr>
        <w:t>(509)</w:t>
      </w:r>
      <w:r w:rsidR="00B86E9C">
        <w:rPr>
          <w:rFonts w:ascii="Times New Roman" w:eastAsia="Times New Roman" w:hAnsi="Times New Roman" w:cs="Times New Roman"/>
          <w:sz w:val="24"/>
          <w:szCs w:val="20"/>
        </w:rPr>
        <w:t xml:space="preserve"> </w:t>
      </w:r>
      <w:r w:rsidRPr="002C6D0D">
        <w:rPr>
          <w:rFonts w:ascii="Times New Roman" w:eastAsia="Times New Roman" w:hAnsi="Times New Roman" w:cs="Times New Roman"/>
          <w:sz w:val="24"/>
          <w:szCs w:val="20"/>
        </w:rPr>
        <w:t>888-8888</w:t>
      </w:r>
      <w:r w:rsidR="00427787" w:rsidRPr="00427787">
        <w:rPr>
          <w:rFonts w:ascii="Times New Roman" w:eastAsia="Times New Roman" w:hAnsi="Times New Roman" w:cs="Times New Roman"/>
          <w:sz w:val="24"/>
          <w:szCs w:val="20"/>
        </w:rPr>
        <w:br/>
      </w:r>
    </w:p>
    <w:bookmarkEnd w:id="0"/>
    <w:p w:rsidR="00427787" w:rsidRDefault="00B86E9C" w:rsidP="00427787">
      <w:pPr>
        <w:spacing w:after="0" w:line="480" w:lineRule="auto"/>
        <w:ind w:firstLine="720"/>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LocalTel's</w:t>
      </w:r>
      <w:proofErr w:type="spellEnd"/>
      <w:r w:rsidR="00427787" w:rsidRPr="00427787">
        <w:rPr>
          <w:rFonts w:ascii="Times New Roman" w:eastAsia="Times New Roman" w:hAnsi="Times New Roman" w:cs="Times New Roman"/>
          <w:sz w:val="24"/>
          <w:szCs w:val="20"/>
        </w:rPr>
        <w:t xml:space="preserve"> counsel in this matter is set forth below:</w:t>
      </w:r>
    </w:p>
    <w:p w:rsidR="00637678" w:rsidRPr="00637678" w:rsidRDefault="00637678" w:rsidP="00637678">
      <w:pPr>
        <w:spacing w:after="0" w:line="240" w:lineRule="auto"/>
        <w:ind w:left="1440" w:right="1440"/>
        <w:rPr>
          <w:rFonts w:ascii="Times New Roman" w:eastAsia="Times New Roman" w:hAnsi="Times New Roman" w:cs="Times New Roman"/>
          <w:sz w:val="24"/>
          <w:szCs w:val="20"/>
        </w:rPr>
      </w:pPr>
    </w:p>
    <w:p w:rsidR="008C4DF5" w:rsidRDefault="008C4DF5" w:rsidP="00637678">
      <w:pPr>
        <w:spacing w:after="0" w:line="240" w:lineRule="auto"/>
        <w:ind w:left="1440" w:right="1440"/>
        <w:rPr>
          <w:rFonts w:ascii="Times New Roman" w:eastAsia="Times New Roman" w:hAnsi="Times New Roman" w:cs="Times New Roman"/>
          <w:sz w:val="24"/>
          <w:szCs w:val="20"/>
        </w:rPr>
      </w:pPr>
      <w:r>
        <w:rPr>
          <w:rFonts w:ascii="Times New Roman" w:eastAsia="Times New Roman" w:hAnsi="Times New Roman" w:cs="Times New Roman"/>
          <w:sz w:val="24"/>
          <w:szCs w:val="20"/>
        </w:rPr>
        <w:t>Mark Trinchero</w:t>
      </w:r>
    </w:p>
    <w:p w:rsidR="000D4D49" w:rsidRDefault="00637678" w:rsidP="000D4D49">
      <w:pPr>
        <w:spacing w:after="0" w:line="240" w:lineRule="auto"/>
        <w:ind w:left="1440" w:right="1440"/>
        <w:rPr>
          <w:rFonts w:ascii="Times New Roman" w:eastAsia="Times New Roman" w:hAnsi="Times New Roman" w:cs="Times New Roman"/>
          <w:sz w:val="24"/>
          <w:szCs w:val="20"/>
        </w:rPr>
      </w:pPr>
      <w:r w:rsidRPr="00637678">
        <w:rPr>
          <w:rFonts w:ascii="Times New Roman" w:eastAsia="Times New Roman" w:hAnsi="Times New Roman" w:cs="Times New Roman"/>
          <w:sz w:val="24"/>
          <w:szCs w:val="20"/>
        </w:rPr>
        <w:t>Alan Galloway</w:t>
      </w:r>
    </w:p>
    <w:p w:rsidR="000D4D49" w:rsidRDefault="00637678" w:rsidP="00637678">
      <w:pPr>
        <w:spacing w:after="0" w:line="240" w:lineRule="auto"/>
        <w:ind w:left="1440" w:right="1440"/>
        <w:rPr>
          <w:rFonts w:ascii="Times New Roman" w:eastAsia="Times New Roman" w:hAnsi="Times New Roman" w:cs="Times New Roman"/>
          <w:sz w:val="24"/>
          <w:szCs w:val="20"/>
        </w:rPr>
      </w:pPr>
      <w:r w:rsidRPr="00637678">
        <w:rPr>
          <w:rFonts w:ascii="Times New Roman" w:eastAsia="Times New Roman" w:hAnsi="Times New Roman" w:cs="Times New Roman"/>
          <w:sz w:val="24"/>
          <w:szCs w:val="20"/>
        </w:rPr>
        <w:t>Davis Wright Tremaine LLP</w:t>
      </w:r>
      <w:r w:rsidRPr="00637678">
        <w:rPr>
          <w:rFonts w:ascii="Times New Roman" w:eastAsia="Times New Roman" w:hAnsi="Times New Roman" w:cs="Times New Roman"/>
          <w:sz w:val="24"/>
          <w:szCs w:val="20"/>
        </w:rPr>
        <w:br/>
        <w:t>1300 SW Fifth Ave, Suite 2400</w:t>
      </w:r>
      <w:r w:rsidRPr="00637678">
        <w:rPr>
          <w:rFonts w:ascii="Times New Roman" w:eastAsia="Times New Roman" w:hAnsi="Times New Roman" w:cs="Times New Roman"/>
          <w:sz w:val="24"/>
          <w:szCs w:val="20"/>
        </w:rPr>
        <w:br/>
        <w:t>Portland, OR  97201</w:t>
      </w:r>
    </w:p>
    <w:p w:rsidR="000D4D49" w:rsidRDefault="000D4D49" w:rsidP="000D4D49">
      <w:pPr>
        <w:spacing w:after="0" w:line="240" w:lineRule="auto"/>
        <w:ind w:left="1440" w:right="1440"/>
        <w:rPr>
          <w:rFonts w:ascii="Times New Roman" w:eastAsia="Times New Roman" w:hAnsi="Times New Roman" w:cs="Times New Roman"/>
          <w:sz w:val="24"/>
          <w:szCs w:val="20"/>
        </w:rPr>
      </w:pPr>
      <w:r>
        <w:rPr>
          <w:rFonts w:ascii="Times New Roman" w:eastAsia="Times New Roman" w:hAnsi="Times New Roman" w:cs="Times New Roman"/>
          <w:sz w:val="24"/>
          <w:szCs w:val="20"/>
        </w:rPr>
        <w:t>(503) 778 5318</w:t>
      </w:r>
    </w:p>
    <w:p w:rsidR="000D4D49" w:rsidRDefault="00745513" w:rsidP="000D4D49">
      <w:pPr>
        <w:spacing w:after="0" w:line="240" w:lineRule="auto"/>
        <w:ind w:left="1440" w:right="1440"/>
        <w:rPr>
          <w:rFonts w:ascii="Times New Roman" w:eastAsia="Times New Roman" w:hAnsi="Times New Roman" w:cs="Times New Roman"/>
          <w:sz w:val="24"/>
          <w:szCs w:val="20"/>
        </w:rPr>
      </w:pPr>
      <w:hyperlink r:id="rId9" w:history="1">
        <w:r w:rsidR="000D4D49" w:rsidRPr="00A67578">
          <w:rPr>
            <w:rStyle w:val="Hyperlink"/>
            <w:rFonts w:ascii="Times New Roman" w:eastAsia="Times New Roman" w:hAnsi="Times New Roman" w:cs="Times New Roman"/>
            <w:sz w:val="24"/>
            <w:szCs w:val="20"/>
          </w:rPr>
          <w:t>marktrinchero@dwt.com</w:t>
        </w:r>
      </w:hyperlink>
    </w:p>
    <w:p w:rsidR="000D4D49" w:rsidRDefault="000D4D49" w:rsidP="000D4D49">
      <w:pPr>
        <w:spacing w:after="0" w:line="240" w:lineRule="auto"/>
        <w:ind w:left="1440" w:right="1440"/>
        <w:rPr>
          <w:rFonts w:ascii="Times New Roman" w:eastAsia="Times New Roman" w:hAnsi="Times New Roman" w:cs="Times New Roman"/>
          <w:sz w:val="24"/>
          <w:szCs w:val="20"/>
        </w:rPr>
      </w:pPr>
      <w:r w:rsidRPr="00637678">
        <w:rPr>
          <w:rFonts w:ascii="Times New Roman" w:eastAsia="Times New Roman" w:hAnsi="Times New Roman" w:cs="Times New Roman"/>
          <w:sz w:val="24"/>
          <w:szCs w:val="20"/>
        </w:rPr>
        <w:t>(503) 778-5219</w:t>
      </w:r>
    </w:p>
    <w:p w:rsidR="000D4D49" w:rsidRDefault="00745513" w:rsidP="000D4D49">
      <w:pPr>
        <w:spacing w:after="0" w:line="240" w:lineRule="auto"/>
        <w:ind w:left="1440" w:right="1440"/>
        <w:rPr>
          <w:rFonts w:ascii="Times New Roman" w:eastAsia="Times New Roman" w:hAnsi="Times New Roman" w:cs="Times New Roman"/>
          <w:sz w:val="24"/>
          <w:szCs w:val="20"/>
        </w:rPr>
      </w:pPr>
      <w:hyperlink r:id="rId10" w:history="1">
        <w:r w:rsidR="000D4D49" w:rsidRPr="008551C3">
          <w:rPr>
            <w:rStyle w:val="Hyperlink"/>
            <w:rFonts w:ascii="Times New Roman" w:eastAsia="Times New Roman" w:hAnsi="Times New Roman" w:cs="Times New Roman"/>
            <w:sz w:val="24"/>
            <w:szCs w:val="20"/>
          </w:rPr>
          <w:t>alangalloway@dwt.com</w:t>
        </w:r>
      </w:hyperlink>
    </w:p>
    <w:p w:rsidR="008C4DF5" w:rsidRDefault="008C4DF5" w:rsidP="00637678">
      <w:pPr>
        <w:spacing w:after="0" w:line="240" w:lineRule="auto"/>
        <w:ind w:left="1440" w:right="1440"/>
        <w:rPr>
          <w:rFonts w:ascii="Times New Roman" w:eastAsia="Times New Roman" w:hAnsi="Times New Roman" w:cs="Times New Roman"/>
          <w:sz w:val="24"/>
          <w:szCs w:val="20"/>
        </w:rPr>
      </w:pPr>
    </w:p>
    <w:p w:rsidR="008C4DF5" w:rsidRPr="00637678" w:rsidRDefault="008C4DF5" w:rsidP="008C4DF5">
      <w:pPr>
        <w:spacing w:after="0" w:line="240" w:lineRule="auto"/>
        <w:ind w:left="1440" w:right="1440"/>
        <w:rPr>
          <w:rFonts w:ascii="Times New Roman" w:eastAsia="Times New Roman" w:hAnsi="Times New Roman" w:cs="Times New Roman"/>
          <w:sz w:val="24"/>
          <w:szCs w:val="20"/>
        </w:rPr>
      </w:pPr>
      <w:r w:rsidRPr="00637678">
        <w:rPr>
          <w:rFonts w:ascii="Times New Roman" w:eastAsia="Times New Roman" w:hAnsi="Times New Roman" w:cs="Times New Roman"/>
          <w:sz w:val="24"/>
          <w:szCs w:val="20"/>
        </w:rPr>
        <w:t>K.C. Halm</w:t>
      </w:r>
    </w:p>
    <w:p w:rsidR="00637678" w:rsidRPr="00637678" w:rsidRDefault="008C4DF5" w:rsidP="008C4DF5">
      <w:pPr>
        <w:spacing w:after="0" w:line="240" w:lineRule="auto"/>
        <w:ind w:left="1440" w:right="1440"/>
        <w:rPr>
          <w:rFonts w:ascii="Times New Roman" w:eastAsia="Times New Roman" w:hAnsi="Times New Roman" w:cs="Times New Roman"/>
          <w:sz w:val="24"/>
          <w:szCs w:val="20"/>
        </w:rPr>
      </w:pPr>
      <w:r w:rsidRPr="00637678">
        <w:rPr>
          <w:rFonts w:ascii="Times New Roman" w:eastAsia="Times New Roman" w:hAnsi="Times New Roman" w:cs="Times New Roman"/>
          <w:sz w:val="24"/>
          <w:szCs w:val="20"/>
        </w:rPr>
        <w:t>Davis Wright Tremaine LLP</w:t>
      </w:r>
      <w:r w:rsidRPr="00637678">
        <w:rPr>
          <w:rFonts w:ascii="Times New Roman" w:eastAsia="Times New Roman" w:hAnsi="Times New Roman" w:cs="Times New Roman"/>
          <w:sz w:val="24"/>
          <w:szCs w:val="20"/>
        </w:rPr>
        <w:br/>
        <w:t>1919 Pennsylvania Avenue, NW, Suite 800</w:t>
      </w:r>
      <w:r w:rsidRPr="00637678">
        <w:rPr>
          <w:rFonts w:ascii="Times New Roman" w:eastAsia="Times New Roman" w:hAnsi="Times New Roman" w:cs="Times New Roman"/>
          <w:sz w:val="24"/>
          <w:szCs w:val="20"/>
        </w:rPr>
        <w:br/>
        <w:t>Washington, DC  20006</w:t>
      </w:r>
      <w:r w:rsidRPr="00637678">
        <w:rPr>
          <w:rFonts w:ascii="Times New Roman" w:eastAsia="Times New Roman" w:hAnsi="Times New Roman" w:cs="Times New Roman"/>
          <w:sz w:val="24"/>
          <w:szCs w:val="20"/>
        </w:rPr>
        <w:br/>
        <w:t>(202) 973-4287</w:t>
      </w:r>
      <w:r w:rsidRPr="00637678">
        <w:rPr>
          <w:rFonts w:ascii="Times New Roman" w:eastAsia="Times New Roman" w:hAnsi="Times New Roman" w:cs="Times New Roman"/>
          <w:sz w:val="24"/>
          <w:szCs w:val="20"/>
        </w:rPr>
        <w:br/>
      </w:r>
      <w:hyperlink r:id="rId11" w:history="1">
        <w:r w:rsidR="000D4D49" w:rsidRPr="00A67578">
          <w:rPr>
            <w:rStyle w:val="Hyperlink"/>
            <w:rFonts w:ascii="Times New Roman" w:eastAsia="Times New Roman" w:hAnsi="Times New Roman" w:cs="Times New Roman"/>
            <w:sz w:val="24"/>
            <w:szCs w:val="20"/>
          </w:rPr>
          <w:t>kchalm@dwt.com</w:t>
        </w:r>
      </w:hyperlink>
      <w:r w:rsidR="00637678">
        <w:rPr>
          <w:rFonts w:ascii="Times New Roman" w:eastAsia="Times New Roman" w:hAnsi="Times New Roman" w:cs="Times New Roman"/>
          <w:sz w:val="24"/>
          <w:szCs w:val="20"/>
        </w:rPr>
        <w:br/>
      </w:r>
    </w:p>
    <w:p w:rsidR="00116804" w:rsidRDefault="00116804" w:rsidP="00427787">
      <w:pPr>
        <w:keepNext/>
        <w:numPr>
          <w:ilvl w:val="0"/>
          <w:numId w:val="1"/>
        </w:numPr>
        <w:spacing w:after="240" w:line="240" w:lineRule="auto"/>
        <w:ind w:left="720" w:hanging="720"/>
        <w:outlineLvl w:val="0"/>
        <w:rPr>
          <w:rFonts w:ascii="Times New Roman" w:eastAsia="Times New Roman" w:hAnsi="Times New Roman" w:cs="Times New Roman"/>
          <w:b/>
          <w:caps/>
          <w:color w:val="000000"/>
          <w:sz w:val="24"/>
          <w:szCs w:val="20"/>
        </w:rPr>
      </w:pPr>
      <w:r>
        <w:rPr>
          <w:rFonts w:ascii="Times New Roman" w:eastAsia="Times New Roman" w:hAnsi="Times New Roman" w:cs="Times New Roman"/>
          <w:b/>
          <w:caps/>
          <w:color w:val="000000"/>
          <w:sz w:val="24"/>
          <w:szCs w:val="20"/>
        </w:rPr>
        <w:t>LOCALTEL's PROPOSED PARTICIPATION IN THE FCC'S RURAL BROADBAND EXPERIMENTS PROGRAM</w:t>
      </w:r>
    </w:p>
    <w:p w:rsidR="00E17747" w:rsidRDefault="00D73449" w:rsidP="00D73449">
      <w:pPr>
        <w:spacing w:after="0" w:line="480" w:lineRule="auto"/>
        <w:ind w:firstLine="720"/>
        <w:rPr>
          <w:rFonts w:ascii="Times New Roman" w:eastAsia="Times New Roman" w:hAnsi="Times New Roman" w:cs="Times New Roman"/>
          <w:sz w:val="24"/>
          <w:szCs w:val="20"/>
        </w:rPr>
      </w:pPr>
      <w:r w:rsidRPr="00D73449">
        <w:rPr>
          <w:rFonts w:ascii="Times New Roman" w:eastAsia="Times New Roman" w:hAnsi="Times New Roman" w:cs="Times New Roman"/>
          <w:sz w:val="24"/>
          <w:szCs w:val="20"/>
        </w:rPr>
        <w:t xml:space="preserve">On July 14, 2014, the FCC </w:t>
      </w:r>
      <w:r w:rsidR="008C4DF5">
        <w:rPr>
          <w:rFonts w:ascii="Times New Roman" w:eastAsia="Times New Roman" w:hAnsi="Times New Roman" w:cs="Times New Roman"/>
          <w:sz w:val="24"/>
          <w:szCs w:val="20"/>
        </w:rPr>
        <w:t xml:space="preserve">issued an </w:t>
      </w:r>
      <w:r w:rsidR="00732831">
        <w:rPr>
          <w:rFonts w:ascii="Times New Roman" w:eastAsia="Times New Roman" w:hAnsi="Times New Roman" w:cs="Times New Roman"/>
          <w:sz w:val="24"/>
          <w:szCs w:val="20"/>
        </w:rPr>
        <w:t>o</w:t>
      </w:r>
      <w:r w:rsidRPr="00D73449">
        <w:rPr>
          <w:rFonts w:ascii="Times New Roman" w:eastAsia="Times New Roman" w:hAnsi="Times New Roman" w:cs="Times New Roman"/>
          <w:sz w:val="24"/>
          <w:szCs w:val="20"/>
        </w:rPr>
        <w:t xml:space="preserve">rder, </w:t>
      </w:r>
      <w:r w:rsidR="008C4DF5">
        <w:rPr>
          <w:rFonts w:ascii="Times New Roman" w:eastAsia="Times New Roman" w:hAnsi="Times New Roman" w:cs="Times New Roman"/>
          <w:sz w:val="24"/>
          <w:szCs w:val="20"/>
        </w:rPr>
        <w:t>establishing</w:t>
      </w:r>
      <w:r w:rsidRPr="00D73449">
        <w:rPr>
          <w:rFonts w:ascii="Times New Roman" w:eastAsia="Times New Roman" w:hAnsi="Times New Roman" w:cs="Times New Roman"/>
          <w:sz w:val="24"/>
          <w:szCs w:val="20"/>
        </w:rPr>
        <w:t xml:space="preserve"> the parameters of its planned </w:t>
      </w:r>
      <w:r>
        <w:rPr>
          <w:rFonts w:ascii="Times New Roman" w:eastAsia="Times New Roman" w:hAnsi="Times New Roman" w:cs="Times New Roman"/>
          <w:sz w:val="24"/>
          <w:szCs w:val="20"/>
        </w:rPr>
        <w:t>R</w:t>
      </w:r>
      <w:r w:rsidRPr="00D73449">
        <w:rPr>
          <w:rFonts w:ascii="Times New Roman" w:eastAsia="Times New Roman" w:hAnsi="Times New Roman" w:cs="Times New Roman"/>
          <w:sz w:val="24"/>
          <w:szCs w:val="20"/>
        </w:rPr>
        <w:t xml:space="preserve">ural </w:t>
      </w:r>
      <w:r>
        <w:rPr>
          <w:rFonts w:ascii="Times New Roman" w:eastAsia="Times New Roman" w:hAnsi="Times New Roman" w:cs="Times New Roman"/>
          <w:sz w:val="24"/>
          <w:szCs w:val="20"/>
        </w:rPr>
        <w:t>B</w:t>
      </w:r>
      <w:r w:rsidRPr="00D73449">
        <w:rPr>
          <w:rFonts w:ascii="Times New Roman" w:eastAsia="Times New Roman" w:hAnsi="Times New Roman" w:cs="Times New Roman"/>
          <w:sz w:val="24"/>
          <w:szCs w:val="20"/>
        </w:rPr>
        <w:t xml:space="preserve">roadband </w:t>
      </w:r>
      <w:r>
        <w:rPr>
          <w:rFonts w:ascii="Times New Roman" w:eastAsia="Times New Roman" w:hAnsi="Times New Roman" w:cs="Times New Roman"/>
          <w:sz w:val="24"/>
          <w:szCs w:val="20"/>
        </w:rPr>
        <w:t>E</w:t>
      </w:r>
      <w:r w:rsidRPr="00D73449">
        <w:rPr>
          <w:rFonts w:ascii="Times New Roman" w:eastAsia="Times New Roman" w:hAnsi="Times New Roman" w:cs="Times New Roman"/>
          <w:sz w:val="24"/>
          <w:szCs w:val="20"/>
        </w:rPr>
        <w:t>xperiments program</w:t>
      </w:r>
      <w:r w:rsidR="00732831">
        <w:rPr>
          <w:rFonts w:ascii="Times New Roman" w:eastAsia="Times New Roman" w:hAnsi="Times New Roman" w:cs="Times New Roman"/>
          <w:sz w:val="24"/>
          <w:szCs w:val="20"/>
        </w:rPr>
        <w:t xml:space="preserve"> ("</w:t>
      </w:r>
      <w:r w:rsidR="00732831">
        <w:rPr>
          <w:rFonts w:ascii="Times New Roman" w:eastAsia="Times New Roman" w:hAnsi="Times New Roman" w:cs="Times New Roman"/>
          <w:i/>
          <w:sz w:val="24"/>
          <w:szCs w:val="20"/>
        </w:rPr>
        <w:t>Rural Broadband Experiments Order</w:t>
      </w:r>
      <w:r w:rsidR="00732831">
        <w:rPr>
          <w:rFonts w:ascii="Times New Roman" w:eastAsia="Times New Roman" w:hAnsi="Times New Roman" w:cs="Times New Roman"/>
          <w:sz w:val="24"/>
          <w:szCs w:val="20"/>
        </w:rPr>
        <w:t>")</w:t>
      </w:r>
      <w:r w:rsidRPr="00D73449">
        <w:rPr>
          <w:rFonts w:ascii="Times New Roman" w:eastAsia="Times New Roman" w:hAnsi="Times New Roman" w:cs="Times New Roman"/>
          <w:sz w:val="24"/>
          <w:szCs w:val="20"/>
        </w:rPr>
        <w:t>.</w:t>
      </w:r>
      <w:r w:rsidR="00732831">
        <w:rPr>
          <w:rStyle w:val="FootnoteReference"/>
          <w:rFonts w:ascii="Times New Roman" w:eastAsia="Times New Roman" w:hAnsi="Times New Roman" w:cs="Times New Roman"/>
          <w:sz w:val="24"/>
          <w:szCs w:val="20"/>
        </w:rPr>
        <w:footnoteReference w:id="2"/>
      </w:r>
      <w:r>
        <w:rPr>
          <w:rFonts w:ascii="Times New Roman" w:eastAsia="Times New Roman" w:hAnsi="Times New Roman" w:cs="Times New Roman"/>
          <w:sz w:val="24"/>
          <w:szCs w:val="20"/>
        </w:rPr>
        <w:t xml:space="preserve">  </w:t>
      </w:r>
      <w:r w:rsidR="008C4DF5">
        <w:rPr>
          <w:rFonts w:ascii="Times New Roman" w:eastAsia="Times New Roman" w:hAnsi="Times New Roman" w:cs="Times New Roman"/>
          <w:sz w:val="24"/>
          <w:szCs w:val="20"/>
        </w:rPr>
        <w:t xml:space="preserve">Under this program the FCC will disburse up to </w:t>
      </w:r>
      <w:r w:rsidRPr="00D73449">
        <w:rPr>
          <w:rFonts w:ascii="Times New Roman" w:eastAsia="Times New Roman" w:hAnsi="Times New Roman" w:cs="Times New Roman"/>
          <w:sz w:val="24"/>
          <w:szCs w:val="20"/>
        </w:rPr>
        <w:t>$100 million for providers—including competitive providers such as competitive local exchange carriers, cable operators, fixed wireless ISPs or alternative providers such as electric utilities and governmental entities—to deploy broadband networks in high-cost, unserved price cap areas.</w:t>
      </w:r>
    </w:p>
    <w:p w:rsidR="00E17747" w:rsidRDefault="00E17747" w:rsidP="00E17747">
      <w:pPr>
        <w:spacing w:after="0" w:line="480" w:lineRule="auto"/>
        <w:ind w:firstLine="720"/>
        <w:rPr>
          <w:rFonts w:ascii="Times New Roman" w:eastAsia="Times New Roman" w:hAnsi="Times New Roman" w:cs="Times New Roman"/>
          <w:sz w:val="24"/>
          <w:szCs w:val="20"/>
        </w:rPr>
      </w:pPr>
      <w:r w:rsidRPr="00E17747">
        <w:rPr>
          <w:rFonts w:ascii="Times New Roman" w:eastAsia="Times New Roman" w:hAnsi="Times New Roman" w:cs="Times New Roman"/>
          <w:sz w:val="24"/>
          <w:szCs w:val="20"/>
        </w:rPr>
        <w:t xml:space="preserve">The $100 million </w:t>
      </w:r>
      <w:r w:rsidR="008C4DF5">
        <w:rPr>
          <w:rFonts w:ascii="Times New Roman" w:eastAsia="Times New Roman" w:hAnsi="Times New Roman" w:cs="Times New Roman"/>
          <w:sz w:val="24"/>
          <w:szCs w:val="20"/>
        </w:rPr>
        <w:t xml:space="preserve">allocated </w:t>
      </w:r>
      <w:r w:rsidRPr="00E17747">
        <w:rPr>
          <w:rFonts w:ascii="Times New Roman" w:eastAsia="Times New Roman" w:hAnsi="Times New Roman" w:cs="Times New Roman"/>
          <w:sz w:val="24"/>
          <w:szCs w:val="20"/>
        </w:rPr>
        <w:t>for the experiments is divide</w:t>
      </w:r>
      <w:r>
        <w:rPr>
          <w:rFonts w:ascii="Times New Roman" w:eastAsia="Times New Roman" w:hAnsi="Times New Roman" w:cs="Times New Roman"/>
          <w:sz w:val="24"/>
          <w:szCs w:val="20"/>
        </w:rPr>
        <w:t>d into three groups as follows:</w:t>
      </w:r>
    </w:p>
    <w:p w:rsidR="00E3422D" w:rsidRDefault="00E17747" w:rsidP="00E17747">
      <w:pPr>
        <w:pStyle w:val="ListParagraph"/>
        <w:numPr>
          <w:ilvl w:val="0"/>
          <w:numId w:val="21"/>
        </w:numPr>
        <w:spacing w:after="0" w:line="480" w:lineRule="auto"/>
      </w:pPr>
      <w:r w:rsidRPr="00E17747">
        <w:t xml:space="preserve">$75 million to test competitive interest in building networks that are capable of delivering 100 Mbps downloads and 25 Mbps uploads </w:t>
      </w:r>
      <w:r w:rsidR="00E3422D">
        <w:rPr>
          <w:rStyle w:val="FootnoteReference"/>
        </w:rPr>
        <w:footnoteReference w:id="3"/>
      </w:r>
    </w:p>
    <w:p w:rsidR="00E17747" w:rsidRPr="00E17747" w:rsidRDefault="00E17747" w:rsidP="00E17747">
      <w:pPr>
        <w:pStyle w:val="ListParagraph"/>
        <w:numPr>
          <w:ilvl w:val="0"/>
          <w:numId w:val="21"/>
        </w:numPr>
        <w:spacing w:after="0" w:line="480" w:lineRule="auto"/>
      </w:pPr>
      <w:r w:rsidRPr="00E17747">
        <w:t>$15 million to test interest in delivering service at 10</w:t>
      </w:r>
      <w:r w:rsidR="00E3422D">
        <w:t xml:space="preserve"> </w:t>
      </w:r>
      <w:r w:rsidR="00E3422D" w:rsidRPr="00E17747">
        <w:t>Mbps</w:t>
      </w:r>
      <w:r w:rsidRPr="00E17747">
        <w:t>/1</w:t>
      </w:r>
      <w:r w:rsidR="00E3422D">
        <w:t xml:space="preserve"> </w:t>
      </w:r>
      <w:r w:rsidR="00E3422D" w:rsidRPr="00E17747">
        <w:t xml:space="preserve">Mbps </w:t>
      </w:r>
      <w:r w:rsidRPr="00E17747">
        <w:t xml:space="preserve"> speeds in high cost areas</w:t>
      </w:r>
      <w:r w:rsidR="00E3422D">
        <w:rPr>
          <w:rStyle w:val="FootnoteReference"/>
        </w:rPr>
        <w:footnoteReference w:id="4"/>
      </w:r>
    </w:p>
    <w:p w:rsidR="00E17747" w:rsidRPr="00E17747" w:rsidRDefault="00E17747" w:rsidP="00E17747">
      <w:pPr>
        <w:pStyle w:val="ListParagraph"/>
        <w:numPr>
          <w:ilvl w:val="0"/>
          <w:numId w:val="21"/>
        </w:numPr>
        <w:spacing w:after="0" w:line="480" w:lineRule="auto"/>
      </w:pPr>
      <w:r w:rsidRPr="00E17747">
        <w:lastRenderedPageBreak/>
        <w:t>$10 million for 10</w:t>
      </w:r>
      <w:r w:rsidR="00E3422D">
        <w:t xml:space="preserve"> </w:t>
      </w:r>
      <w:r w:rsidR="00E3422D" w:rsidRPr="00E17747">
        <w:t xml:space="preserve">Mbps </w:t>
      </w:r>
      <w:r w:rsidRPr="00E17747">
        <w:t>/1</w:t>
      </w:r>
      <w:r w:rsidR="00E3422D">
        <w:t xml:space="preserve"> </w:t>
      </w:r>
      <w:r w:rsidR="00E3422D" w:rsidRPr="00E17747">
        <w:t xml:space="preserve">Mbps </w:t>
      </w:r>
      <w:r w:rsidRPr="00E17747">
        <w:t>service in areas that are extremely costly to serve.</w:t>
      </w:r>
      <w:r w:rsidR="00E3422D">
        <w:rPr>
          <w:rStyle w:val="FootnoteReference"/>
        </w:rPr>
        <w:footnoteReference w:id="5"/>
      </w:r>
    </w:p>
    <w:p w:rsidR="00E17747" w:rsidRDefault="00E17747" w:rsidP="00E3422D">
      <w:pPr>
        <w:spacing w:after="0" w:line="48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Over 600 projects proposed by 181 applicants were submitted prior to the </w:t>
      </w:r>
      <w:r w:rsidR="00D73449" w:rsidRPr="00D73449">
        <w:rPr>
          <w:rFonts w:ascii="Times New Roman" w:eastAsia="Times New Roman" w:hAnsi="Times New Roman" w:cs="Times New Roman"/>
          <w:sz w:val="24"/>
          <w:szCs w:val="20"/>
        </w:rPr>
        <w:t>application</w:t>
      </w:r>
      <w:r>
        <w:rPr>
          <w:rFonts w:ascii="Times New Roman" w:eastAsia="Times New Roman" w:hAnsi="Times New Roman" w:cs="Times New Roman"/>
          <w:sz w:val="24"/>
          <w:szCs w:val="20"/>
        </w:rPr>
        <w:t xml:space="preserve"> deadline of </w:t>
      </w:r>
      <w:r w:rsidR="00D73449">
        <w:rPr>
          <w:rFonts w:ascii="Times New Roman" w:eastAsia="Times New Roman" w:hAnsi="Times New Roman" w:cs="Times New Roman"/>
          <w:sz w:val="24"/>
          <w:szCs w:val="20"/>
        </w:rPr>
        <w:t>November 7, 2014</w:t>
      </w:r>
      <w:r>
        <w:rPr>
          <w:rFonts w:ascii="Times New Roman" w:eastAsia="Times New Roman" w:hAnsi="Times New Roman" w:cs="Times New Roman"/>
          <w:sz w:val="24"/>
          <w:szCs w:val="20"/>
        </w:rPr>
        <w:t>,</w:t>
      </w:r>
      <w:r w:rsidR="00D73449">
        <w:rPr>
          <w:rFonts w:ascii="Times New Roman" w:eastAsia="Times New Roman" w:hAnsi="Times New Roman" w:cs="Times New Roman"/>
          <w:sz w:val="24"/>
          <w:szCs w:val="20"/>
        </w:rPr>
        <w:t xml:space="preserve"> and the FCC</w:t>
      </w:r>
      <w:r>
        <w:rPr>
          <w:rFonts w:ascii="Times New Roman" w:eastAsia="Times New Roman" w:hAnsi="Times New Roman" w:cs="Times New Roman"/>
          <w:sz w:val="24"/>
          <w:szCs w:val="20"/>
        </w:rPr>
        <w:t xml:space="preserve"> may select provisionally winning bidders </w:t>
      </w:r>
      <w:r w:rsidR="00D73449" w:rsidRPr="00D73449">
        <w:rPr>
          <w:rFonts w:ascii="Times New Roman" w:eastAsia="Times New Roman" w:hAnsi="Times New Roman" w:cs="Times New Roman"/>
          <w:sz w:val="24"/>
          <w:szCs w:val="20"/>
        </w:rPr>
        <w:t>by the end of 2014.</w:t>
      </w:r>
      <w:r>
        <w:rPr>
          <w:rFonts w:ascii="Times New Roman" w:eastAsia="Times New Roman" w:hAnsi="Times New Roman" w:cs="Times New Roman"/>
          <w:sz w:val="24"/>
          <w:szCs w:val="20"/>
        </w:rPr>
        <w:t xml:space="preserve">  </w:t>
      </w:r>
    </w:p>
    <w:p w:rsidR="00D53BBA" w:rsidRDefault="00003D02" w:rsidP="00D53BBA">
      <w:pPr>
        <w:spacing w:after="0" w:line="480" w:lineRule="auto"/>
        <w:ind w:firstLine="720"/>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LocalTel</w:t>
      </w:r>
      <w:proofErr w:type="spellEnd"/>
      <w:r>
        <w:rPr>
          <w:rFonts w:ascii="Times New Roman" w:eastAsia="Times New Roman" w:hAnsi="Times New Roman" w:cs="Times New Roman"/>
          <w:sz w:val="24"/>
          <w:szCs w:val="20"/>
        </w:rPr>
        <w:t xml:space="preserve"> has </w:t>
      </w:r>
      <w:r w:rsidR="008C4DF5">
        <w:rPr>
          <w:rFonts w:ascii="Times New Roman" w:eastAsia="Times New Roman" w:hAnsi="Times New Roman" w:cs="Times New Roman"/>
          <w:sz w:val="24"/>
          <w:szCs w:val="20"/>
        </w:rPr>
        <w:t xml:space="preserve">submitted applications for </w:t>
      </w:r>
      <w:r>
        <w:rPr>
          <w:rFonts w:ascii="Times New Roman" w:eastAsia="Times New Roman" w:hAnsi="Times New Roman" w:cs="Times New Roman"/>
          <w:sz w:val="24"/>
          <w:szCs w:val="20"/>
        </w:rPr>
        <w:t xml:space="preserve">two projects </w:t>
      </w:r>
      <w:r w:rsidR="008C4DF5">
        <w:rPr>
          <w:rFonts w:ascii="Times New Roman" w:eastAsia="Times New Roman" w:hAnsi="Times New Roman" w:cs="Times New Roman"/>
          <w:sz w:val="24"/>
          <w:szCs w:val="20"/>
        </w:rPr>
        <w:t xml:space="preserve">under </w:t>
      </w:r>
      <w:r>
        <w:rPr>
          <w:rFonts w:ascii="Times New Roman" w:eastAsia="Times New Roman" w:hAnsi="Times New Roman" w:cs="Times New Roman"/>
          <w:sz w:val="24"/>
          <w:szCs w:val="20"/>
        </w:rPr>
        <w:t xml:space="preserve">Rural Broadband Experiments program.  Under its </w:t>
      </w:r>
      <w:proofErr w:type="spellStart"/>
      <w:r>
        <w:rPr>
          <w:rFonts w:ascii="Times New Roman" w:eastAsia="Times New Roman" w:hAnsi="Times New Roman" w:cs="Times New Roman"/>
          <w:sz w:val="24"/>
          <w:szCs w:val="20"/>
        </w:rPr>
        <w:t>SkyFi</w:t>
      </w:r>
      <w:proofErr w:type="spellEnd"/>
      <w:r>
        <w:rPr>
          <w:rFonts w:ascii="Times New Roman" w:eastAsia="Times New Roman" w:hAnsi="Times New Roman" w:cs="Times New Roman"/>
          <w:sz w:val="24"/>
          <w:szCs w:val="20"/>
        </w:rPr>
        <w:t xml:space="preserve"> Wireless Internet brand, </w:t>
      </w:r>
      <w:proofErr w:type="spellStart"/>
      <w:r>
        <w:rPr>
          <w:rFonts w:ascii="Times New Roman" w:eastAsia="Times New Roman" w:hAnsi="Times New Roman" w:cs="Times New Roman"/>
          <w:sz w:val="24"/>
          <w:szCs w:val="20"/>
        </w:rPr>
        <w:t>LocalTel</w:t>
      </w:r>
      <w:proofErr w:type="spellEnd"/>
      <w:r>
        <w:rPr>
          <w:rFonts w:ascii="Times New Roman" w:eastAsia="Times New Roman" w:hAnsi="Times New Roman" w:cs="Times New Roman"/>
          <w:sz w:val="24"/>
          <w:szCs w:val="20"/>
        </w:rPr>
        <w:t xml:space="preserve"> proposes to </w:t>
      </w:r>
      <w:r w:rsidR="008C4DF5">
        <w:rPr>
          <w:rFonts w:ascii="Times New Roman" w:eastAsia="Times New Roman" w:hAnsi="Times New Roman" w:cs="Times New Roman"/>
          <w:sz w:val="24"/>
          <w:szCs w:val="20"/>
        </w:rPr>
        <w:t xml:space="preserve">deploy </w:t>
      </w:r>
      <w:r>
        <w:rPr>
          <w:rFonts w:ascii="Times New Roman" w:eastAsia="Times New Roman" w:hAnsi="Times New Roman" w:cs="Times New Roman"/>
          <w:sz w:val="24"/>
          <w:szCs w:val="20"/>
        </w:rPr>
        <w:t xml:space="preserve">fixed wireless technologies to </w:t>
      </w:r>
      <w:r w:rsidRPr="00CE18A7">
        <w:rPr>
          <w:rFonts w:ascii="Times New Roman" w:eastAsia="Times New Roman" w:hAnsi="Times New Roman" w:cs="Times New Roman"/>
          <w:sz w:val="24"/>
          <w:szCs w:val="20"/>
        </w:rPr>
        <w:t>extend</w:t>
      </w:r>
      <w:r>
        <w:rPr>
          <w:rFonts w:ascii="Times New Roman" w:eastAsia="Times New Roman" w:hAnsi="Times New Roman" w:cs="Times New Roman"/>
          <w:sz w:val="24"/>
          <w:szCs w:val="20"/>
        </w:rPr>
        <w:t xml:space="preserve"> voice and</w:t>
      </w:r>
      <w:r w:rsidRPr="00CE18A7">
        <w:rPr>
          <w:rFonts w:ascii="Times New Roman" w:eastAsia="Times New Roman" w:hAnsi="Times New Roman" w:cs="Times New Roman"/>
          <w:sz w:val="24"/>
          <w:szCs w:val="20"/>
        </w:rPr>
        <w:t xml:space="preserve"> broadband </w:t>
      </w:r>
      <w:r>
        <w:rPr>
          <w:rFonts w:ascii="Times New Roman" w:eastAsia="Times New Roman" w:hAnsi="Times New Roman" w:cs="Times New Roman"/>
          <w:sz w:val="24"/>
          <w:szCs w:val="20"/>
        </w:rPr>
        <w:t xml:space="preserve">service (with speeds of at least 25Mbps/5Mbps) into two additional areas.  The </w:t>
      </w:r>
      <w:proofErr w:type="spellStart"/>
      <w:r>
        <w:rPr>
          <w:rFonts w:ascii="Times New Roman" w:eastAsia="Times New Roman" w:hAnsi="Times New Roman" w:cs="Times New Roman"/>
          <w:sz w:val="24"/>
          <w:szCs w:val="20"/>
        </w:rPr>
        <w:t>SkyFi</w:t>
      </w:r>
      <w:proofErr w:type="spellEnd"/>
      <w:r>
        <w:rPr>
          <w:rFonts w:ascii="Times New Roman" w:eastAsia="Times New Roman" w:hAnsi="Times New Roman" w:cs="Times New Roman"/>
          <w:sz w:val="24"/>
          <w:szCs w:val="20"/>
        </w:rPr>
        <w:t xml:space="preserve"> North project will extend voice and broadband to residences and small businesses </w:t>
      </w:r>
      <w:r w:rsidRPr="00CE18A7">
        <w:rPr>
          <w:rFonts w:ascii="Times New Roman" w:eastAsia="Times New Roman" w:hAnsi="Times New Roman" w:cs="Times New Roman"/>
          <w:sz w:val="24"/>
          <w:szCs w:val="20"/>
        </w:rPr>
        <w:t>along the Columbia River north of Wenatchee, into the farmlands around the town of Waterville, and into the orchards and vineyards around the southern end of Lake Chelan.</w:t>
      </w:r>
      <w:r>
        <w:rPr>
          <w:rFonts w:ascii="Times New Roman" w:eastAsia="Times New Roman" w:hAnsi="Times New Roman" w:cs="Times New Roman"/>
          <w:sz w:val="24"/>
          <w:szCs w:val="20"/>
        </w:rPr>
        <w:t xml:space="preserve">  The counterpart </w:t>
      </w:r>
      <w:proofErr w:type="spellStart"/>
      <w:r>
        <w:rPr>
          <w:rFonts w:ascii="Times New Roman" w:eastAsia="Times New Roman" w:hAnsi="Times New Roman" w:cs="Times New Roman"/>
          <w:sz w:val="24"/>
          <w:szCs w:val="20"/>
        </w:rPr>
        <w:t>SkyFi</w:t>
      </w:r>
      <w:proofErr w:type="spellEnd"/>
      <w:r>
        <w:rPr>
          <w:rFonts w:ascii="Times New Roman" w:eastAsia="Times New Roman" w:hAnsi="Times New Roman" w:cs="Times New Roman"/>
          <w:sz w:val="24"/>
          <w:szCs w:val="20"/>
        </w:rPr>
        <w:t xml:space="preserve"> South project will do the same </w:t>
      </w:r>
      <w:r w:rsidRPr="00CE18A7">
        <w:rPr>
          <w:rFonts w:ascii="Times New Roman" w:eastAsia="Times New Roman" w:hAnsi="Times New Roman" w:cs="Times New Roman"/>
          <w:sz w:val="24"/>
          <w:szCs w:val="20"/>
        </w:rPr>
        <w:t xml:space="preserve">along the Columbia River south of East Wenatchee, into the farmlands around the town of Quincy. </w:t>
      </w:r>
    </w:p>
    <w:p w:rsidR="001670C3" w:rsidRDefault="00003D02" w:rsidP="001670C3">
      <w:pPr>
        <w:spacing w:after="0" w:line="480" w:lineRule="auto"/>
        <w:ind w:firstLine="720"/>
        <w:rPr>
          <w:rFonts w:ascii="Times New Roman" w:eastAsia="Times New Roman" w:hAnsi="Times New Roman" w:cs="Times New Roman"/>
          <w:sz w:val="24"/>
          <w:szCs w:val="20"/>
        </w:rPr>
      </w:pPr>
      <w:r w:rsidRPr="00CE18A7">
        <w:rPr>
          <w:rFonts w:ascii="Times New Roman" w:eastAsia="Times New Roman" w:hAnsi="Times New Roman" w:cs="Times New Roman"/>
          <w:sz w:val="24"/>
          <w:szCs w:val="20"/>
        </w:rPr>
        <w:t xml:space="preserve">The </w:t>
      </w:r>
      <w:r>
        <w:rPr>
          <w:rFonts w:ascii="Times New Roman" w:eastAsia="Times New Roman" w:hAnsi="Times New Roman" w:cs="Times New Roman"/>
          <w:sz w:val="24"/>
          <w:szCs w:val="20"/>
        </w:rPr>
        <w:t xml:space="preserve">combined </w:t>
      </w:r>
      <w:r w:rsidRPr="00CE18A7">
        <w:rPr>
          <w:rFonts w:ascii="Times New Roman" w:eastAsia="Times New Roman" w:hAnsi="Times New Roman" w:cs="Times New Roman"/>
          <w:sz w:val="24"/>
          <w:szCs w:val="20"/>
        </w:rPr>
        <w:t>project</w:t>
      </w:r>
      <w:r>
        <w:rPr>
          <w:rFonts w:ascii="Times New Roman" w:eastAsia="Times New Roman" w:hAnsi="Times New Roman" w:cs="Times New Roman"/>
          <w:sz w:val="24"/>
          <w:szCs w:val="20"/>
        </w:rPr>
        <w:t>s</w:t>
      </w:r>
      <w:r w:rsidRPr="00CE18A7">
        <w:rPr>
          <w:rFonts w:ascii="Times New Roman" w:eastAsia="Times New Roman" w:hAnsi="Times New Roman" w:cs="Times New Roman"/>
          <w:sz w:val="24"/>
          <w:szCs w:val="20"/>
        </w:rPr>
        <w:t xml:space="preserve"> will </w:t>
      </w:r>
      <w:r w:rsidR="002217EC">
        <w:rPr>
          <w:rFonts w:ascii="Times New Roman" w:eastAsia="Times New Roman" w:hAnsi="Times New Roman" w:cs="Times New Roman"/>
          <w:sz w:val="24"/>
          <w:szCs w:val="20"/>
        </w:rPr>
        <w:t>reach more than four thousand residents and numerous community anchor institutions</w:t>
      </w:r>
      <w:r w:rsidRPr="00CE18A7">
        <w:rPr>
          <w:rFonts w:ascii="Times New Roman" w:eastAsia="Times New Roman" w:hAnsi="Times New Roman" w:cs="Times New Roman"/>
          <w:sz w:val="24"/>
          <w:szCs w:val="20"/>
        </w:rPr>
        <w:t xml:space="preserve"> of Chelan, Douglas, and Grant Counties.</w:t>
      </w:r>
      <w:r w:rsidR="00D53BBA">
        <w:rPr>
          <w:rFonts w:ascii="Times New Roman" w:eastAsia="Times New Roman" w:hAnsi="Times New Roman" w:cs="Times New Roman"/>
          <w:sz w:val="24"/>
          <w:szCs w:val="20"/>
        </w:rPr>
        <w:t xml:space="preserve">  </w:t>
      </w:r>
      <w:proofErr w:type="spellStart"/>
      <w:r w:rsidR="00D53BBA" w:rsidRPr="00D53BBA">
        <w:rPr>
          <w:rFonts w:ascii="Times New Roman" w:eastAsia="Times New Roman" w:hAnsi="Times New Roman" w:cs="Times New Roman"/>
          <w:sz w:val="24"/>
          <w:szCs w:val="20"/>
        </w:rPr>
        <w:t>LocalTel</w:t>
      </w:r>
      <w:proofErr w:type="spellEnd"/>
      <w:r w:rsidR="00D53BBA" w:rsidRPr="00D53BBA">
        <w:rPr>
          <w:rFonts w:ascii="Times New Roman" w:eastAsia="Times New Roman" w:hAnsi="Times New Roman" w:cs="Times New Roman"/>
          <w:sz w:val="24"/>
          <w:szCs w:val="20"/>
        </w:rPr>
        <w:t xml:space="preserve"> anticipates investing </w:t>
      </w:r>
      <w:r w:rsidR="00452000" w:rsidRPr="00452000">
        <w:rPr>
          <w:rFonts w:ascii="Times New Roman" w:eastAsia="Times New Roman" w:hAnsi="Times New Roman" w:cs="Times New Roman"/>
          <w:sz w:val="24"/>
          <w:szCs w:val="20"/>
        </w:rPr>
        <w:t xml:space="preserve">approximately $670,000 </w:t>
      </w:r>
      <w:r w:rsidR="00D53BBA" w:rsidRPr="00D53BBA">
        <w:rPr>
          <w:rFonts w:ascii="Times New Roman" w:eastAsia="Times New Roman" w:hAnsi="Times New Roman" w:cs="Times New Roman"/>
          <w:sz w:val="24"/>
          <w:szCs w:val="20"/>
        </w:rPr>
        <w:t>in this project</w:t>
      </w:r>
      <w:r w:rsidR="00D53BBA">
        <w:rPr>
          <w:rFonts w:ascii="Times New Roman" w:eastAsia="Times New Roman" w:hAnsi="Times New Roman" w:cs="Times New Roman"/>
          <w:sz w:val="24"/>
          <w:szCs w:val="20"/>
        </w:rPr>
        <w:t xml:space="preserve">, and is seeking </w:t>
      </w:r>
      <w:r w:rsidR="00452000">
        <w:rPr>
          <w:rFonts w:ascii="Times New Roman" w:eastAsia="Times New Roman" w:hAnsi="Times New Roman" w:cs="Times New Roman"/>
          <w:sz w:val="24"/>
          <w:szCs w:val="20"/>
        </w:rPr>
        <w:t xml:space="preserve">annual </w:t>
      </w:r>
      <w:r w:rsidR="00D53BBA" w:rsidRPr="00D53BBA">
        <w:rPr>
          <w:rFonts w:ascii="Times New Roman" w:eastAsia="Times New Roman" w:hAnsi="Times New Roman" w:cs="Times New Roman"/>
          <w:sz w:val="24"/>
          <w:szCs w:val="20"/>
        </w:rPr>
        <w:t xml:space="preserve">funding of </w:t>
      </w:r>
      <w:r w:rsidR="00452000" w:rsidRPr="00452000">
        <w:rPr>
          <w:rFonts w:ascii="Times New Roman" w:eastAsia="Times New Roman" w:hAnsi="Times New Roman" w:cs="Times New Roman"/>
          <w:sz w:val="24"/>
          <w:szCs w:val="20"/>
        </w:rPr>
        <w:t>$500,000</w:t>
      </w:r>
      <w:r w:rsidR="00D53BBA">
        <w:rPr>
          <w:rFonts w:ascii="Times New Roman" w:eastAsia="Times New Roman" w:hAnsi="Times New Roman" w:cs="Times New Roman"/>
          <w:sz w:val="24"/>
          <w:szCs w:val="20"/>
        </w:rPr>
        <w:t xml:space="preserve">, with a total project cost of </w:t>
      </w:r>
      <w:r w:rsidR="00452000" w:rsidRPr="00452000">
        <w:rPr>
          <w:rFonts w:ascii="Times New Roman" w:eastAsia="Times New Roman" w:hAnsi="Times New Roman" w:cs="Times New Roman"/>
          <w:sz w:val="24"/>
          <w:szCs w:val="20"/>
        </w:rPr>
        <w:t>$5,670,000 over the life of the projects</w:t>
      </w:r>
      <w:r w:rsidR="00D53BBA" w:rsidRPr="00D53BBA">
        <w:rPr>
          <w:rFonts w:ascii="Times New Roman" w:eastAsia="Times New Roman" w:hAnsi="Times New Roman" w:cs="Times New Roman"/>
          <w:sz w:val="24"/>
          <w:szCs w:val="20"/>
        </w:rPr>
        <w:t>.</w:t>
      </w:r>
      <w:r w:rsidR="00D53BBA">
        <w:rPr>
          <w:rFonts w:ascii="Times New Roman" w:eastAsia="Times New Roman" w:hAnsi="Times New Roman" w:cs="Times New Roman"/>
          <w:sz w:val="24"/>
          <w:szCs w:val="20"/>
        </w:rPr>
        <w:t xml:space="preserve">  </w:t>
      </w:r>
      <w:proofErr w:type="spellStart"/>
      <w:r w:rsidR="001670C3">
        <w:rPr>
          <w:rFonts w:ascii="Times New Roman" w:eastAsia="Times New Roman" w:hAnsi="Times New Roman" w:cs="Times New Roman"/>
          <w:sz w:val="24"/>
          <w:szCs w:val="20"/>
        </w:rPr>
        <w:t>LocalTel</w:t>
      </w:r>
      <w:proofErr w:type="spellEnd"/>
      <w:r w:rsidR="001670C3">
        <w:rPr>
          <w:rFonts w:ascii="Times New Roman" w:eastAsia="Times New Roman" w:hAnsi="Times New Roman" w:cs="Times New Roman"/>
          <w:sz w:val="24"/>
          <w:szCs w:val="20"/>
        </w:rPr>
        <w:t xml:space="preserve"> plans to offer the following plans to customers:</w:t>
      </w:r>
    </w:p>
    <w:p w:rsidR="001670C3" w:rsidRPr="00132A7E" w:rsidRDefault="001670C3" w:rsidP="001670C3">
      <w:pPr>
        <w:pStyle w:val="ListParagraph"/>
        <w:numPr>
          <w:ilvl w:val="0"/>
          <w:numId w:val="22"/>
        </w:numPr>
        <w:spacing w:after="0" w:line="480" w:lineRule="auto"/>
      </w:pPr>
      <w:r w:rsidRPr="00132A7E">
        <w:t>A voice-only service that will be $18.95 per month;</w:t>
      </w:r>
    </w:p>
    <w:p w:rsidR="001670C3" w:rsidRPr="00132A7E" w:rsidRDefault="001670C3" w:rsidP="001670C3">
      <w:pPr>
        <w:pStyle w:val="ListParagraph"/>
        <w:numPr>
          <w:ilvl w:val="0"/>
          <w:numId w:val="22"/>
        </w:numPr>
        <w:spacing w:after="0" w:line="480" w:lineRule="auto"/>
      </w:pPr>
      <w:r w:rsidRPr="00132A7E">
        <w:t>A 25Mbps/5Mbps broadband-only offering that will be $49.95 per month for 200GB of usage;</w:t>
      </w:r>
    </w:p>
    <w:p w:rsidR="001670C3" w:rsidRPr="00FE5C50" w:rsidRDefault="001670C3" w:rsidP="001670C3">
      <w:pPr>
        <w:pStyle w:val="ListParagraph"/>
        <w:numPr>
          <w:ilvl w:val="0"/>
          <w:numId w:val="22"/>
        </w:numPr>
        <w:spacing w:after="0" w:line="480" w:lineRule="auto"/>
        <w:rPr>
          <w:sz w:val="23"/>
          <w:szCs w:val="23"/>
        </w:rPr>
      </w:pPr>
      <w:r w:rsidRPr="00132A7E">
        <w:t>A bundled "</w:t>
      </w:r>
      <w:proofErr w:type="spellStart"/>
      <w:r w:rsidRPr="00132A7E">
        <w:t>FiberTalk</w:t>
      </w:r>
      <w:proofErr w:type="spellEnd"/>
      <w:r w:rsidRPr="00132A7E">
        <w:t xml:space="preserve">" voice-broadband offering with voice service and </w:t>
      </w:r>
      <w:proofErr w:type="spellStart"/>
      <w:r w:rsidRPr="00132A7E">
        <w:t>SkyFi</w:t>
      </w:r>
      <w:proofErr w:type="spellEnd"/>
      <w:r w:rsidRPr="00132A7E">
        <w:t xml:space="preserve"> internet access (25Mbps/5Mbps at 200GB/month) for $59.95.</w:t>
      </w:r>
    </w:p>
    <w:p w:rsidR="00003D02" w:rsidRDefault="002217EC" w:rsidP="00D53BBA">
      <w:pPr>
        <w:spacing w:after="0"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 xml:space="preserve">In addition to </w:t>
      </w:r>
      <w:r w:rsidR="00D53BBA">
        <w:rPr>
          <w:rFonts w:ascii="Times New Roman" w:eastAsia="Times New Roman" w:hAnsi="Times New Roman" w:cs="Times New Roman"/>
          <w:sz w:val="24"/>
          <w:szCs w:val="20"/>
        </w:rPr>
        <w:t xml:space="preserve">providing </w:t>
      </w:r>
      <w:r>
        <w:rPr>
          <w:rFonts w:ascii="Times New Roman" w:eastAsia="Times New Roman" w:hAnsi="Times New Roman" w:cs="Times New Roman"/>
          <w:sz w:val="24"/>
          <w:szCs w:val="20"/>
        </w:rPr>
        <w:t xml:space="preserve">much needed </w:t>
      </w:r>
      <w:r w:rsidR="00D53BBA">
        <w:rPr>
          <w:rFonts w:ascii="Times New Roman" w:eastAsia="Times New Roman" w:hAnsi="Times New Roman" w:cs="Times New Roman"/>
          <w:sz w:val="24"/>
          <w:szCs w:val="20"/>
        </w:rPr>
        <w:t>broadband</w:t>
      </w:r>
      <w:r>
        <w:rPr>
          <w:rFonts w:ascii="Times New Roman" w:eastAsia="Times New Roman" w:hAnsi="Times New Roman" w:cs="Times New Roman"/>
          <w:sz w:val="24"/>
          <w:szCs w:val="20"/>
        </w:rPr>
        <w:t xml:space="preserve"> and voice services</w:t>
      </w:r>
      <w:r w:rsidR="00D53BBA">
        <w:rPr>
          <w:rFonts w:ascii="Times New Roman" w:eastAsia="Times New Roman" w:hAnsi="Times New Roman" w:cs="Times New Roman"/>
          <w:sz w:val="24"/>
          <w:szCs w:val="20"/>
        </w:rPr>
        <w:t>, the projects will also provide an economic boost to the region</w:t>
      </w:r>
      <w:r>
        <w:rPr>
          <w:rFonts w:ascii="Times New Roman" w:eastAsia="Times New Roman" w:hAnsi="Times New Roman" w:cs="Times New Roman"/>
          <w:sz w:val="24"/>
          <w:szCs w:val="20"/>
        </w:rPr>
        <w:t xml:space="preserve"> as a result of the anticipated infrastructure investments</w:t>
      </w:r>
      <w:r w:rsidR="00D53BBA">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and</w:t>
      </w:r>
      <w:r w:rsidR="00D53BBA">
        <w:rPr>
          <w:rFonts w:ascii="Times New Roman" w:eastAsia="Times New Roman" w:hAnsi="Times New Roman" w:cs="Times New Roman"/>
          <w:sz w:val="24"/>
          <w:szCs w:val="20"/>
        </w:rPr>
        <w:t xml:space="preserve"> by </w:t>
      </w:r>
      <w:r w:rsidR="00452000">
        <w:rPr>
          <w:rFonts w:ascii="Times New Roman" w:eastAsia="Times New Roman" w:hAnsi="Times New Roman" w:cs="Times New Roman"/>
          <w:sz w:val="24"/>
          <w:szCs w:val="20"/>
        </w:rPr>
        <w:t>stimulating the creation of</w:t>
      </w:r>
      <w:r w:rsidR="00D53BBA">
        <w:rPr>
          <w:rFonts w:ascii="Times New Roman" w:eastAsia="Times New Roman" w:hAnsi="Times New Roman" w:cs="Times New Roman"/>
          <w:sz w:val="24"/>
          <w:szCs w:val="20"/>
        </w:rPr>
        <w:t xml:space="preserve"> desirable jobs as </w:t>
      </w:r>
      <w:proofErr w:type="spellStart"/>
      <w:r w:rsidR="00D53BBA">
        <w:rPr>
          <w:rFonts w:ascii="Times New Roman" w:eastAsia="Times New Roman" w:hAnsi="Times New Roman" w:cs="Times New Roman"/>
          <w:sz w:val="24"/>
          <w:szCs w:val="20"/>
        </w:rPr>
        <w:t>LocalTel</w:t>
      </w:r>
      <w:proofErr w:type="spellEnd"/>
      <w:r w:rsidR="00D53BBA">
        <w:rPr>
          <w:rFonts w:ascii="Times New Roman" w:eastAsia="Times New Roman" w:hAnsi="Times New Roman" w:cs="Times New Roman"/>
          <w:sz w:val="24"/>
          <w:szCs w:val="20"/>
        </w:rPr>
        <w:t xml:space="preserve"> builds its facilities.</w:t>
      </w:r>
    </w:p>
    <w:p w:rsidR="00971353" w:rsidRDefault="00003D02" w:rsidP="00E17747">
      <w:pPr>
        <w:spacing w:after="0"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Although a</w:t>
      </w:r>
      <w:r w:rsidRPr="00E17747">
        <w:rPr>
          <w:rFonts w:ascii="Times New Roman" w:eastAsia="Times New Roman" w:hAnsi="Times New Roman" w:cs="Times New Roman"/>
          <w:sz w:val="24"/>
          <w:szCs w:val="20"/>
        </w:rPr>
        <w:t xml:space="preserve">pplicants need not be designated eligible telecommunications carriers (“ETCs”) at the time of application, they must obtain ETC designation from the state commission within 90 days after </w:t>
      </w:r>
      <w:r w:rsidR="001670C3">
        <w:rPr>
          <w:rFonts w:ascii="Times New Roman" w:eastAsia="Times New Roman" w:hAnsi="Times New Roman" w:cs="Times New Roman"/>
          <w:sz w:val="24"/>
          <w:szCs w:val="20"/>
        </w:rPr>
        <w:t>receiving</w:t>
      </w:r>
      <w:r w:rsidRPr="00E17747">
        <w:rPr>
          <w:rFonts w:ascii="Times New Roman" w:eastAsia="Times New Roman" w:hAnsi="Times New Roman" w:cs="Times New Roman"/>
          <w:sz w:val="24"/>
          <w:szCs w:val="20"/>
        </w:rPr>
        <w:t xml:space="preserve"> </w:t>
      </w:r>
      <w:r w:rsidR="001670C3">
        <w:rPr>
          <w:rFonts w:ascii="Times New Roman" w:eastAsia="Times New Roman" w:hAnsi="Times New Roman" w:cs="Times New Roman"/>
          <w:sz w:val="24"/>
          <w:szCs w:val="20"/>
        </w:rPr>
        <w:t>a bid award</w:t>
      </w:r>
      <w:r w:rsidRPr="00E17747">
        <w:rPr>
          <w:rFonts w:ascii="Times New Roman" w:eastAsia="Times New Roman" w:hAnsi="Times New Roman" w:cs="Times New Roman"/>
          <w:sz w:val="24"/>
          <w:szCs w:val="20"/>
        </w:rPr>
        <w:t>.</w:t>
      </w:r>
      <w:r>
        <w:rPr>
          <w:rStyle w:val="FootnoteReference"/>
          <w:rFonts w:ascii="Times New Roman" w:eastAsia="Times New Roman" w:hAnsi="Times New Roman" w:cs="Times New Roman"/>
          <w:sz w:val="24"/>
          <w:szCs w:val="20"/>
        </w:rPr>
        <w:footnoteReference w:id="6"/>
      </w:r>
      <w:r w:rsidRPr="00E17747">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 </w:t>
      </w:r>
      <w:r w:rsidR="00971353">
        <w:rPr>
          <w:rFonts w:ascii="Times New Roman" w:eastAsia="Times New Roman" w:hAnsi="Times New Roman" w:cs="Times New Roman"/>
          <w:sz w:val="24"/>
          <w:szCs w:val="20"/>
        </w:rPr>
        <w:t>According to the FCC's Rural Broadband Experiments Order:</w:t>
      </w:r>
    </w:p>
    <w:p w:rsidR="00971353" w:rsidRDefault="00971353" w:rsidP="00971353">
      <w:pPr>
        <w:pStyle w:val="DWTQuote"/>
      </w:pPr>
      <w:r w:rsidRPr="00971353">
        <w:t>Any winning bidder that fails to notify the Bureau that it has obtained ETC designation within the 90 day timeframe will be considered in default</w:t>
      </w:r>
      <w:r>
        <w:t xml:space="preserve"> </w:t>
      </w:r>
      <w:r w:rsidRPr="00971353">
        <w:t>and will not be eligible to receive funding for its proposed rural broadband experiment. Any funding that</w:t>
      </w:r>
      <w:r>
        <w:t xml:space="preserve"> </w:t>
      </w:r>
      <w:r w:rsidRPr="00971353">
        <w:t>is forfeited in such a manner will not be redistributed to other applicants</w:t>
      </w:r>
      <w:r>
        <w:t>.</w:t>
      </w:r>
      <w:r>
        <w:rPr>
          <w:rStyle w:val="FootnoteReference"/>
        </w:rPr>
        <w:footnoteReference w:id="7"/>
      </w:r>
      <w:r>
        <w:br/>
      </w:r>
    </w:p>
    <w:p w:rsidR="00003D02" w:rsidRDefault="00F640BE" w:rsidP="00E17747">
      <w:pPr>
        <w:spacing w:after="0"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w:t>
      </w:r>
      <w:r w:rsidR="00003D02">
        <w:rPr>
          <w:rFonts w:ascii="Times New Roman" w:eastAsia="Times New Roman" w:hAnsi="Times New Roman" w:cs="Times New Roman"/>
          <w:sz w:val="24"/>
          <w:szCs w:val="20"/>
        </w:rPr>
        <w:t>ecause the timeframe for winners to obtain</w:t>
      </w:r>
      <w:r w:rsidR="00132A7E">
        <w:rPr>
          <w:rFonts w:ascii="Times New Roman" w:eastAsia="Times New Roman" w:hAnsi="Times New Roman" w:cs="Times New Roman"/>
          <w:sz w:val="24"/>
          <w:szCs w:val="20"/>
        </w:rPr>
        <w:t xml:space="preserve"> ETC</w:t>
      </w:r>
      <w:r w:rsidR="00003D02">
        <w:rPr>
          <w:rFonts w:ascii="Times New Roman" w:eastAsia="Times New Roman" w:hAnsi="Times New Roman" w:cs="Times New Roman"/>
          <w:sz w:val="24"/>
          <w:szCs w:val="20"/>
        </w:rPr>
        <w:t xml:space="preserve"> designation is short</w:t>
      </w:r>
      <w:r w:rsidR="00132A7E">
        <w:rPr>
          <w:rFonts w:ascii="Times New Roman" w:eastAsia="Times New Roman" w:hAnsi="Times New Roman" w:cs="Times New Roman"/>
          <w:sz w:val="24"/>
          <w:szCs w:val="20"/>
        </w:rPr>
        <w:t xml:space="preserve"> and the consequences of failure to do so are serious</w:t>
      </w:r>
      <w:r w:rsidR="00003D02">
        <w:rPr>
          <w:rFonts w:ascii="Times New Roman" w:eastAsia="Times New Roman" w:hAnsi="Times New Roman" w:cs="Times New Roman"/>
          <w:sz w:val="24"/>
          <w:szCs w:val="20"/>
        </w:rPr>
        <w:t xml:space="preserve">, </w:t>
      </w:r>
      <w:proofErr w:type="spellStart"/>
      <w:r w:rsidR="00E17747">
        <w:rPr>
          <w:rFonts w:ascii="Times New Roman" w:eastAsia="Times New Roman" w:hAnsi="Times New Roman" w:cs="Times New Roman"/>
          <w:sz w:val="24"/>
          <w:szCs w:val="20"/>
        </w:rPr>
        <w:t>LocalTel</w:t>
      </w:r>
      <w:proofErr w:type="spellEnd"/>
      <w:r w:rsidR="00E17747">
        <w:rPr>
          <w:rFonts w:ascii="Times New Roman" w:eastAsia="Times New Roman" w:hAnsi="Times New Roman" w:cs="Times New Roman"/>
          <w:sz w:val="24"/>
          <w:szCs w:val="20"/>
        </w:rPr>
        <w:t xml:space="preserve"> </w:t>
      </w:r>
      <w:r w:rsidR="00003D02">
        <w:rPr>
          <w:rFonts w:ascii="Times New Roman" w:eastAsia="Times New Roman" w:hAnsi="Times New Roman" w:cs="Times New Roman"/>
          <w:sz w:val="24"/>
          <w:szCs w:val="20"/>
        </w:rPr>
        <w:t xml:space="preserve">respectfully </w:t>
      </w:r>
      <w:r w:rsidR="00E17747">
        <w:rPr>
          <w:rFonts w:ascii="Times New Roman" w:eastAsia="Times New Roman" w:hAnsi="Times New Roman" w:cs="Times New Roman"/>
          <w:sz w:val="24"/>
          <w:szCs w:val="20"/>
        </w:rPr>
        <w:t xml:space="preserve">requests that the Commission </w:t>
      </w:r>
      <w:r w:rsidR="00132A7E">
        <w:rPr>
          <w:rFonts w:ascii="Times New Roman" w:eastAsia="Times New Roman" w:hAnsi="Times New Roman" w:cs="Times New Roman"/>
          <w:sz w:val="24"/>
          <w:szCs w:val="20"/>
        </w:rPr>
        <w:t xml:space="preserve">consider its Petition on an expedited basis, and </w:t>
      </w:r>
      <w:r w:rsidR="00003D02">
        <w:rPr>
          <w:rFonts w:ascii="Times New Roman" w:eastAsia="Times New Roman" w:hAnsi="Times New Roman" w:cs="Times New Roman"/>
          <w:sz w:val="24"/>
          <w:szCs w:val="20"/>
        </w:rPr>
        <w:t>grant it</w:t>
      </w:r>
      <w:r>
        <w:rPr>
          <w:rFonts w:ascii="Times New Roman" w:eastAsia="Times New Roman" w:hAnsi="Times New Roman" w:cs="Times New Roman"/>
          <w:sz w:val="24"/>
          <w:szCs w:val="20"/>
        </w:rPr>
        <w:t xml:space="preserve"> conditional</w:t>
      </w:r>
      <w:r w:rsidR="00003D02">
        <w:rPr>
          <w:rFonts w:ascii="Times New Roman" w:eastAsia="Times New Roman" w:hAnsi="Times New Roman" w:cs="Times New Roman"/>
          <w:sz w:val="24"/>
          <w:szCs w:val="20"/>
        </w:rPr>
        <w:t xml:space="preserve"> ETC designation in the areas of the </w:t>
      </w:r>
      <w:proofErr w:type="spellStart"/>
      <w:r w:rsidR="00003D02">
        <w:rPr>
          <w:rFonts w:ascii="Times New Roman" w:eastAsia="Times New Roman" w:hAnsi="Times New Roman" w:cs="Times New Roman"/>
          <w:sz w:val="24"/>
          <w:szCs w:val="20"/>
        </w:rPr>
        <w:t>SkyFi</w:t>
      </w:r>
      <w:proofErr w:type="spellEnd"/>
      <w:r w:rsidR="00003D02">
        <w:rPr>
          <w:rFonts w:ascii="Times New Roman" w:eastAsia="Times New Roman" w:hAnsi="Times New Roman" w:cs="Times New Roman"/>
          <w:sz w:val="24"/>
          <w:szCs w:val="20"/>
        </w:rPr>
        <w:t xml:space="preserve"> North and </w:t>
      </w:r>
      <w:proofErr w:type="spellStart"/>
      <w:r w:rsidR="00003D02">
        <w:rPr>
          <w:rFonts w:ascii="Times New Roman" w:eastAsia="Times New Roman" w:hAnsi="Times New Roman" w:cs="Times New Roman"/>
          <w:sz w:val="24"/>
          <w:szCs w:val="20"/>
        </w:rPr>
        <w:t>SkyFi</w:t>
      </w:r>
      <w:proofErr w:type="spellEnd"/>
      <w:r w:rsidR="00003D02">
        <w:rPr>
          <w:rFonts w:ascii="Times New Roman" w:eastAsia="Times New Roman" w:hAnsi="Times New Roman" w:cs="Times New Roman"/>
          <w:sz w:val="24"/>
          <w:szCs w:val="20"/>
        </w:rPr>
        <w:t xml:space="preserve"> South projects, </w:t>
      </w:r>
      <w:r w:rsidR="00E17747">
        <w:rPr>
          <w:rFonts w:ascii="Times New Roman" w:eastAsia="Times New Roman" w:hAnsi="Times New Roman" w:cs="Times New Roman"/>
          <w:sz w:val="24"/>
          <w:szCs w:val="20"/>
        </w:rPr>
        <w:t xml:space="preserve">on the understanding that </w:t>
      </w:r>
      <w:r w:rsidR="00003D02">
        <w:rPr>
          <w:rFonts w:ascii="Times New Roman" w:eastAsia="Times New Roman" w:hAnsi="Times New Roman" w:cs="Times New Roman"/>
          <w:sz w:val="24"/>
          <w:szCs w:val="20"/>
        </w:rPr>
        <w:t xml:space="preserve">designation for each area is </w:t>
      </w:r>
      <w:r w:rsidR="00E17747">
        <w:rPr>
          <w:rFonts w:ascii="Times New Roman" w:eastAsia="Times New Roman" w:hAnsi="Times New Roman" w:cs="Times New Roman"/>
          <w:sz w:val="24"/>
          <w:szCs w:val="20"/>
        </w:rPr>
        <w:t xml:space="preserve">conditioned on </w:t>
      </w:r>
      <w:proofErr w:type="spellStart"/>
      <w:r w:rsidR="00E17747">
        <w:rPr>
          <w:rFonts w:ascii="Times New Roman" w:eastAsia="Times New Roman" w:hAnsi="Times New Roman" w:cs="Times New Roman"/>
          <w:sz w:val="24"/>
          <w:szCs w:val="20"/>
        </w:rPr>
        <w:t>LocalTel's</w:t>
      </w:r>
      <w:proofErr w:type="spellEnd"/>
      <w:r w:rsidR="00E17747">
        <w:rPr>
          <w:rFonts w:ascii="Times New Roman" w:eastAsia="Times New Roman" w:hAnsi="Times New Roman" w:cs="Times New Roman"/>
          <w:sz w:val="24"/>
          <w:szCs w:val="20"/>
        </w:rPr>
        <w:t xml:space="preserve"> </w:t>
      </w:r>
      <w:r w:rsidR="00003D02">
        <w:rPr>
          <w:rFonts w:ascii="Times New Roman" w:eastAsia="Times New Roman" w:hAnsi="Times New Roman" w:cs="Times New Roman"/>
          <w:sz w:val="24"/>
          <w:szCs w:val="20"/>
        </w:rPr>
        <w:t xml:space="preserve">project(s) being </w:t>
      </w:r>
      <w:r w:rsidR="001670C3">
        <w:rPr>
          <w:rFonts w:ascii="Times New Roman" w:eastAsia="Times New Roman" w:hAnsi="Times New Roman" w:cs="Times New Roman"/>
          <w:sz w:val="24"/>
          <w:szCs w:val="20"/>
        </w:rPr>
        <w:t>awarded funding</w:t>
      </w:r>
      <w:r w:rsidR="00003D02">
        <w:rPr>
          <w:rFonts w:ascii="Times New Roman" w:eastAsia="Times New Roman" w:hAnsi="Times New Roman" w:cs="Times New Roman"/>
          <w:sz w:val="24"/>
          <w:szCs w:val="20"/>
        </w:rPr>
        <w:t xml:space="preserve"> by the FCC.</w:t>
      </w:r>
    </w:p>
    <w:p w:rsidR="00427787" w:rsidRPr="00427787" w:rsidRDefault="00B86E9C" w:rsidP="00427787">
      <w:pPr>
        <w:keepNext/>
        <w:numPr>
          <w:ilvl w:val="0"/>
          <w:numId w:val="1"/>
        </w:numPr>
        <w:spacing w:after="240" w:line="240" w:lineRule="auto"/>
        <w:ind w:left="720" w:hanging="720"/>
        <w:outlineLvl w:val="0"/>
        <w:rPr>
          <w:rFonts w:ascii="Times New Roman" w:eastAsia="Times New Roman" w:hAnsi="Times New Roman" w:cs="Times New Roman"/>
          <w:b/>
          <w:caps/>
          <w:color w:val="000000"/>
          <w:sz w:val="24"/>
          <w:szCs w:val="20"/>
        </w:rPr>
      </w:pPr>
      <w:r>
        <w:rPr>
          <w:rFonts w:ascii="Times New Roman" w:eastAsia="Times New Roman" w:hAnsi="Times New Roman" w:cs="Times New Roman"/>
          <w:b/>
          <w:caps/>
          <w:color w:val="000000"/>
          <w:sz w:val="24"/>
          <w:szCs w:val="20"/>
        </w:rPr>
        <w:t>LOCALTEL</w:t>
      </w:r>
      <w:r w:rsidR="00427787" w:rsidRPr="00427787">
        <w:rPr>
          <w:rFonts w:ascii="Times New Roman" w:eastAsia="Times New Roman" w:hAnsi="Times New Roman" w:cs="Times New Roman"/>
          <w:b/>
          <w:caps/>
          <w:color w:val="000000"/>
          <w:sz w:val="24"/>
          <w:szCs w:val="20"/>
        </w:rPr>
        <w:t xml:space="preserve"> MEETS THE STAT</w:t>
      </w:r>
      <w:r w:rsidR="00637678">
        <w:rPr>
          <w:rFonts w:ascii="Times New Roman" w:eastAsia="Times New Roman" w:hAnsi="Times New Roman" w:cs="Times New Roman"/>
          <w:b/>
          <w:caps/>
          <w:color w:val="000000"/>
          <w:sz w:val="24"/>
          <w:szCs w:val="20"/>
        </w:rPr>
        <w:t>E AND FEDERAL STAT</w:t>
      </w:r>
      <w:r w:rsidR="00427787" w:rsidRPr="00427787">
        <w:rPr>
          <w:rFonts w:ascii="Times New Roman" w:eastAsia="Times New Roman" w:hAnsi="Times New Roman" w:cs="Times New Roman"/>
          <w:b/>
          <w:caps/>
          <w:color w:val="000000"/>
          <w:sz w:val="24"/>
          <w:szCs w:val="20"/>
        </w:rPr>
        <w:t xml:space="preserve">UTORY AND REGULATORY REQUIREMENTS FOR ETC DESIGNATION </w:t>
      </w:r>
    </w:p>
    <w:p w:rsidR="00257FC4" w:rsidRDefault="00B86E9C" w:rsidP="00257FC4">
      <w:pPr>
        <w:pStyle w:val="DWTNorm"/>
      </w:pPr>
      <w:proofErr w:type="spellStart"/>
      <w:r>
        <w:t>LocalTel</w:t>
      </w:r>
      <w:proofErr w:type="spellEnd"/>
      <w:r w:rsidR="00427787" w:rsidRPr="00427787">
        <w:t xml:space="preserve"> </w:t>
      </w:r>
      <w:r>
        <w:t>meets</w:t>
      </w:r>
      <w:r w:rsidR="00427787" w:rsidRPr="00427787">
        <w:t xml:space="preserve"> all applicable requirements for ETC designation as established under federal law and rules of the FCC, including 47 U.S.C. § 214(e) and 47 C.F.R. § 54.201</w:t>
      </w:r>
      <w:r>
        <w:t xml:space="preserve">, </w:t>
      </w:r>
      <w:r w:rsidRPr="00B86E9C">
        <w:rPr>
          <w:i/>
        </w:rPr>
        <w:t>et seq</w:t>
      </w:r>
      <w:r>
        <w:t>.</w:t>
      </w:r>
      <w:r w:rsidR="00427787" w:rsidRPr="00427787">
        <w:t>, and the WAC 480-123-0</w:t>
      </w:r>
      <w:r w:rsidR="001D64F3">
        <w:t>30.</w:t>
      </w:r>
      <w:r w:rsidR="00257FC4">
        <w:t xml:space="preserve">  </w:t>
      </w:r>
    </w:p>
    <w:p w:rsidR="00257FC4" w:rsidRDefault="00257FC4" w:rsidP="00257FC4">
      <w:pPr>
        <w:pStyle w:val="OutHead2"/>
      </w:pPr>
      <w:proofErr w:type="spellStart"/>
      <w:r>
        <w:lastRenderedPageBreak/>
        <w:t>LocalTel</w:t>
      </w:r>
      <w:proofErr w:type="spellEnd"/>
      <w:r>
        <w:t xml:space="preserve"> </w:t>
      </w:r>
      <w:r w:rsidR="00B156B5">
        <w:t xml:space="preserve">Meets All State Requirements For </w:t>
      </w:r>
      <w:r w:rsidR="00FD50A2">
        <w:t xml:space="preserve">ETC </w:t>
      </w:r>
      <w:r w:rsidR="00B156B5">
        <w:t>Designation</w:t>
      </w:r>
    </w:p>
    <w:p w:rsidR="00C21D5E" w:rsidRPr="00C21D5E" w:rsidRDefault="00257FC4" w:rsidP="00257FC4">
      <w:pPr>
        <w:pStyle w:val="DWTNorm"/>
      </w:pPr>
      <w:r>
        <w:t xml:space="preserve">WAC 480-123-040 states that the </w:t>
      </w:r>
      <w:r w:rsidR="00B33AAF">
        <w:t>Commission</w:t>
      </w:r>
      <w:r>
        <w:t xml:space="preserve"> "</w:t>
      </w:r>
      <w:r w:rsidRPr="001D64F3">
        <w:t>will approve a petition for designation as an ETC if the petition meets the requirements of WAC 480-123-030, the designation will advance some or all of the purposes of universal service found in 47 U.S.C. § 254, and the designation is in the public interest.</w:t>
      </w:r>
      <w:r>
        <w:t xml:space="preserve">"  As </w:t>
      </w:r>
      <w:r w:rsidR="001B68EC">
        <w:t>explained</w:t>
      </w:r>
      <w:r>
        <w:t xml:space="preserve"> below, </w:t>
      </w:r>
      <w:proofErr w:type="spellStart"/>
      <w:r w:rsidR="00C21D5E" w:rsidRPr="00C21D5E">
        <w:t>LocalTel</w:t>
      </w:r>
      <w:proofErr w:type="spellEnd"/>
      <w:r w:rsidR="00CA7677">
        <w:t xml:space="preserve"> meets all the requirements of WAC 480-123-030 as follows</w:t>
      </w:r>
      <w:r w:rsidR="00C21D5E" w:rsidRPr="00C21D5E">
        <w:t>:</w:t>
      </w:r>
    </w:p>
    <w:p w:rsidR="00DA378E" w:rsidRPr="00682227" w:rsidRDefault="00CA7677" w:rsidP="00CA7677">
      <w:pPr>
        <w:pStyle w:val="LetterList"/>
      </w:pPr>
      <w:r>
        <w:t>I</w:t>
      </w:r>
      <w:r w:rsidR="00DA378E">
        <w:t xml:space="preserve">n satisfaction of </w:t>
      </w:r>
      <w:r w:rsidR="00DA378E" w:rsidRPr="00682227">
        <w:t>WAC 480-123-030(a)</w:t>
      </w:r>
      <w:r w:rsidR="00DA378E">
        <w:t xml:space="preserve">, </w:t>
      </w:r>
      <w:proofErr w:type="spellStart"/>
      <w:r>
        <w:t>LocalTel</w:t>
      </w:r>
      <w:proofErr w:type="spellEnd"/>
      <w:r>
        <w:t xml:space="preserve"> </w:t>
      </w:r>
      <w:r w:rsidR="00DA378E" w:rsidRPr="00682227">
        <w:t xml:space="preserve">describes herein the area for which designation is sought by identifying the U.S. Census blocks </w:t>
      </w:r>
      <w:r w:rsidR="00DA378E">
        <w:t xml:space="preserve">described in </w:t>
      </w:r>
      <w:r w:rsidR="00FF21EC" w:rsidRPr="00FF21EC">
        <w:rPr>
          <w:b/>
          <w:u w:val="single"/>
        </w:rPr>
        <w:t xml:space="preserve">Confidential </w:t>
      </w:r>
      <w:r w:rsidR="00DA378E" w:rsidRPr="00DA378E">
        <w:rPr>
          <w:b/>
          <w:u w:val="single"/>
        </w:rPr>
        <w:t>Exhibit A</w:t>
      </w:r>
      <w:r w:rsidR="00DA378E">
        <w:t>;</w:t>
      </w:r>
    </w:p>
    <w:p w:rsidR="00DA378E" w:rsidRDefault="00CA7677" w:rsidP="00CA7677">
      <w:pPr>
        <w:pStyle w:val="LetterList"/>
      </w:pPr>
      <w:r>
        <w:t>I</w:t>
      </w:r>
      <w:r w:rsidR="00DA378E">
        <w:t xml:space="preserve">n satisfaction of </w:t>
      </w:r>
      <w:r w:rsidR="00DA378E" w:rsidRPr="00682227">
        <w:t>WAC 480-123-030(1)(b)</w:t>
      </w:r>
      <w:r w:rsidR="00DA378E">
        <w:t xml:space="preserve">, </w:t>
      </w:r>
      <w:proofErr w:type="spellStart"/>
      <w:r>
        <w:t>LocalTel</w:t>
      </w:r>
      <w:proofErr w:type="spellEnd"/>
      <w:r>
        <w:t xml:space="preserve"> </w:t>
      </w:r>
      <w:r w:rsidR="00DA378E" w:rsidRPr="00682227">
        <w:t>will offer the services supported by federal universa</w:t>
      </w:r>
      <w:r w:rsidR="00B555CD">
        <w:t xml:space="preserve">l service support mechanisms </w:t>
      </w:r>
      <w:r w:rsidR="00DA378E" w:rsidRPr="00682227">
        <w:t>using its own facilities or a combination of its own facilities and resale of another carrier's services;</w:t>
      </w:r>
    </w:p>
    <w:p w:rsidR="00DA378E" w:rsidRDefault="00CA7677" w:rsidP="00CA7677">
      <w:pPr>
        <w:pStyle w:val="LetterList"/>
      </w:pPr>
      <w:r>
        <w:t>I</w:t>
      </w:r>
      <w:r w:rsidR="00DA378E">
        <w:t xml:space="preserve">n satisfaction of </w:t>
      </w:r>
      <w:r w:rsidR="00DA378E" w:rsidRPr="00682227">
        <w:t>WAC 480-123-030(c)</w:t>
      </w:r>
      <w:r w:rsidR="00DA378E">
        <w:t xml:space="preserve">, </w:t>
      </w:r>
      <w:proofErr w:type="spellStart"/>
      <w:r>
        <w:t>LocalTel</w:t>
      </w:r>
      <w:proofErr w:type="spellEnd"/>
      <w:r>
        <w:t xml:space="preserve"> </w:t>
      </w:r>
      <w:r w:rsidR="00DA378E">
        <w:t>describes herein how</w:t>
      </w:r>
      <w:r w:rsidR="00DA378E" w:rsidRPr="00682227">
        <w:t xml:space="preserve"> each supported service </w:t>
      </w:r>
      <w:r w:rsidR="00DA378E">
        <w:t>will be provided</w:t>
      </w:r>
      <w:r w:rsidR="00B555CD">
        <w:t xml:space="preserve">, including </w:t>
      </w:r>
      <w:r w:rsidR="00AC551F">
        <w:t xml:space="preserve">a </w:t>
      </w:r>
      <w:r w:rsidR="00B555CD">
        <w:t>through description of its calling plans</w:t>
      </w:r>
      <w:r w:rsidR="00065BAE">
        <w:t>, which are discussed in greater detail b</w:t>
      </w:r>
      <w:r w:rsidR="00B555CD">
        <w:t>elow;</w:t>
      </w:r>
    </w:p>
    <w:p w:rsidR="00DA378E" w:rsidRDefault="00CA7677" w:rsidP="00CA7677">
      <w:pPr>
        <w:pStyle w:val="LetterList"/>
      </w:pPr>
      <w:r>
        <w:t>I</w:t>
      </w:r>
      <w:r w:rsidR="00DA378E">
        <w:t xml:space="preserve">n satisfaction of </w:t>
      </w:r>
      <w:r w:rsidR="00DA378E" w:rsidRPr="00682227">
        <w:t>WAC 480-123-030(d</w:t>
      </w:r>
      <w:r w:rsidR="00DA378E">
        <w:t xml:space="preserve">), </w:t>
      </w:r>
      <w:proofErr w:type="spellStart"/>
      <w:r>
        <w:t>LocalTel</w:t>
      </w:r>
      <w:proofErr w:type="spellEnd"/>
      <w:r>
        <w:t xml:space="preserve"> </w:t>
      </w:r>
      <w:r w:rsidR="00637678">
        <w:t>provides herein,</w:t>
      </w:r>
      <w:r w:rsidR="00DA378E" w:rsidRPr="00682227">
        <w:t xml:space="preserve"> </w:t>
      </w:r>
      <w:r w:rsidR="00637678">
        <w:t xml:space="preserve">as </w:t>
      </w:r>
      <w:r w:rsidR="00FF21EC" w:rsidRPr="00FF21EC">
        <w:rPr>
          <w:b/>
          <w:u w:val="single"/>
        </w:rPr>
        <w:t>Confidential</w:t>
      </w:r>
      <w:r w:rsidR="00FF21EC">
        <w:t xml:space="preserve"> </w:t>
      </w:r>
      <w:r w:rsidR="00637678" w:rsidRPr="00637678">
        <w:rPr>
          <w:b/>
          <w:u w:val="single"/>
        </w:rPr>
        <w:t>Exhibit B</w:t>
      </w:r>
      <w:r w:rsidR="00637678">
        <w:t xml:space="preserve">, </w:t>
      </w:r>
      <w:r>
        <w:t>it</w:t>
      </w:r>
      <w:r w:rsidR="00DA378E" w:rsidRPr="00682227">
        <w:t xml:space="preserve">s proposal for funding under the Rural Broadband Experiments program, which constitutes a substantive investment plan of how support will be spent to benefit customers; </w:t>
      </w:r>
    </w:p>
    <w:p w:rsidR="00CA7677" w:rsidRDefault="00CA7677" w:rsidP="00CA7677">
      <w:pPr>
        <w:pStyle w:val="LetterList"/>
      </w:pPr>
      <w:r>
        <w:t>In</w:t>
      </w:r>
      <w:r w:rsidR="00DA378E">
        <w:t xml:space="preserve"> satisfaction of </w:t>
      </w:r>
      <w:r w:rsidR="00DA378E" w:rsidRPr="00682227">
        <w:t>WAC 480-123-030(</w:t>
      </w:r>
      <w:r w:rsidR="00DA378E">
        <w:t xml:space="preserve">e), </w:t>
      </w:r>
      <w:proofErr w:type="spellStart"/>
      <w:r>
        <w:t>LocalTel</w:t>
      </w:r>
      <w:proofErr w:type="spellEnd"/>
      <w:r>
        <w:t xml:space="preserve"> </w:t>
      </w:r>
      <w:r w:rsidR="00DA378E">
        <w:t xml:space="preserve">states that it </w:t>
      </w:r>
      <w:r w:rsidR="00DA378E" w:rsidRPr="00DA378E">
        <w:t>will advertise the availability of services supported by federal universal service mechanisms, including advertisement of applicable telephone assistance programs, such as Lifeline, that is reasonably calculated to reach low-income consumers not receiving discounts;</w:t>
      </w:r>
    </w:p>
    <w:p w:rsidR="00CA7677" w:rsidRDefault="00CA7677" w:rsidP="00CA7677">
      <w:pPr>
        <w:pStyle w:val="LetterList"/>
      </w:pPr>
      <w:proofErr w:type="spellStart"/>
      <w:r>
        <w:lastRenderedPageBreak/>
        <w:t>LocalTel</w:t>
      </w:r>
      <w:proofErr w:type="spellEnd"/>
      <w:r w:rsidRPr="00CA7677">
        <w:t xml:space="preserve"> not subject to WAC 480-123-030(1)(f);</w:t>
      </w:r>
      <w:r w:rsidRPr="00CA7677">
        <w:rPr>
          <w:vertAlign w:val="superscript"/>
        </w:rPr>
        <w:footnoteReference w:id="8"/>
      </w:r>
      <w:r w:rsidRPr="00CA7677">
        <w:t xml:space="preserve">  </w:t>
      </w:r>
    </w:p>
    <w:p w:rsidR="00CA7677" w:rsidRDefault="00CA7677" w:rsidP="00CA7677">
      <w:pPr>
        <w:pStyle w:val="LetterList"/>
      </w:pPr>
      <w:r>
        <w:t xml:space="preserve">In satisfaction of </w:t>
      </w:r>
      <w:r w:rsidRPr="00CA7677">
        <w:t>WAC 480-123-030(g)</w:t>
      </w:r>
      <w:r>
        <w:t xml:space="preserve">, </w:t>
      </w:r>
      <w:proofErr w:type="spellStart"/>
      <w:r>
        <w:t>LocalTel</w:t>
      </w:r>
      <w:proofErr w:type="spellEnd"/>
      <w:r>
        <w:t xml:space="preserve"> is able </w:t>
      </w:r>
      <w:r w:rsidRPr="00CA7677">
        <w:t>to remain functional in emergencies, as described herein (</w:t>
      </w:r>
      <w:r>
        <w:rPr>
          <w:i/>
        </w:rPr>
        <w:t>see also</w:t>
      </w:r>
      <w:r w:rsidRPr="00CA7677">
        <w:t xml:space="preserve"> WAC 480-120-411(1))</w:t>
      </w:r>
      <w:r w:rsidR="00031E7F">
        <w:t xml:space="preserve">, including by maintaining </w:t>
      </w:r>
      <w:r w:rsidR="00031E7F" w:rsidRPr="00427787">
        <w:t xml:space="preserve">at least five hours back up battery power and </w:t>
      </w:r>
      <w:r w:rsidR="00DC61B0" w:rsidRPr="00427787">
        <w:t>backup</w:t>
      </w:r>
      <w:r w:rsidR="00031E7F" w:rsidRPr="00427787">
        <w:t xml:space="preserve"> generators at each switch</w:t>
      </w:r>
      <w:r w:rsidR="00031E7F">
        <w:t xml:space="preserve"> or microwave hubs in Washington State</w:t>
      </w:r>
      <w:r w:rsidRPr="00CA7677">
        <w:t>;</w:t>
      </w:r>
      <w:r w:rsidR="00031E7F">
        <w:rPr>
          <w:rStyle w:val="FootnoteReference"/>
        </w:rPr>
        <w:footnoteReference w:id="9"/>
      </w:r>
    </w:p>
    <w:p w:rsidR="00CA7677" w:rsidRDefault="00CA7677" w:rsidP="00CA7677">
      <w:pPr>
        <w:pStyle w:val="LetterList"/>
      </w:pPr>
      <w:r>
        <w:t>In satisfaction of WAC 480-123-030(1</w:t>
      </w:r>
      <w:proofErr w:type="gramStart"/>
      <w:r>
        <w:t>)(</w:t>
      </w:r>
      <w:proofErr w:type="gramEnd"/>
      <w:r>
        <w:t xml:space="preserve">h), </w:t>
      </w:r>
      <w:proofErr w:type="spellStart"/>
      <w:r>
        <w:t>LocalTel</w:t>
      </w:r>
      <w:proofErr w:type="spellEnd"/>
      <w:r>
        <w:t xml:space="preserve"> commits to a</w:t>
      </w:r>
      <w:r w:rsidRPr="00CA7677">
        <w:t>bide by all applicable consumer protection and service quality standards of chapter 480-120</w:t>
      </w:r>
      <w:r>
        <w:t>.</w:t>
      </w:r>
    </w:p>
    <w:p w:rsidR="00031E7F" w:rsidRDefault="00CA7677" w:rsidP="00031E7F">
      <w:pPr>
        <w:pStyle w:val="LetterList"/>
      </w:pPr>
      <w:proofErr w:type="spellStart"/>
      <w:r>
        <w:t>LocalTel</w:t>
      </w:r>
      <w:proofErr w:type="spellEnd"/>
      <w:r>
        <w:t xml:space="preserve"> provides</w:t>
      </w:r>
      <w:r w:rsidRPr="00682227">
        <w:t xml:space="preserve"> herein, as </w:t>
      </w:r>
      <w:r w:rsidRPr="00CA7677">
        <w:rPr>
          <w:b/>
          <w:u w:val="single"/>
        </w:rPr>
        <w:t xml:space="preserve">Exhibit </w:t>
      </w:r>
      <w:r w:rsidR="00637678">
        <w:rPr>
          <w:b/>
          <w:u w:val="single"/>
        </w:rPr>
        <w:t>C</w:t>
      </w:r>
      <w:r w:rsidRPr="00682227">
        <w:t xml:space="preserve">, the supporting Declaration of John </w:t>
      </w:r>
      <w:proofErr w:type="spellStart"/>
      <w:r w:rsidRPr="00682227">
        <w:t>Seabeck</w:t>
      </w:r>
      <w:proofErr w:type="spellEnd"/>
      <w:r w:rsidRPr="00682227">
        <w:t xml:space="preserve"> certifying the information in thi</w:t>
      </w:r>
      <w:r w:rsidR="00031E7F">
        <w:t>s Petition (WAC 480-123-030(2));</w:t>
      </w:r>
    </w:p>
    <w:p w:rsidR="00031E7F" w:rsidRPr="00031E7F" w:rsidRDefault="00031E7F" w:rsidP="00031E7F">
      <w:pPr>
        <w:pStyle w:val="LetterList"/>
      </w:pPr>
      <w:proofErr w:type="spellStart"/>
      <w:r>
        <w:rPr>
          <w:bCs/>
        </w:rPr>
        <w:t>LocalTel</w:t>
      </w:r>
      <w:proofErr w:type="spellEnd"/>
      <w:r w:rsidR="00895377" w:rsidRPr="00031E7F">
        <w:rPr>
          <w:bCs/>
        </w:rPr>
        <w:t xml:space="preserve"> will fully comply with the annual certification requirements adopted by the Commission in WAC 480-123-070, </w:t>
      </w:r>
      <w:r>
        <w:rPr>
          <w:bCs/>
        </w:rPr>
        <w:t xml:space="preserve">including reporting the following information </w:t>
      </w:r>
      <w:r w:rsidR="004E18DC">
        <w:rPr>
          <w:bCs/>
        </w:rPr>
        <w:t>on an annual basis with respect to</w:t>
      </w:r>
      <w:r>
        <w:rPr>
          <w:bCs/>
        </w:rPr>
        <w:t xml:space="preserve"> the Designated Service Area</w:t>
      </w:r>
      <w:r w:rsidR="004E18DC">
        <w:rPr>
          <w:bCs/>
        </w:rPr>
        <w:t>:</w:t>
      </w:r>
    </w:p>
    <w:p w:rsidR="00031E7F" w:rsidRPr="00031E7F" w:rsidRDefault="00031E7F" w:rsidP="00031E7F">
      <w:pPr>
        <w:pStyle w:val="LetterList"/>
        <w:numPr>
          <w:ilvl w:val="1"/>
          <w:numId w:val="17"/>
        </w:numPr>
      </w:pPr>
      <w:r>
        <w:rPr>
          <w:bCs/>
        </w:rPr>
        <w:t>U</w:t>
      </w:r>
      <w:r w:rsidRPr="00031E7F">
        <w:rPr>
          <w:bCs/>
        </w:rPr>
        <w:t>se of federal funds and benefits to customers</w:t>
      </w:r>
      <w:r>
        <w:rPr>
          <w:bCs/>
        </w:rPr>
        <w:t>;</w:t>
      </w:r>
    </w:p>
    <w:p w:rsidR="00031E7F" w:rsidRPr="00031E7F" w:rsidRDefault="00031E7F" w:rsidP="00031E7F">
      <w:pPr>
        <w:pStyle w:val="LetterList"/>
        <w:numPr>
          <w:ilvl w:val="1"/>
          <w:numId w:val="17"/>
        </w:numPr>
      </w:pPr>
      <w:r>
        <w:rPr>
          <w:bCs/>
        </w:rPr>
        <w:t>Local service outages;</w:t>
      </w:r>
    </w:p>
    <w:p w:rsidR="00031E7F" w:rsidRDefault="00031E7F" w:rsidP="00031E7F">
      <w:pPr>
        <w:pStyle w:val="LetterList"/>
        <w:numPr>
          <w:ilvl w:val="1"/>
          <w:numId w:val="17"/>
        </w:numPr>
      </w:pPr>
      <w:r>
        <w:rPr>
          <w:bCs/>
        </w:rPr>
        <w:t>Details of any</w:t>
      </w:r>
      <w:r w:rsidRPr="00031E7F">
        <w:rPr>
          <w:bCs/>
        </w:rPr>
        <w:t xml:space="preserve"> failure</w:t>
      </w:r>
      <w:r>
        <w:rPr>
          <w:bCs/>
        </w:rPr>
        <w:t>s</w:t>
      </w:r>
      <w:r w:rsidRPr="00031E7F">
        <w:rPr>
          <w:bCs/>
        </w:rPr>
        <w:t xml:space="preserve"> to provide service</w:t>
      </w:r>
      <w:r>
        <w:rPr>
          <w:bCs/>
        </w:rPr>
        <w:t>;</w:t>
      </w:r>
    </w:p>
    <w:p w:rsidR="00031E7F" w:rsidRPr="00031E7F" w:rsidRDefault="00031E7F" w:rsidP="00031E7F">
      <w:pPr>
        <w:pStyle w:val="LetterList"/>
        <w:numPr>
          <w:ilvl w:val="1"/>
          <w:numId w:val="17"/>
        </w:numPr>
      </w:pPr>
      <w:r>
        <w:t>C</w:t>
      </w:r>
      <w:r w:rsidRPr="00031E7F">
        <w:rPr>
          <w:bCs/>
        </w:rPr>
        <w:t xml:space="preserve">omplaints per one thousand </w:t>
      </w:r>
      <w:r>
        <w:rPr>
          <w:bCs/>
        </w:rPr>
        <w:t>lines;</w:t>
      </w:r>
    </w:p>
    <w:p w:rsidR="00031E7F" w:rsidRDefault="00031E7F" w:rsidP="00031E7F">
      <w:pPr>
        <w:pStyle w:val="LetterList"/>
        <w:numPr>
          <w:ilvl w:val="1"/>
          <w:numId w:val="17"/>
        </w:numPr>
      </w:pPr>
      <w:r w:rsidRPr="00031E7F">
        <w:t>Certification of compliance with applicable service quality standards</w:t>
      </w:r>
      <w:r w:rsidR="004E18DC">
        <w:t>;</w:t>
      </w:r>
    </w:p>
    <w:p w:rsidR="004E18DC" w:rsidRPr="004E18DC" w:rsidRDefault="004E18DC" w:rsidP="00031E7F">
      <w:pPr>
        <w:pStyle w:val="LetterList"/>
        <w:numPr>
          <w:ilvl w:val="1"/>
          <w:numId w:val="17"/>
        </w:numPr>
      </w:pPr>
      <w:r w:rsidRPr="004E18DC">
        <w:rPr>
          <w:bCs/>
        </w:rPr>
        <w:t>Certification of ability to function in emergency situations;</w:t>
      </w:r>
    </w:p>
    <w:p w:rsidR="004E18DC" w:rsidRDefault="004E18DC" w:rsidP="004E18DC">
      <w:pPr>
        <w:pStyle w:val="LetterList"/>
        <w:numPr>
          <w:ilvl w:val="1"/>
          <w:numId w:val="17"/>
        </w:numPr>
      </w:pPr>
      <w:r w:rsidRPr="004E18DC">
        <w:t xml:space="preserve">Advertising certification, including advertisement on </w:t>
      </w:r>
      <w:r>
        <w:t xml:space="preserve">any </w:t>
      </w:r>
      <w:r w:rsidRPr="004E18DC">
        <w:t>Indian reservations</w:t>
      </w:r>
      <w:r>
        <w:t xml:space="preserve"> within the Designated Service Area;</w:t>
      </w:r>
    </w:p>
    <w:p w:rsidR="00257FC4" w:rsidRDefault="00257FC4" w:rsidP="004E18DC">
      <w:pPr>
        <w:pStyle w:val="OutHead2"/>
      </w:pPr>
      <w:proofErr w:type="spellStart"/>
      <w:r>
        <w:lastRenderedPageBreak/>
        <w:t>LocalTel</w:t>
      </w:r>
      <w:proofErr w:type="spellEnd"/>
      <w:r>
        <w:t xml:space="preserve"> </w:t>
      </w:r>
      <w:r w:rsidR="007F0BC2">
        <w:t xml:space="preserve">Meets All Federal Requirements For </w:t>
      </w:r>
      <w:r w:rsidR="00FD50A2">
        <w:t xml:space="preserve">ETC </w:t>
      </w:r>
      <w:r w:rsidR="007F0BC2">
        <w:t>Designation</w:t>
      </w:r>
      <w:r>
        <w:t>.</w:t>
      </w:r>
    </w:p>
    <w:p w:rsidR="00CA7677" w:rsidRDefault="00CA7677" w:rsidP="00CA7677">
      <w:pPr>
        <w:pStyle w:val="DWTNorm"/>
      </w:pPr>
      <w:proofErr w:type="spellStart"/>
      <w:r>
        <w:t>LocalTel</w:t>
      </w:r>
      <w:proofErr w:type="spellEnd"/>
      <w:r>
        <w:t xml:space="preserve"> also meets all criteria for designation as an ETC under federal law</w:t>
      </w:r>
      <w:r w:rsidR="00257FC4">
        <w:t xml:space="preserve">, including those in </w:t>
      </w:r>
      <w:r w:rsidR="00257FC4" w:rsidRPr="00427787">
        <w:t>47 U.S.C. § 214(e) and 47 C.F.R. § 54.201</w:t>
      </w:r>
      <w:r w:rsidR="00257FC4">
        <w:t xml:space="preserve">, </w:t>
      </w:r>
      <w:r w:rsidR="00257FC4" w:rsidRPr="00B86E9C">
        <w:rPr>
          <w:i/>
        </w:rPr>
        <w:t>et seq</w:t>
      </w:r>
      <w:r>
        <w:t>.  In particular:</w:t>
      </w:r>
    </w:p>
    <w:p w:rsidR="00CA6CE7" w:rsidRDefault="00CA6CE7" w:rsidP="00CA6CE7">
      <w:pPr>
        <w:pStyle w:val="NumberList"/>
        <w:ind w:left="1080"/>
      </w:pPr>
      <w:proofErr w:type="spellStart"/>
      <w:r>
        <w:t>LocalTel</w:t>
      </w:r>
      <w:proofErr w:type="spellEnd"/>
      <w:r>
        <w:t xml:space="preserve"> i</w:t>
      </w:r>
      <w:r w:rsidRPr="00CA6CE7">
        <w:t>s a common carrier (see 47 U.S.C. § 214(e)(1); 47 C.F.R. § 54.201(d));</w:t>
      </w:r>
    </w:p>
    <w:p w:rsidR="00B555CD" w:rsidRPr="00CA6CE7" w:rsidRDefault="00637678" w:rsidP="00B555CD">
      <w:pPr>
        <w:pStyle w:val="NumberList"/>
        <w:ind w:left="1080"/>
      </w:pPr>
      <w:r>
        <w:t xml:space="preserve">As required by 47 C.F.R. § 54.101(b), </w:t>
      </w:r>
      <w:proofErr w:type="spellStart"/>
      <w:r w:rsidR="00B555CD" w:rsidRPr="00B555CD">
        <w:t>LocalTel</w:t>
      </w:r>
      <w:proofErr w:type="spellEnd"/>
      <w:r w:rsidR="00B555CD" w:rsidRPr="00B555CD">
        <w:t xml:space="preserve"> will offer the Voice Telephony services supported by federal universal service support mechanisms as defined in 47 C.F.R. § 54.101(a) using its own facilities or a combination of its own facilities and resale of another carrier's services</w:t>
      </w:r>
      <w:r>
        <w:rPr>
          <w:rStyle w:val="FootnoteReference"/>
        </w:rPr>
        <w:footnoteReference w:id="10"/>
      </w:r>
      <w:r w:rsidR="00B555CD" w:rsidRPr="00B555CD">
        <w:t xml:space="preserve"> (47 U.S.C. § 214(e)(1)(A); 47 C.F.R. § 54.201(d)(1)), including the following services:</w:t>
      </w:r>
    </w:p>
    <w:p w:rsidR="00B555CD" w:rsidRDefault="00B555CD" w:rsidP="00B555CD">
      <w:pPr>
        <w:pStyle w:val="NumberList"/>
        <w:numPr>
          <w:ilvl w:val="0"/>
          <w:numId w:val="20"/>
        </w:numPr>
      </w:pPr>
      <w:r w:rsidRPr="008271B6">
        <w:t>Voice grade access to the public switched network or its functional equivalent;</w:t>
      </w:r>
    </w:p>
    <w:p w:rsidR="00B555CD" w:rsidRPr="008271B6" w:rsidRDefault="00B555CD" w:rsidP="00B555CD">
      <w:pPr>
        <w:pStyle w:val="NumberList"/>
        <w:numPr>
          <w:ilvl w:val="0"/>
          <w:numId w:val="20"/>
        </w:numPr>
      </w:pPr>
      <w:r w:rsidRPr="008271B6">
        <w:t>Minutes of use for local service at no additional charge to end users;</w:t>
      </w:r>
    </w:p>
    <w:p w:rsidR="00B555CD" w:rsidRDefault="00B555CD" w:rsidP="00B555CD">
      <w:pPr>
        <w:pStyle w:val="NumberList"/>
        <w:numPr>
          <w:ilvl w:val="0"/>
          <w:numId w:val="20"/>
        </w:numPr>
      </w:pPr>
      <w:r>
        <w:t>A</w:t>
      </w:r>
      <w:r w:rsidRPr="008271B6">
        <w:t>ccess to the emergency services provided by local government or other public safety organizations, such as 911 and enhanced 911, to the extent the local government in an eligible carrier's service area has implemented 911 or enhanced 911 systems</w:t>
      </w:r>
      <w:r w:rsidRPr="00427787">
        <w:t xml:space="preserve">. </w:t>
      </w:r>
    </w:p>
    <w:p w:rsidR="00B555CD" w:rsidRDefault="00B555CD" w:rsidP="00B555CD">
      <w:pPr>
        <w:pStyle w:val="NumberList"/>
        <w:numPr>
          <w:ilvl w:val="0"/>
          <w:numId w:val="20"/>
        </w:numPr>
      </w:pPr>
      <w:r w:rsidRPr="008271B6">
        <w:t>Toll  limitation services to qualifying low-income consumers as provided in s</w:t>
      </w:r>
      <w:r>
        <w:t>ubpart E of 47 C.F.R. Part 54;</w:t>
      </w:r>
    </w:p>
    <w:p w:rsidR="00B555CD" w:rsidRDefault="00FD50A2" w:rsidP="00B555CD">
      <w:pPr>
        <w:pStyle w:val="NumberList"/>
        <w:ind w:left="1080"/>
      </w:pPr>
      <w:r>
        <w:t xml:space="preserve">As described in greater detail below, </w:t>
      </w:r>
      <w:proofErr w:type="spellStart"/>
      <w:r w:rsidR="00CA6CE7">
        <w:t>LocalTel</w:t>
      </w:r>
      <w:proofErr w:type="spellEnd"/>
      <w:r w:rsidR="00CA6CE7">
        <w:t xml:space="preserve"> </w:t>
      </w:r>
      <w:r w:rsidR="00CA6CE7" w:rsidRPr="00CA6CE7">
        <w:t xml:space="preserve">will make available Lifeline service to qualifying low-income consumers (47 C.F.R. § 54.405(a)) </w:t>
      </w:r>
    </w:p>
    <w:p w:rsidR="00DA378E" w:rsidRPr="00B555CD" w:rsidRDefault="00CA7677" w:rsidP="00B555CD">
      <w:pPr>
        <w:pStyle w:val="NumberList"/>
        <w:ind w:left="1080"/>
      </w:pPr>
      <w:proofErr w:type="spellStart"/>
      <w:r w:rsidRPr="00B555CD">
        <w:t>LocalTel</w:t>
      </w:r>
      <w:proofErr w:type="spellEnd"/>
      <w:r w:rsidRPr="00B555CD">
        <w:t xml:space="preserve"> will</w:t>
      </w:r>
      <w:r w:rsidR="00FD50A2">
        <w:t xml:space="preserve"> also</w:t>
      </w:r>
      <w:r w:rsidRPr="00B555CD">
        <w:t xml:space="preserve"> </w:t>
      </w:r>
      <w:r w:rsidR="004F3B1A" w:rsidRPr="00B555CD">
        <w:t>publicize the availability of Lifeline service in a manner reasonably designed to reach those likely to qualify for the service (47 C.F.R. § 54.405(b))</w:t>
      </w:r>
      <w:r w:rsidR="005706E4" w:rsidRPr="00B555CD">
        <w:t xml:space="preserve">; </w:t>
      </w:r>
    </w:p>
    <w:p w:rsidR="00CA7677" w:rsidRPr="00B555CD" w:rsidRDefault="00CA7677" w:rsidP="00B555CD">
      <w:pPr>
        <w:pStyle w:val="NumberList"/>
        <w:ind w:left="1080"/>
      </w:pPr>
      <w:proofErr w:type="spellStart"/>
      <w:r w:rsidRPr="00B555CD">
        <w:lastRenderedPageBreak/>
        <w:t>LocalTel</w:t>
      </w:r>
      <w:proofErr w:type="spellEnd"/>
      <w:r w:rsidRPr="00B555CD">
        <w:t xml:space="preserve"> will </w:t>
      </w:r>
      <w:r w:rsidR="006422FD" w:rsidRPr="00B555CD">
        <w:t>advertise the availability of its universal service offerings and charges for such offerings using media of general distribution (47 U.S.C. § 214(e)(1</w:t>
      </w:r>
      <w:r w:rsidRPr="00B555CD">
        <w:t>)(B); 47 C.F.R. § 54.201(d)(2))</w:t>
      </w:r>
      <w:r w:rsidR="00FD50A2">
        <w:t xml:space="preserve">, namely </w:t>
      </w:r>
      <w:r w:rsidR="00FD50A2" w:rsidRPr="00FD50A2">
        <w:t xml:space="preserve">through </w:t>
      </w:r>
      <w:r w:rsidR="00FD50A2" w:rsidRPr="0001613E">
        <w:t>a combination of media channels, such as television and radio, newspaper, magazine and other print advertisements, outdoor advertising, direct marketing, and the Internet</w:t>
      </w:r>
      <w:r w:rsidR="00FD50A2">
        <w:t>;</w:t>
      </w:r>
    </w:p>
    <w:p w:rsidR="00C21D5E" w:rsidRDefault="00CA7677" w:rsidP="00B555CD">
      <w:pPr>
        <w:pStyle w:val="NumberList"/>
        <w:ind w:left="1080"/>
      </w:pPr>
      <w:proofErr w:type="spellStart"/>
      <w:r w:rsidRPr="00B555CD">
        <w:t>LocalTel</w:t>
      </w:r>
      <w:proofErr w:type="spellEnd"/>
      <w:r w:rsidRPr="00B555CD">
        <w:t xml:space="preserve"> w</w:t>
      </w:r>
      <w:r w:rsidR="00C21D5E" w:rsidRPr="00B555CD">
        <w:t>ill provide the supported services throughout the designated service area (47 U.S.C. § 214(e)(1); 47 C.F.R. § 54.201(d));</w:t>
      </w:r>
    </w:p>
    <w:p w:rsidR="00FD50A2" w:rsidRPr="00FD50A2" w:rsidRDefault="00FD50A2" w:rsidP="00FD50A2">
      <w:pPr>
        <w:pStyle w:val="NumberList"/>
        <w:ind w:left="1080"/>
      </w:pPr>
      <w:proofErr w:type="spellStart"/>
      <w:r w:rsidRPr="00FD50A2">
        <w:t>LocalTel</w:t>
      </w:r>
      <w:proofErr w:type="spellEnd"/>
      <w:r w:rsidRPr="00FD50A2">
        <w:t xml:space="preserve"> certifies that, in accordance with 47 U.S.C. § 254(e), it will use federal universal service support only for the provision, maintenance, and upgrading of facilities and services for which the support is intended. </w:t>
      </w:r>
    </w:p>
    <w:p w:rsidR="00427787" w:rsidRPr="00427787" w:rsidRDefault="00FD50A2" w:rsidP="00B555CD">
      <w:pPr>
        <w:pStyle w:val="OutHead2"/>
      </w:pPr>
      <w:proofErr w:type="spellStart"/>
      <w:r>
        <w:t>LocalTel</w:t>
      </w:r>
      <w:proofErr w:type="spellEnd"/>
      <w:r w:rsidR="00427787" w:rsidRPr="00427787">
        <w:t xml:space="preserve"> Will </w:t>
      </w:r>
      <w:r>
        <w:t xml:space="preserve">Provide </w:t>
      </w:r>
      <w:r w:rsidR="00427787" w:rsidRPr="00427787">
        <w:t>Lifeline Service to Qualifying Low-Income Consumers</w:t>
      </w:r>
    </w:p>
    <w:p w:rsidR="00AD6F44" w:rsidRPr="00FE5C50" w:rsidRDefault="001670C3" w:rsidP="00AD6F44">
      <w:pPr>
        <w:pStyle w:val="DWTNorm"/>
      </w:pPr>
      <w:r w:rsidRPr="001670C3">
        <w:t xml:space="preserve">Upon designation as an ETC, </w:t>
      </w:r>
      <w:proofErr w:type="spellStart"/>
      <w:r w:rsidRPr="001670C3">
        <w:t>LocalTel</w:t>
      </w:r>
      <w:proofErr w:type="spellEnd"/>
      <w:r w:rsidRPr="001670C3">
        <w:t xml:space="preserve"> will make a discounted service offering that meets all applicable Lifeline requirements available to qualified low-income consumers. </w:t>
      </w:r>
      <w:proofErr w:type="spellStart"/>
      <w:r w:rsidR="00FE5C50">
        <w:t>LocalTel</w:t>
      </w:r>
      <w:proofErr w:type="spellEnd"/>
      <w:r w:rsidR="00FE5C50">
        <w:t xml:space="preserve"> plans to offer the Lifeline discount on </w:t>
      </w:r>
      <w:r w:rsidR="00934AD5">
        <w:t xml:space="preserve">(1) </w:t>
      </w:r>
      <w:r w:rsidR="00FE5C50">
        <w:t xml:space="preserve">its voice-only offering, with a price reduction of $9.25 (the amount of the federal Lifeline discount) resulting in a price to qualifying customers of only $9.70 </w:t>
      </w:r>
      <w:r w:rsidR="00FE5C50" w:rsidRPr="00FE5C50">
        <w:t xml:space="preserve">per month for </w:t>
      </w:r>
      <w:r w:rsidR="00FE5C50">
        <w:t>the</w:t>
      </w:r>
      <w:r w:rsidR="00FE5C50" w:rsidRPr="00FE5C50">
        <w:t xml:space="preserve"> voice service</w:t>
      </w:r>
      <w:r w:rsidR="00934AD5">
        <w:t>, and on (2) the</w:t>
      </w:r>
      <w:r w:rsidR="00934AD5" w:rsidRPr="00132A7E">
        <w:t xml:space="preserve"> bundled "</w:t>
      </w:r>
      <w:proofErr w:type="spellStart"/>
      <w:r w:rsidR="00934AD5" w:rsidRPr="00132A7E">
        <w:t>FiberTalk</w:t>
      </w:r>
      <w:proofErr w:type="spellEnd"/>
      <w:r w:rsidR="00934AD5" w:rsidRPr="00132A7E">
        <w:t xml:space="preserve">" voice-broadband offering with voice service and </w:t>
      </w:r>
      <w:proofErr w:type="spellStart"/>
      <w:r w:rsidR="00934AD5" w:rsidRPr="00132A7E">
        <w:t>SkyFi</w:t>
      </w:r>
      <w:proofErr w:type="spellEnd"/>
      <w:r w:rsidR="00934AD5" w:rsidRPr="00132A7E">
        <w:t xml:space="preserve"> internet access (25Mbps/5Mbps at 200GB/month)</w:t>
      </w:r>
      <w:r w:rsidR="00934AD5">
        <w:t xml:space="preserve">, with the $9.25 price reduction resulting in a price to qualifying customers of </w:t>
      </w:r>
      <w:r w:rsidR="00934AD5" w:rsidRPr="00132A7E">
        <w:t>$5</w:t>
      </w:r>
      <w:r w:rsidR="00934AD5">
        <w:t>0</w:t>
      </w:r>
      <w:r w:rsidR="00934AD5" w:rsidRPr="00132A7E">
        <w:t>.</w:t>
      </w:r>
      <w:r w:rsidR="00934AD5">
        <w:t>70</w:t>
      </w:r>
      <w:r w:rsidR="00FE5C50">
        <w:t>.</w:t>
      </w:r>
      <w:r w:rsidR="00FE5C50">
        <w:rPr>
          <w:rStyle w:val="FootnoteReference"/>
        </w:rPr>
        <w:footnoteReference w:id="11"/>
      </w:r>
      <w:r w:rsidR="00FE5C50">
        <w:t xml:space="preserve">  </w:t>
      </w:r>
      <w:proofErr w:type="spellStart"/>
      <w:r w:rsidR="00FE5C50">
        <w:t>LocalTel</w:t>
      </w:r>
      <w:proofErr w:type="spellEnd"/>
      <w:r w:rsidR="00FE5C50">
        <w:t xml:space="preserve"> does not plan offer </w:t>
      </w:r>
      <w:r w:rsidR="00FE5C50" w:rsidRPr="00FE5C50">
        <w:t>a discounted broadband</w:t>
      </w:r>
      <w:r w:rsidR="00FE5C50">
        <w:t>-only</w:t>
      </w:r>
      <w:r w:rsidR="00FE5C50" w:rsidRPr="00FE5C50">
        <w:t xml:space="preserve"> plan for low-income consumers.</w:t>
      </w:r>
    </w:p>
    <w:p w:rsidR="000E6C04" w:rsidRDefault="00895377" w:rsidP="00427787">
      <w:pPr>
        <w:spacing w:after="0" w:line="480" w:lineRule="auto"/>
        <w:ind w:firstLine="720"/>
        <w:jc w:val="both"/>
        <w:rPr>
          <w:rFonts w:ascii="Times New Roman" w:eastAsia="Times New Roman" w:hAnsi="Times New Roman" w:cs="Times New Roman"/>
          <w:sz w:val="24"/>
          <w:szCs w:val="20"/>
        </w:rPr>
      </w:pPr>
      <w:proofErr w:type="spellStart"/>
      <w:r w:rsidRPr="00895377">
        <w:rPr>
          <w:rFonts w:ascii="Times New Roman" w:eastAsia="Times New Roman" w:hAnsi="Times New Roman" w:cs="Times New Roman"/>
          <w:color w:val="000000"/>
          <w:sz w:val="24"/>
          <w:szCs w:val="20"/>
        </w:rPr>
        <w:t>LocalTel</w:t>
      </w:r>
      <w:proofErr w:type="spellEnd"/>
      <w:r w:rsidR="00427787" w:rsidRPr="00427787">
        <w:rPr>
          <w:rFonts w:ascii="Times New Roman" w:eastAsia="Times New Roman" w:hAnsi="Times New Roman" w:cs="Times New Roman"/>
          <w:sz w:val="24"/>
          <w:szCs w:val="20"/>
        </w:rPr>
        <w:t xml:space="preserve"> is committed to advertising the availability of services supported by federal universal service mechanisms, specifically including </w:t>
      </w:r>
      <w:r w:rsidR="00CE18A7">
        <w:rPr>
          <w:rFonts w:ascii="Times New Roman" w:eastAsia="Times New Roman" w:hAnsi="Times New Roman" w:cs="Times New Roman"/>
          <w:sz w:val="24"/>
          <w:szCs w:val="20"/>
        </w:rPr>
        <w:t xml:space="preserve">its </w:t>
      </w:r>
      <w:r w:rsidR="00427787" w:rsidRPr="00427787">
        <w:rPr>
          <w:rFonts w:ascii="Times New Roman" w:eastAsia="Times New Roman" w:hAnsi="Times New Roman" w:cs="Times New Roman"/>
          <w:sz w:val="24"/>
          <w:szCs w:val="20"/>
        </w:rPr>
        <w:t xml:space="preserve">Lifeline offerings.  </w:t>
      </w:r>
      <w:proofErr w:type="spellStart"/>
      <w:r>
        <w:rPr>
          <w:rFonts w:ascii="Times New Roman" w:eastAsia="Times New Roman" w:hAnsi="Times New Roman" w:cs="Times New Roman"/>
          <w:sz w:val="24"/>
          <w:szCs w:val="20"/>
        </w:rPr>
        <w:t>LocalTel's</w:t>
      </w:r>
      <w:proofErr w:type="spellEnd"/>
      <w:r w:rsidR="00427787" w:rsidRPr="00427787">
        <w:rPr>
          <w:rFonts w:ascii="Times New Roman" w:eastAsia="Times New Roman" w:hAnsi="Times New Roman" w:cs="Times New Roman"/>
          <w:sz w:val="24"/>
          <w:szCs w:val="20"/>
        </w:rPr>
        <w:t xml:space="preserve"> advertisements </w:t>
      </w:r>
      <w:r>
        <w:rPr>
          <w:rFonts w:ascii="Times New Roman" w:eastAsia="Times New Roman" w:hAnsi="Times New Roman" w:cs="Times New Roman"/>
          <w:sz w:val="24"/>
          <w:szCs w:val="20"/>
        </w:rPr>
        <w:t>for Lifeline services will</w:t>
      </w:r>
      <w:r w:rsidR="00427787" w:rsidRPr="00427787">
        <w:rPr>
          <w:rFonts w:ascii="Times New Roman" w:eastAsia="Times New Roman" w:hAnsi="Times New Roman" w:cs="Times New Roman"/>
          <w:sz w:val="24"/>
          <w:szCs w:val="20"/>
        </w:rPr>
        <w:t xml:space="preserve"> be reasonably calculated to reach qualified low-income </w:t>
      </w:r>
      <w:r w:rsidR="00427787" w:rsidRPr="00427787">
        <w:rPr>
          <w:rFonts w:ascii="Times New Roman" w:eastAsia="Times New Roman" w:hAnsi="Times New Roman" w:cs="Times New Roman"/>
          <w:sz w:val="24"/>
          <w:szCs w:val="20"/>
        </w:rPr>
        <w:lastRenderedPageBreak/>
        <w:t xml:space="preserve">consumers not receiving discounts.  Both the content of </w:t>
      </w:r>
      <w:proofErr w:type="spellStart"/>
      <w:r>
        <w:rPr>
          <w:rFonts w:ascii="Times New Roman" w:eastAsia="Times New Roman" w:hAnsi="Times New Roman" w:cs="Times New Roman"/>
          <w:sz w:val="24"/>
          <w:szCs w:val="20"/>
        </w:rPr>
        <w:t>LocalTel's</w:t>
      </w:r>
      <w:proofErr w:type="spellEnd"/>
      <w:r>
        <w:rPr>
          <w:rFonts w:ascii="Times New Roman" w:eastAsia="Times New Roman" w:hAnsi="Times New Roman" w:cs="Times New Roman"/>
          <w:sz w:val="24"/>
          <w:szCs w:val="20"/>
        </w:rPr>
        <w:t xml:space="preserve"> Lifeline</w:t>
      </w:r>
      <w:r w:rsidR="00427787" w:rsidRPr="00427787">
        <w:rPr>
          <w:rFonts w:ascii="Times New Roman" w:eastAsia="Times New Roman" w:hAnsi="Times New Roman" w:cs="Times New Roman"/>
          <w:sz w:val="24"/>
          <w:szCs w:val="20"/>
        </w:rPr>
        <w:t xml:space="preserve"> advertisements and the modes of advertising selected will be designed to reach qualifying subscribers that would benefit from Lifeline service. </w:t>
      </w:r>
    </w:p>
    <w:p w:rsidR="00895377" w:rsidRDefault="000E6C04" w:rsidP="00427787">
      <w:pPr>
        <w:spacing w:after="0" w:line="480" w:lineRule="auto"/>
        <w:ind w:firstLine="720"/>
        <w:jc w:val="both"/>
        <w:rPr>
          <w:rFonts w:ascii="Times New Roman" w:eastAsia="Times New Roman" w:hAnsi="Times New Roman" w:cs="Times New Roman"/>
          <w:sz w:val="24"/>
          <w:szCs w:val="20"/>
        </w:rPr>
      </w:pPr>
      <w:proofErr w:type="spellStart"/>
      <w:r w:rsidRPr="000E6C04">
        <w:rPr>
          <w:rFonts w:ascii="Times New Roman" w:eastAsia="Times New Roman" w:hAnsi="Times New Roman" w:cs="Times New Roman"/>
          <w:sz w:val="24"/>
          <w:szCs w:val="20"/>
        </w:rPr>
        <w:t>LocalTel</w:t>
      </w:r>
      <w:proofErr w:type="spellEnd"/>
      <w:r w:rsidRPr="000E6C04">
        <w:rPr>
          <w:rFonts w:ascii="Times New Roman" w:eastAsia="Times New Roman" w:hAnsi="Times New Roman" w:cs="Times New Roman"/>
          <w:sz w:val="24"/>
          <w:szCs w:val="20"/>
        </w:rPr>
        <w:t xml:space="preserve"> does not </w:t>
      </w:r>
      <w:r w:rsidR="00934AD5">
        <w:rPr>
          <w:rFonts w:ascii="Times New Roman" w:eastAsia="Times New Roman" w:hAnsi="Times New Roman" w:cs="Times New Roman"/>
          <w:sz w:val="24"/>
          <w:szCs w:val="20"/>
        </w:rPr>
        <w:t xml:space="preserve">currently </w:t>
      </w:r>
      <w:r w:rsidRPr="000E6C04">
        <w:rPr>
          <w:rFonts w:ascii="Times New Roman" w:eastAsia="Times New Roman" w:hAnsi="Times New Roman" w:cs="Times New Roman"/>
          <w:sz w:val="24"/>
          <w:szCs w:val="20"/>
        </w:rPr>
        <w:t>seek funds from the Washington Telep</w:t>
      </w:r>
      <w:r>
        <w:rPr>
          <w:rFonts w:ascii="Times New Roman" w:eastAsia="Times New Roman" w:hAnsi="Times New Roman" w:cs="Times New Roman"/>
          <w:sz w:val="24"/>
          <w:szCs w:val="20"/>
        </w:rPr>
        <w:t>hone Assistance Program</w:t>
      </w:r>
      <w:r w:rsidR="00934AD5">
        <w:rPr>
          <w:rFonts w:ascii="Times New Roman" w:eastAsia="Times New Roman" w:hAnsi="Times New Roman" w:cs="Times New Roman"/>
          <w:sz w:val="24"/>
          <w:szCs w:val="20"/>
        </w:rPr>
        <w:t xml:space="preserve"> (“WTAP”)</w:t>
      </w:r>
      <w:r w:rsidRPr="000E6C04">
        <w:rPr>
          <w:rFonts w:ascii="Times New Roman" w:eastAsia="Times New Roman" w:hAnsi="Times New Roman" w:cs="Times New Roman"/>
          <w:sz w:val="24"/>
          <w:szCs w:val="20"/>
        </w:rPr>
        <w:t>.</w:t>
      </w:r>
      <w:r w:rsidR="00934AD5">
        <w:rPr>
          <w:rFonts w:ascii="Times New Roman" w:eastAsia="Times New Roman" w:hAnsi="Times New Roman" w:cs="Times New Roman"/>
          <w:sz w:val="24"/>
          <w:szCs w:val="20"/>
        </w:rPr>
        <w:t xml:space="preserve">  To the extent that </w:t>
      </w:r>
      <w:r w:rsidR="00934AD5" w:rsidRPr="00934AD5">
        <w:rPr>
          <w:rFonts w:ascii="Times New Roman" w:eastAsia="Times New Roman" w:hAnsi="Times New Roman" w:cs="Times New Roman"/>
          <w:sz w:val="24"/>
          <w:szCs w:val="20"/>
        </w:rPr>
        <w:t>WAC 480-122-020</w:t>
      </w:r>
      <w:r w:rsidR="00934AD5">
        <w:rPr>
          <w:rFonts w:ascii="Times New Roman" w:eastAsia="Times New Roman" w:hAnsi="Times New Roman" w:cs="Times New Roman"/>
          <w:sz w:val="24"/>
          <w:szCs w:val="20"/>
        </w:rPr>
        <w:t xml:space="preserve"> would otherwise </w:t>
      </w:r>
      <w:r w:rsidR="00934AD5" w:rsidRPr="00934AD5">
        <w:rPr>
          <w:rFonts w:ascii="Times New Roman" w:eastAsia="Times New Roman" w:hAnsi="Times New Roman" w:cs="Times New Roman"/>
          <w:sz w:val="24"/>
          <w:szCs w:val="20"/>
        </w:rPr>
        <w:t xml:space="preserve">require </w:t>
      </w:r>
      <w:proofErr w:type="spellStart"/>
      <w:r w:rsidR="00934AD5">
        <w:rPr>
          <w:rFonts w:ascii="Times New Roman" w:eastAsia="Times New Roman" w:hAnsi="Times New Roman" w:cs="Times New Roman"/>
          <w:sz w:val="24"/>
          <w:szCs w:val="20"/>
        </w:rPr>
        <w:t>LocalTel</w:t>
      </w:r>
      <w:proofErr w:type="spellEnd"/>
      <w:r w:rsidR="00934AD5">
        <w:rPr>
          <w:rFonts w:ascii="Times New Roman" w:eastAsia="Times New Roman" w:hAnsi="Times New Roman" w:cs="Times New Roman"/>
          <w:sz w:val="24"/>
          <w:szCs w:val="20"/>
        </w:rPr>
        <w:t xml:space="preserve"> to offer </w:t>
      </w:r>
      <w:r w:rsidR="00934AD5" w:rsidRPr="00934AD5">
        <w:rPr>
          <w:rFonts w:ascii="Times New Roman" w:eastAsia="Times New Roman" w:hAnsi="Times New Roman" w:cs="Times New Roman"/>
          <w:sz w:val="24"/>
          <w:szCs w:val="20"/>
        </w:rPr>
        <w:t>WTAP</w:t>
      </w:r>
      <w:r w:rsidR="00934AD5">
        <w:rPr>
          <w:rFonts w:ascii="Times New Roman" w:eastAsia="Times New Roman" w:hAnsi="Times New Roman" w:cs="Times New Roman"/>
          <w:sz w:val="24"/>
          <w:szCs w:val="20"/>
        </w:rPr>
        <w:t xml:space="preserve"> discounts on its planned </w:t>
      </w:r>
      <w:proofErr w:type="spellStart"/>
      <w:r w:rsidR="00934AD5">
        <w:rPr>
          <w:rFonts w:ascii="Times New Roman" w:eastAsia="Times New Roman" w:hAnsi="Times New Roman" w:cs="Times New Roman"/>
          <w:sz w:val="24"/>
          <w:szCs w:val="20"/>
        </w:rPr>
        <w:t>SkyFi</w:t>
      </w:r>
      <w:proofErr w:type="spellEnd"/>
      <w:r w:rsidR="00934AD5">
        <w:rPr>
          <w:rFonts w:ascii="Times New Roman" w:eastAsia="Times New Roman" w:hAnsi="Times New Roman" w:cs="Times New Roman"/>
          <w:sz w:val="24"/>
          <w:szCs w:val="20"/>
        </w:rPr>
        <w:t xml:space="preserve"> North and </w:t>
      </w:r>
      <w:proofErr w:type="spellStart"/>
      <w:r w:rsidR="00934AD5">
        <w:rPr>
          <w:rFonts w:ascii="Times New Roman" w:eastAsia="Times New Roman" w:hAnsi="Times New Roman" w:cs="Times New Roman"/>
          <w:sz w:val="24"/>
          <w:szCs w:val="20"/>
        </w:rPr>
        <w:t>SkyFi</w:t>
      </w:r>
      <w:proofErr w:type="spellEnd"/>
      <w:r w:rsidR="00934AD5">
        <w:rPr>
          <w:rFonts w:ascii="Times New Roman" w:eastAsia="Times New Roman" w:hAnsi="Times New Roman" w:cs="Times New Roman"/>
          <w:sz w:val="24"/>
          <w:szCs w:val="20"/>
        </w:rPr>
        <w:t xml:space="preserve"> South service offerings, </w:t>
      </w:r>
      <w:proofErr w:type="spellStart"/>
      <w:r w:rsidR="00934AD5">
        <w:rPr>
          <w:rFonts w:ascii="Times New Roman" w:eastAsia="Times New Roman" w:hAnsi="Times New Roman" w:cs="Times New Roman"/>
          <w:sz w:val="24"/>
          <w:szCs w:val="20"/>
        </w:rPr>
        <w:t>LocalTel</w:t>
      </w:r>
      <w:proofErr w:type="spellEnd"/>
      <w:r w:rsidR="00934AD5">
        <w:rPr>
          <w:rFonts w:ascii="Times New Roman" w:eastAsia="Times New Roman" w:hAnsi="Times New Roman" w:cs="Times New Roman"/>
          <w:sz w:val="24"/>
          <w:szCs w:val="20"/>
        </w:rPr>
        <w:t xml:space="preserve"> hereby requests that the Commission waive </w:t>
      </w:r>
      <w:r w:rsidR="00934AD5" w:rsidRPr="00934AD5">
        <w:rPr>
          <w:rFonts w:ascii="Times New Roman" w:eastAsia="Times New Roman" w:hAnsi="Times New Roman" w:cs="Times New Roman"/>
          <w:sz w:val="24"/>
          <w:szCs w:val="20"/>
        </w:rPr>
        <w:t>WAC 480-122-020</w:t>
      </w:r>
      <w:r w:rsidR="00934AD5">
        <w:rPr>
          <w:rFonts w:ascii="Times New Roman" w:eastAsia="Times New Roman" w:hAnsi="Times New Roman" w:cs="Times New Roman"/>
          <w:sz w:val="24"/>
          <w:szCs w:val="20"/>
        </w:rPr>
        <w:t xml:space="preserve"> as applied to </w:t>
      </w:r>
      <w:proofErr w:type="spellStart"/>
      <w:r w:rsidR="00934AD5">
        <w:rPr>
          <w:rFonts w:ascii="Times New Roman" w:eastAsia="Times New Roman" w:hAnsi="Times New Roman" w:cs="Times New Roman"/>
          <w:sz w:val="24"/>
          <w:szCs w:val="20"/>
        </w:rPr>
        <w:t>LocalTel</w:t>
      </w:r>
      <w:proofErr w:type="spellEnd"/>
      <w:r w:rsidR="00934AD5">
        <w:rPr>
          <w:rFonts w:ascii="Times New Roman" w:eastAsia="Times New Roman" w:hAnsi="Times New Roman" w:cs="Times New Roman"/>
          <w:sz w:val="24"/>
          <w:szCs w:val="20"/>
        </w:rPr>
        <w:t xml:space="preserve">, on the basis that the need for discounted service on these service offerings will be adequately met by </w:t>
      </w:r>
      <w:proofErr w:type="spellStart"/>
      <w:r w:rsidR="00934AD5">
        <w:rPr>
          <w:rFonts w:ascii="Times New Roman" w:eastAsia="Times New Roman" w:hAnsi="Times New Roman" w:cs="Times New Roman"/>
          <w:sz w:val="24"/>
          <w:szCs w:val="20"/>
        </w:rPr>
        <w:t>LocalTel’s</w:t>
      </w:r>
      <w:proofErr w:type="spellEnd"/>
      <w:r w:rsidR="00934AD5">
        <w:rPr>
          <w:rFonts w:ascii="Times New Roman" w:eastAsia="Times New Roman" w:hAnsi="Times New Roman" w:cs="Times New Roman"/>
          <w:sz w:val="24"/>
          <w:szCs w:val="20"/>
        </w:rPr>
        <w:t xml:space="preserve"> planned Lifeline offerings</w:t>
      </w:r>
      <w:r w:rsidR="00934AD5" w:rsidRPr="00934AD5">
        <w:rPr>
          <w:rFonts w:ascii="Times New Roman" w:eastAsia="Times New Roman" w:hAnsi="Times New Roman" w:cs="Times New Roman"/>
          <w:sz w:val="24"/>
          <w:szCs w:val="20"/>
        </w:rPr>
        <w:t>.</w:t>
      </w:r>
    </w:p>
    <w:p w:rsidR="00427787" w:rsidRPr="00427787" w:rsidRDefault="00004C21" w:rsidP="00427787">
      <w:pPr>
        <w:keepNext/>
        <w:numPr>
          <w:ilvl w:val="0"/>
          <w:numId w:val="1"/>
        </w:numPr>
        <w:spacing w:after="240" w:line="240" w:lineRule="auto"/>
        <w:ind w:left="720" w:hanging="720"/>
        <w:outlineLvl w:val="0"/>
        <w:rPr>
          <w:rFonts w:ascii="Times New Roman" w:eastAsia="Times New Roman" w:hAnsi="Times New Roman" w:cs="Times New Roman"/>
          <w:b/>
          <w:caps/>
          <w:color w:val="000000"/>
          <w:sz w:val="24"/>
          <w:szCs w:val="20"/>
        </w:rPr>
      </w:pPr>
      <w:r>
        <w:rPr>
          <w:rFonts w:ascii="Times New Roman" w:eastAsia="Times New Roman" w:hAnsi="Times New Roman" w:cs="Times New Roman"/>
          <w:b/>
          <w:caps/>
          <w:color w:val="000000"/>
          <w:sz w:val="24"/>
          <w:szCs w:val="20"/>
        </w:rPr>
        <w:t xml:space="preserve">CONDITIONAL </w:t>
      </w:r>
      <w:r w:rsidR="00427787" w:rsidRPr="00427787">
        <w:rPr>
          <w:rFonts w:ascii="Times New Roman" w:eastAsia="Times New Roman" w:hAnsi="Times New Roman" w:cs="Times New Roman"/>
          <w:b/>
          <w:caps/>
          <w:color w:val="000000"/>
          <w:sz w:val="24"/>
          <w:szCs w:val="20"/>
        </w:rPr>
        <w:t xml:space="preserve">Designation of </w:t>
      </w:r>
      <w:r w:rsidR="008B4B02">
        <w:rPr>
          <w:rFonts w:ascii="Times New Roman" w:eastAsia="Times New Roman" w:hAnsi="Times New Roman" w:cs="Times New Roman"/>
          <w:b/>
          <w:caps/>
          <w:color w:val="000000"/>
          <w:sz w:val="24"/>
          <w:szCs w:val="20"/>
        </w:rPr>
        <w:t>LOCALTEL</w:t>
      </w:r>
      <w:r w:rsidR="00427787" w:rsidRPr="00427787">
        <w:rPr>
          <w:rFonts w:ascii="Times New Roman" w:eastAsia="Times New Roman" w:hAnsi="Times New Roman" w:cs="Times New Roman"/>
          <w:b/>
          <w:caps/>
          <w:color w:val="000000"/>
          <w:sz w:val="24"/>
          <w:szCs w:val="20"/>
        </w:rPr>
        <w:t xml:space="preserve"> As An ETC Is In The Public Interest</w:t>
      </w:r>
    </w:p>
    <w:p w:rsidR="00971353" w:rsidRDefault="00427787" w:rsidP="00971353">
      <w:pPr>
        <w:spacing w:after="0" w:line="480" w:lineRule="auto"/>
        <w:ind w:firstLine="720"/>
        <w:rPr>
          <w:rFonts w:ascii="Times New Roman" w:eastAsia="Times New Roman" w:hAnsi="Times New Roman" w:cs="Times New Roman"/>
          <w:sz w:val="24"/>
          <w:szCs w:val="20"/>
        </w:rPr>
      </w:pPr>
      <w:r w:rsidRPr="00427787">
        <w:rPr>
          <w:rFonts w:ascii="Times New Roman" w:eastAsia="Times New Roman" w:hAnsi="Times New Roman" w:cs="Times New Roman"/>
          <w:sz w:val="24"/>
          <w:szCs w:val="20"/>
        </w:rPr>
        <w:t xml:space="preserve">Pursuant to WAC 480-123-040, the Commission “will approve a petition for designation as an ETC if the petition meets the requirements of WAC 480-123-030, the designation will advance some or all of the purposes of universal service found in 47 U.S.C. § 254, and the designation is in the public interest.”  </w:t>
      </w:r>
      <w:r w:rsidR="00971353">
        <w:rPr>
          <w:rFonts w:ascii="Times New Roman" w:eastAsia="Times New Roman" w:hAnsi="Times New Roman" w:cs="Times New Roman"/>
          <w:sz w:val="24"/>
          <w:szCs w:val="20"/>
        </w:rPr>
        <w:t>47 U.S.C. § 214(e</w:t>
      </w:r>
      <w:proofErr w:type="gramStart"/>
      <w:r w:rsidR="00971353">
        <w:rPr>
          <w:rFonts w:ascii="Times New Roman" w:eastAsia="Times New Roman" w:hAnsi="Times New Roman" w:cs="Times New Roman"/>
          <w:sz w:val="24"/>
          <w:szCs w:val="20"/>
        </w:rPr>
        <w:t>)(</w:t>
      </w:r>
      <w:proofErr w:type="gramEnd"/>
      <w:r w:rsidR="00971353">
        <w:rPr>
          <w:rFonts w:ascii="Times New Roman" w:eastAsia="Times New Roman" w:hAnsi="Times New Roman" w:cs="Times New Roman"/>
          <w:sz w:val="24"/>
          <w:szCs w:val="20"/>
        </w:rPr>
        <w:t>2), for its part, requires that designation with respect to rural areas meet the lower threshold of being "consistent with the public interest."  Section 214(e</w:t>
      </w:r>
      <w:proofErr w:type="gramStart"/>
      <w:r w:rsidR="00971353">
        <w:rPr>
          <w:rFonts w:ascii="Times New Roman" w:eastAsia="Times New Roman" w:hAnsi="Times New Roman" w:cs="Times New Roman"/>
          <w:sz w:val="24"/>
          <w:szCs w:val="20"/>
        </w:rPr>
        <w:t>)(</w:t>
      </w:r>
      <w:proofErr w:type="gramEnd"/>
      <w:r w:rsidR="00971353">
        <w:rPr>
          <w:rFonts w:ascii="Times New Roman" w:eastAsia="Times New Roman" w:hAnsi="Times New Roman" w:cs="Times New Roman"/>
          <w:sz w:val="24"/>
          <w:szCs w:val="20"/>
        </w:rPr>
        <w:t>2) states:</w:t>
      </w:r>
    </w:p>
    <w:p w:rsidR="00003D02" w:rsidRDefault="00971353" w:rsidP="00036618">
      <w:pPr>
        <w:pStyle w:val="DWTQuote"/>
      </w:pPr>
      <w:r w:rsidRPr="0054767A">
        <w:t xml:space="preserve">A State commission </w:t>
      </w:r>
      <w:r w:rsidRPr="00971353">
        <w:t>shall</w:t>
      </w:r>
      <w:r w:rsidRPr="0054767A">
        <w:t xml:space="preserve"> upon its own motion or upon request designate a common carrier that meets the requirements of paragraph (1) as an eligible telecommunications carrier for a service area designated by the State commission. Upon request and consistent with the public interest, convenience, and necessity, the State commission may, in the case of an area served by a rural telephone company, and shall, in the case of all other areas, designate more than one common carrier as an eligible telecommunications carrier for a service area designated by the State commission, so long as each additional requesting carrier meets the requirements of paragraph (1).</w:t>
      </w:r>
      <w:r w:rsidR="00036618">
        <w:br/>
      </w:r>
    </w:p>
    <w:p w:rsidR="00011E9D" w:rsidRDefault="00004C21" w:rsidP="00036618">
      <w:pPr>
        <w:pStyle w:val="DWTNorm"/>
      </w:pPr>
      <w:r>
        <w:lastRenderedPageBreak/>
        <w:t>Granting</w:t>
      </w:r>
      <w:r w:rsidR="00003D02">
        <w:t xml:space="preserve"> </w:t>
      </w:r>
      <w:proofErr w:type="spellStart"/>
      <w:r w:rsidR="00003D02">
        <w:t>LocalTel's</w:t>
      </w:r>
      <w:proofErr w:type="spellEnd"/>
      <w:r w:rsidR="00003D02">
        <w:t xml:space="preserve"> petition </w:t>
      </w:r>
      <w:r>
        <w:t xml:space="preserve">will </w:t>
      </w:r>
      <w:r w:rsidR="00003D02">
        <w:t>serve the public interest</w:t>
      </w:r>
      <w:r>
        <w:t xml:space="preserve"> by promoting the deployment of broadband and voice services to unserved areas in the state, supporting investment in facilities and equipment, and </w:t>
      </w:r>
      <w:r w:rsidR="00011E9D">
        <w:t>expanding the number of competitive providers serving these portions of North Central Washington</w:t>
      </w:r>
      <w:r w:rsidR="00971353">
        <w:t xml:space="preserve">.  </w:t>
      </w:r>
      <w:r w:rsidR="00036618">
        <w:t xml:space="preserve">Designation </w:t>
      </w:r>
      <w:r w:rsidR="00011E9D">
        <w:t xml:space="preserve">of </w:t>
      </w:r>
      <w:proofErr w:type="spellStart"/>
      <w:r w:rsidR="00971353">
        <w:t>LocalTel</w:t>
      </w:r>
      <w:proofErr w:type="spellEnd"/>
      <w:r w:rsidR="00011E9D">
        <w:t xml:space="preserve"> as an ETC will permit the company</w:t>
      </w:r>
      <w:r w:rsidR="00971353">
        <w:t xml:space="preserve"> to receive Rural Broadband Experiments program funds, directly </w:t>
      </w:r>
      <w:r w:rsidR="00003D02">
        <w:t>advanc</w:t>
      </w:r>
      <w:r w:rsidR="00036618">
        <w:t>ing</w:t>
      </w:r>
      <w:r w:rsidR="00003D02">
        <w:t xml:space="preserve"> the goals of the FCC's Rural Broadband Experiments progra</w:t>
      </w:r>
      <w:r w:rsidR="00036618">
        <w:t>m</w:t>
      </w:r>
      <w:r w:rsidR="00003D02">
        <w:t xml:space="preserve">. </w:t>
      </w:r>
      <w:r w:rsidR="00AD6F44">
        <w:t xml:space="preserve"> </w:t>
      </w:r>
      <w:r w:rsidR="00036618">
        <w:t>In the Rural Broadband Experiments order, the FCC described its goals as including "</w:t>
      </w:r>
      <w:r w:rsidR="00036618" w:rsidRPr="00AD6F44">
        <w:t>ensuring that rural Americans benefit from the historic technology transitions that are transforming our nation’s communications services</w:t>
      </w:r>
      <w:r w:rsidR="00036618">
        <w:t xml:space="preserve">."  FCC Chairman Tom Wheeler's statement on the </w:t>
      </w:r>
      <w:r w:rsidR="00036618">
        <w:rPr>
          <w:i/>
        </w:rPr>
        <w:t>Rural Broadband Experiments Order</w:t>
      </w:r>
      <w:r w:rsidR="00036618">
        <w:t xml:space="preserve"> demonstrates the public interest in expanding broadband in rural areas, noting the continuing existence of a "digital divide, with rural communities … on the wrong side of that divide, getting bypassed by the Internet revolution."</w:t>
      </w:r>
      <w:r w:rsidR="00036618">
        <w:rPr>
          <w:rStyle w:val="FootnoteReference"/>
        </w:rPr>
        <w:footnoteReference w:id="12"/>
      </w:r>
      <w:r w:rsidR="00036618">
        <w:t xml:space="preserve">  </w:t>
      </w:r>
    </w:p>
    <w:p w:rsidR="00036618" w:rsidRDefault="00011E9D" w:rsidP="00036618">
      <w:pPr>
        <w:pStyle w:val="DWTNorm"/>
      </w:pPr>
      <w:r>
        <w:t xml:space="preserve">In addition, </w:t>
      </w:r>
      <w:proofErr w:type="spellStart"/>
      <w:r w:rsidR="00036618">
        <w:t>LocalTel's</w:t>
      </w:r>
      <w:proofErr w:type="spellEnd"/>
      <w:r w:rsidR="00036618">
        <w:t xml:space="preserve"> </w:t>
      </w:r>
      <w:r>
        <w:t xml:space="preserve">rural broadband </w:t>
      </w:r>
      <w:r w:rsidR="00036618">
        <w:t xml:space="preserve">proposal </w:t>
      </w:r>
      <w:r>
        <w:t xml:space="preserve">will </w:t>
      </w:r>
      <w:r w:rsidR="00036618">
        <w:t xml:space="preserve">bring expanded voice and broadband connectivity to rural areas of North Central Washington that </w:t>
      </w:r>
      <w:r>
        <w:t xml:space="preserve">will ensure that these </w:t>
      </w:r>
      <w:r w:rsidR="00036618">
        <w:t xml:space="preserve">areas </w:t>
      </w:r>
      <w:r>
        <w:t xml:space="preserve">are not left on the wrong side of the digital divide.  The proposal will also result in greater </w:t>
      </w:r>
      <w:r w:rsidR="00036618">
        <w:t>economic benefits</w:t>
      </w:r>
      <w:r>
        <w:t xml:space="preserve"> for communities in these areas</w:t>
      </w:r>
      <w:r w:rsidR="00036618">
        <w:t xml:space="preserve">.  Finally, because the designation </w:t>
      </w:r>
      <w:proofErr w:type="spellStart"/>
      <w:r w:rsidR="00AD6F44">
        <w:t>LocalTel</w:t>
      </w:r>
      <w:proofErr w:type="spellEnd"/>
      <w:r w:rsidR="00AD6F44">
        <w:t xml:space="preserve"> </w:t>
      </w:r>
      <w:r w:rsidR="00036618">
        <w:t>seeks</w:t>
      </w:r>
      <w:r w:rsidR="00AD6F44">
        <w:t xml:space="preserve"> </w:t>
      </w:r>
      <w:r w:rsidR="00036618">
        <w:t xml:space="preserve">is </w:t>
      </w:r>
      <w:r w:rsidR="00AD6F44">
        <w:t>conditional</w:t>
      </w:r>
      <w:r w:rsidR="00036618">
        <w:t xml:space="preserve">, it will only </w:t>
      </w:r>
      <w:r w:rsidR="00AD6F44">
        <w:t xml:space="preserve">occur if the FCC </w:t>
      </w:r>
      <w:r w:rsidR="00036618">
        <w:t xml:space="preserve">itself </w:t>
      </w:r>
      <w:r w:rsidR="00AD6F44">
        <w:t xml:space="preserve">has determined that </w:t>
      </w:r>
      <w:proofErr w:type="spellStart"/>
      <w:r w:rsidR="00AD6F44">
        <w:t>LocalTel's</w:t>
      </w:r>
      <w:proofErr w:type="spellEnd"/>
      <w:r w:rsidR="00AD6F44">
        <w:t xml:space="preserve"> proposal </w:t>
      </w:r>
      <w:r w:rsidR="00036618">
        <w:t xml:space="preserve">has merits and </w:t>
      </w:r>
      <w:r w:rsidR="00AD6F44">
        <w:t xml:space="preserve">would advance the public interest that the Rural Broadband Experiment program is designed to serve.  </w:t>
      </w:r>
      <w:r>
        <w:t>Thus, b</w:t>
      </w:r>
      <w:r w:rsidR="00036618">
        <w:t xml:space="preserve">ecause designation </w:t>
      </w:r>
      <w:r>
        <w:t xml:space="preserve">of </w:t>
      </w:r>
      <w:proofErr w:type="spellStart"/>
      <w:r>
        <w:t>LocalTel</w:t>
      </w:r>
      <w:proofErr w:type="spellEnd"/>
      <w:r>
        <w:t xml:space="preserve"> as an ETC will</w:t>
      </w:r>
      <w:r w:rsidR="00036618">
        <w:t xml:space="preserve"> help </w:t>
      </w:r>
      <w:r>
        <w:t xml:space="preserve">to facilitate </w:t>
      </w:r>
      <w:r w:rsidR="00036618">
        <w:t xml:space="preserve">the expansion of broadband to North Central Washington, </w:t>
      </w:r>
      <w:r>
        <w:t xml:space="preserve">grant of this application </w:t>
      </w:r>
      <w:r w:rsidR="00036618">
        <w:t>is plainly in the public interest.</w:t>
      </w:r>
    </w:p>
    <w:p w:rsidR="00427787" w:rsidRPr="00427787" w:rsidRDefault="00427787" w:rsidP="008B4B02">
      <w:pPr>
        <w:pStyle w:val="OutHead1"/>
      </w:pPr>
      <w:r w:rsidRPr="00427787">
        <w:lastRenderedPageBreak/>
        <w:t>Conclusion</w:t>
      </w:r>
    </w:p>
    <w:p w:rsidR="0073519E" w:rsidRPr="00747B2A" w:rsidRDefault="0073519E" w:rsidP="0073519E">
      <w:pPr>
        <w:pStyle w:val="DWTNorm"/>
      </w:pPr>
      <w:r>
        <w:t>F</w:t>
      </w:r>
      <w:r w:rsidR="00427787" w:rsidRPr="00427787">
        <w:t xml:space="preserve">or the reasons stated herein, </w:t>
      </w:r>
      <w:proofErr w:type="spellStart"/>
      <w:r w:rsidR="008B4B02">
        <w:t>LocalTel</w:t>
      </w:r>
      <w:proofErr w:type="spellEnd"/>
      <w:r w:rsidR="00427787" w:rsidRPr="00427787">
        <w:t xml:space="preserve"> respectfully requests </w:t>
      </w:r>
      <w:r>
        <w:t>that the Commission expeditiously: (</w:t>
      </w:r>
      <w:proofErr w:type="spellStart"/>
      <w:r>
        <w:t>i</w:t>
      </w:r>
      <w:proofErr w:type="spellEnd"/>
      <w:r>
        <w:t xml:space="preserve">) </w:t>
      </w:r>
      <w:r w:rsidR="00011E9D">
        <w:t xml:space="preserve">conditionally </w:t>
      </w:r>
      <w:r>
        <w:t xml:space="preserve">designate </w:t>
      </w:r>
      <w:proofErr w:type="spellStart"/>
      <w:r>
        <w:t>LocalTel</w:t>
      </w:r>
      <w:proofErr w:type="spellEnd"/>
      <w:r>
        <w:t xml:space="preserve"> </w:t>
      </w:r>
      <w:r w:rsidR="00427787" w:rsidRPr="00427787">
        <w:t xml:space="preserve">as an ETC </w:t>
      </w:r>
      <w:r>
        <w:t>in</w:t>
      </w:r>
      <w:r w:rsidR="00427787" w:rsidRPr="00427787">
        <w:t xml:space="preserve"> the Designated Service Area</w:t>
      </w:r>
      <w:r>
        <w:t xml:space="preserve"> conditioned on </w:t>
      </w:r>
      <w:proofErr w:type="spellStart"/>
      <w:r>
        <w:t>LocalTel's</w:t>
      </w:r>
      <w:proofErr w:type="spellEnd"/>
      <w:r>
        <w:t xml:space="preserve"> proposals winning support from the </w:t>
      </w:r>
      <w:r w:rsidR="008B4B02">
        <w:t xml:space="preserve">FCC's Rural Broadband Experiments program, </w:t>
      </w:r>
      <w:r>
        <w:t xml:space="preserve">(ii) </w:t>
      </w:r>
      <w:r w:rsidRPr="00747B2A">
        <w:t xml:space="preserve">send the appropriate notice of the Order designating </w:t>
      </w:r>
      <w:proofErr w:type="spellStart"/>
      <w:r>
        <w:t>LocalTel</w:t>
      </w:r>
      <w:proofErr w:type="spellEnd"/>
      <w:r w:rsidRPr="00747B2A">
        <w:t xml:space="preserve"> as an ETC </w:t>
      </w:r>
      <w:r>
        <w:t xml:space="preserve">for </w:t>
      </w:r>
      <w:r w:rsidR="00B473A9">
        <w:t xml:space="preserve">the </w:t>
      </w:r>
      <w:r>
        <w:t xml:space="preserve">census blocks </w:t>
      </w:r>
      <w:r w:rsidR="00B473A9">
        <w:t>in</w:t>
      </w:r>
      <w:r>
        <w:t xml:space="preserve"> </w:t>
      </w:r>
      <w:r w:rsidR="00B473A9">
        <w:t>the</w:t>
      </w:r>
      <w:r>
        <w:t xml:space="preserve"> </w:t>
      </w:r>
      <w:r w:rsidR="00B473A9">
        <w:t xml:space="preserve">requested </w:t>
      </w:r>
      <w:r>
        <w:t xml:space="preserve">ETC Area </w:t>
      </w:r>
      <w:r w:rsidRPr="00747B2A">
        <w:t xml:space="preserve">to the </w:t>
      </w:r>
      <w:r>
        <w:t xml:space="preserve">FCC </w:t>
      </w:r>
      <w:r w:rsidRPr="00747B2A">
        <w:t xml:space="preserve">and the Universal Service Administrative Company; </w:t>
      </w:r>
      <w:r>
        <w:t>and (iii) o</w:t>
      </w:r>
      <w:r w:rsidRPr="00747B2A">
        <w:t>rder such other relief as may be appropriate.</w:t>
      </w:r>
    </w:p>
    <w:p w:rsidR="00427787" w:rsidRPr="00427787" w:rsidRDefault="00427787" w:rsidP="005767C0">
      <w:pPr>
        <w:spacing w:after="0" w:line="480" w:lineRule="auto"/>
        <w:ind w:firstLine="720"/>
        <w:jc w:val="both"/>
        <w:rPr>
          <w:rFonts w:ascii="Times New Roman" w:eastAsia="Times New Roman" w:hAnsi="Times New Roman" w:cs="Times New Roman"/>
          <w:sz w:val="24"/>
          <w:szCs w:val="20"/>
        </w:rPr>
      </w:pPr>
      <w:proofErr w:type="gramStart"/>
      <w:r w:rsidRPr="00427787">
        <w:rPr>
          <w:rFonts w:ascii="Times New Roman" w:eastAsia="Times New Roman" w:hAnsi="Times New Roman" w:cs="Times New Roman"/>
          <w:sz w:val="24"/>
          <w:szCs w:val="20"/>
        </w:rPr>
        <w:t xml:space="preserve">Dated this </w:t>
      </w:r>
      <w:r w:rsidR="003D150A">
        <w:rPr>
          <w:rFonts w:ascii="Times New Roman" w:eastAsia="Times New Roman" w:hAnsi="Times New Roman" w:cs="Times New Roman"/>
          <w:sz w:val="24"/>
          <w:szCs w:val="20"/>
        </w:rPr>
        <w:t>16</w:t>
      </w:r>
      <w:r w:rsidR="008B4B02">
        <w:rPr>
          <w:rFonts w:ascii="Times New Roman" w:eastAsia="Times New Roman" w:hAnsi="Times New Roman" w:cs="Times New Roman"/>
          <w:sz w:val="24"/>
          <w:szCs w:val="20"/>
        </w:rPr>
        <w:t>th</w:t>
      </w:r>
      <w:r w:rsidRPr="00427787">
        <w:rPr>
          <w:rFonts w:ascii="Times New Roman" w:eastAsia="Times New Roman" w:hAnsi="Times New Roman" w:cs="Times New Roman"/>
          <w:sz w:val="24"/>
          <w:szCs w:val="20"/>
        </w:rPr>
        <w:t xml:space="preserve"> day of </w:t>
      </w:r>
      <w:r w:rsidR="00D61E53">
        <w:rPr>
          <w:rFonts w:ascii="Times New Roman" w:eastAsia="Times New Roman" w:hAnsi="Times New Roman" w:cs="Times New Roman"/>
          <w:sz w:val="24"/>
          <w:szCs w:val="20"/>
        </w:rPr>
        <w:t>January</w:t>
      </w:r>
      <w:r w:rsidRPr="00427787">
        <w:rPr>
          <w:rFonts w:ascii="Times New Roman" w:eastAsia="Times New Roman" w:hAnsi="Times New Roman" w:cs="Times New Roman"/>
          <w:sz w:val="24"/>
          <w:szCs w:val="20"/>
        </w:rPr>
        <w:t xml:space="preserve">, </w:t>
      </w:r>
      <w:r w:rsidR="008B4B02">
        <w:rPr>
          <w:rFonts w:ascii="Times New Roman" w:eastAsia="Times New Roman" w:hAnsi="Times New Roman" w:cs="Times New Roman"/>
          <w:sz w:val="24"/>
          <w:szCs w:val="20"/>
        </w:rPr>
        <w:t>20</w:t>
      </w:r>
      <w:r w:rsidR="00D61E53">
        <w:rPr>
          <w:rFonts w:ascii="Times New Roman" w:eastAsia="Times New Roman" w:hAnsi="Times New Roman" w:cs="Times New Roman"/>
          <w:sz w:val="24"/>
          <w:szCs w:val="20"/>
        </w:rPr>
        <w:t>15</w:t>
      </w:r>
      <w:r w:rsidRPr="00427787">
        <w:rPr>
          <w:rFonts w:ascii="Times New Roman" w:eastAsia="Times New Roman" w:hAnsi="Times New Roman" w:cs="Times New Roman"/>
          <w:sz w:val="24"/>
          <w:szCs w:val="20"/>
        </w:rPr>
        <w:t>.</w:t>
      </w:r>
      <w:proofErr w:type="gramEnd"/>
      <w:r w:rsidRPr="00427787">
        <w:rPr>
          <w:rFonts w:ascii="Times New Roman" w:eastAsia="Times New Roman" w:hAnsi="Times New Roman" w:cs="Times New Roman"/>
          <w:sz w:val="24"/>
          <w:szCs w:val="20"/>
        </w:rPr>
        <w:t xml:space="preserve">  </w:t>
      </w:r>
    </w:p>
    <w:p w:rsidR="00427787" w:rsidRPr="00427787" w:rsidRDefault="00427787" w:rsidP="00427787">
      <w:pPr>
        <w:spacing w:after="0" w:line="240" w:lineRule="auto"/>
        <w:ind w:left="4320"/>
        <w:rPr>
          <w:rFonts w:ascii="Times New Roman" w:eastAsia="Times New Roman" w:hAnsi="Times New Roman" w:cs="Times New Roman"/>
          <w:sz w:val="24"/>
          <w:szCs w:val="24"/>
        </w:rPr>
      </w:pPr>
      <w:r w:rsidRPr="00427787">
        <w:rPr>
          <w:rFonts w:ascii="Times New Roman" w:eastAsia="Times New Roman" w:hAnsi="Times New Roman" w:cs="Times New Roman"/>
          <w:sz w:val="24"/>
          <w:szCs w:val="24"/>
        </w:rPr>
        <w:t>Respectfully submitted,</w:t>
      </w:r>
    </w:p>
    <w:p w:rsidR="00427787" w:rsidRPr="00427787" w:rsidRDefault="00427787" w:rsidP="00427787">
      <w:pPr>
        <w:spacing w:after="0" w:line="240" w:lineRule="auto"/>
        <w:rPr>
          <w:rFonts w:ascii="Times New Roman" w:eastAsia="Times New Roman" w:hAnsi="Times New Roman" w:cs="Times New Roman"/>
          <w:sz w:val="24"/>
          <w:szCs w:val="24"/>
        </w:rPr>
      </w:pPr>
    </w:p>
    <w:p w:rsidR="00427787" w:rsidRDefault="008B4B02" w:rsidP="00427787">
      <w:pPr>
        <w:spacing w:after="0" w:line="240" w:lineRule="auto"/>
        <w:ind w:left="4320"/>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Computer 5, Inc. d/b/a </w:t>
      </w:r>
      <w:proofErr w:type="spellStart"/>
      <w:r>
        <w:rPr>
          <w:rFonts w:ascii="Times New Roman" w:eastAsia="Times New Roman" w:hAnsi="Times New Roman" w:cs="Times New Roman"/>
          <w:sz w:val="24"/>
          <w:szCs w:val="24"/>
        </w:rPr>
        <w:t>LocalTel</w:t>
      </w:r>
      <w:proofErr w:type="spellEnd"/>
      <w:r>
        <w:rPr>
          <w:rFonts w:ascii="Times New Roman" w:eastAsia="Times New Roman" w:hAnsi="Times New Roman" w:cs="Times New Roman"/>
          <w:sz w:val="24"/>
          <w:szCs w:val="24"/>
        </w:rPr>
        <w:t xml:space="preserve"> Communications</w:t>
      </w:r>
      <w:r w:rsidRPr="004277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0"/>
        </w:rPr>
        <w:t xml:space="preserve">and </w:t>
      </w:r>
      <w:proofErr w:type="spellStart"/>
      <w:r w:rsidRPr="002C6D0D">
        <w:rPr>
          <w:rFonts w:ascii="Times New Roman" w:eastAsia="Times New Roman" w:hAnsi="Times New Roman" w:cs="Times New Roman"/>
          <w:sz w:val="24"/>
          <w:szCs w:val="20"/>
        </w:rPr>
        <w:t>SkyFi</w:t>
      </w:r>
      <w:proofErr w:type="spellEnd"/>
      <w:r w:rsidRPr="002C6D0D">
        <w:rPr>
          <w:rFonts w:ascii="Times New Roman" w:eastAsia="Times New Roman" w:hAnsi="Times New Roman" w:cs="Times New Roman"/>
          <w:sz w:val="24"/>
          <w:szCs w:val="20"/>
        </w:rPr>
        <w:t xml:space="preserve"> Wireless Internet</w:t>
      </w:r>
      <w:r>
        <w:rPr>
          <w:rFonts w:ascii="Times New Roman" w:eastAsia="Times New Roman" w:hAnsi="Times New Roman" w:cs="Times New Roman"/>
          <w:sz w:val="24"/>
          <w:szCs w:val="20"/>
        </w:rPr>
        <w:t xml:space="preserve"> </w:t>
      </w:r>
    </w:p>
    <w:p w:rsidR="00427787" w:rsidRPr="00427787" w:rsidRDefault="00427787" w:rsidP="00427787">
      <w:pPr>
        <w:spacing w:after="0" w:line="240" w:lineRule="auto"/>
        <w:ind w:left="4320"/>
        <w:rPr>
          <w:rFonts w:ascii="Times New Roman" w:eastAsia="Times New Roman" w:hAnsi="Times New Roman" w:cs="Times New Roman"/>
          <w:sz w:val="24"/>
          <w:szCs w:val="24"/>
        </w:rPr>
      </w:pPr>
    </w:p>
    <w:p w:rsidR="00427787" w:rsidRPr="00427787" w:rsidRDefault="00427787" w:rsidP="00427787">
      <w:pPr>
        <w:spacing w:after="0" w:line="240" w:lineRule="auto"/>
        <w:ind w:left="3888"/>
        <w:rPr>
          <w:rFonts w:ascii="Times New Roman" w:eastAsia="Times New Roman" w:hAnsi="Times New Roman" w:cs="Times New Roman"/>
          <w:sz w:val="24"/>
          <w:szCs w:val="24"/>
        </w:rPr>
      </w:pPr>
      <w:r w:rsidRPr="00427787">
        <w:rPr>
          <w:rFonts w:ascii="Times New Roman" w:eastAsia="Times New Roman" w:hAnsi="Times New Roman" w:cs="Times New Roman"/>
          <w:sz w:val="24"/>
          <w:szCs w:val="24"/>
        </w:rPr>
        <w:t>By:  ____________________________</w:t>
      </w:r>
    </w:p>
    <w:p w:rsidR="00637678" w:rsidRPr="00637678" w:rsidRDefault="00637678" w:rsidP="00637678">
      <w:pPr>
        <w:spacing w:after="0" w:line="240" w:lineRule="auto"/>
        <w:ind w:left="4320" w:right="1440"/>
        <w:rPr>
          <w:rFonts w:ascii="Times New Roman" w:eastAsia="Times New Roman" w:hAnsi="Times New Roman" w:cs="Times New Roman"/>
          <w:sz w:val="24"/>
          <w:szCs w:val="20"/>
        </w:rPr>
      </w:pPr>
    </w:p>
    <w:p w:rsidR="004D3E2E" w:rsidRDefault="004D3E2E" w:rsidP="00637678">
      <w:pPr>
        <w:spacing w:after="0" w:line="240" w:lineRule="auto"/>
        <w:ind w:left="4320" w:right="1440"/>
        <w:rPr>
          <w:rFonts w:ascii="Times New Roman" w:eastAsia="Times New Roman" w:hAnsi="Times New Roman" w:cs="Times New Roman"/>
          <w:sz w:val="24"/>
          <w:szCs w:val="20"/>
        </w:rPr>
      </w:pPr>
      <w:r>
        <w:rPr>
          <w:rFonts w:ascii="Times New Roman" w:eastAsia="Times New Roman" w:hAnsi="Times New Roman" w:cs="Times New Roman"/>
          <w:sz w:val="24"/>
          <w:szCs w:val="20"/>
        </w:rPr>
        <w:t>Mark Trinchero</w:t>
      </w:r>
    </w:p>
    <w:p w:rsidR="000D4D49" w:rsidRDefault="00637678" w:rsidP="00637678">
      <w:pPr>
        <w:spacing w:after="0" w:line="240" w:lineRule="auto"/>
        <w:ind w:left="4320" w:right="1440"/>
        <w:rPr>
          <w:rFonts w:ascii="Times New Roman" w:eastAsia="Times New Roman" w:hAnsi="Times New Roman" w:cs="Times New Roman"/>
          <w:sz w:val="24"/>
          <w:szCs w:val="20"/>
        </w:rPr>
      </w:pPr>
      <w:r w:rsidRPr="00637678">
        <w:rPr>
          <w:rFonts w:ascii="Times New Roman" w:eastAsia="Times New Roman" w:hAnsi="Times New Roman" w:cs="Times New Roman"/>
          <w:sz w:val="24"/>
          <w:szCs w:val="20"/>
        </w:rPr>
        <w:t>Alan Galloway</w:t>
      </w:r>
      <w:r w:rsidRPr="00637678">
        <w:rPr>
          <w:rFonts w:ascii="Times New Roman" w:eastAsia="Times New Roman" w:hAnsi="Times New Roman" w:cs="Times New Roman"/>
          <w:sz w:val="24"/>
          <w:szCs w:val="20"/>
        </w:rPr>
        <w:br/>
        <w:t>Davis Wright Tremaine LLP</w:t>
      </w:r>
      <w:r w:rsidRPr="00637678">
        <w:rPr>
          <w:rFonts w:ascii="Times New Roman" w:eastAsia="Times New Roman" w:hAnsi="Times New Roman" w:cs="Times New Roman"/>
          <w:sz w:val="24"/>
          <w:szCs w:val="20"/>
        </w:rPr>
        <w:br/>
        <w:t>1300 SW Fifth Ave, Suite 2400</w:t>
      </w:r>
      <w:r w:rsidRPr="00637678">
        <w:rPr>
          <w:rFonts w:ascii="Times New Roman" w:eastAsia="Times New Roman" w:hAnsi="Times New Roman" w:cs="Times New Roman"/>
          <w:sz w:val="24"/>
          <w:szCs w:val="20"/>
        </w:rPr>
        <w:br/>
        <w:t>Portland, OR  97201</w:t>
      </w:r>
    </w:p>
    <w:p w:rsidR="000D4D49" w:rsidRDefault="000D4D49" w:rsidP="00637678">
      <w:pPr>
        <w:spacing w:after="0" w:line="240" w:lineRule="auto"/>
        <w:ind w:left="4320" w:right="1440"/>
        <w:rPr>
          <w:rFonts w:ascii="Times New Roman" w:eastAsia="Times New Roman" w:hAnsi="Times New Roman" w:cs="Times New Roman"/>
          <w:sz w:val="24"/>
          <w:szCs w:val="20"/>
        </w:rPr>
      </w:pPr>
      <w:r>
        <w:rPr>
          <w:rFonts w:ascii="Times New Roman" w:eastAsia="Times New Roman" w:hAnsi="Times New Roman" w:cs="Times New Roman"/>
          <w:sz w:val="24"/>
          <w:szCs w:val="20"/>
        </w:rPr>
        <w:t>(503) 778 5318</w:t>
      </w:r>
    </w:p>
    <w:p w:rsidR="000D4D49" w:rsidRDefault="00745513" w:rsidP="00637678">
      <w:pPr>
        <w:spacing w:after="0" w:line="240" w:lineRule="auto"/>
        <w:ind w:left="4320" w:right="1440"/>
        <w:rPr>
          <w:rFonts w:ascii="Times New Roman" w:eastAsia="Times New Roman" w:hAnsi="Times New Roman" w:cs="Times New Roman"/>
          <w:sz w:val="24"/>
          <w:szCs w:val="20"/>
        </w:rPr>
      </w:pPr>
      <w:hyperlink r:id="rId12" w:history="1">
        <w:r w:rsidR="000D4D49" w:rsidRPr="00A67578">
          <w:rPr>
            <w:rStyle w:val="Hyperlink"/>
            <w:rFonts w:ascii="Times New Roman" w:eastAsia="Times New Roman" w:hAnsi="Times New Roman" w:cs="Times New Roman"/>
            <w:sz w:val="24"/>
            <w:szCs w:val="20"/>
          </w:rPr>
          <w:t>marktrinchero@dwt.com</w:t>
        </w:r>
      </w:hyperlink>
    </w:p>
    <w:p w:rsidR="00637678" w:rsidRDefault="00637678" w:rsidP="00637678">
      <w:pPr>
        <w:spacing w:after="0" w:line="240" w:lineRule="auto"/>
        <w:ind w:left="4320" w:right="1440"/>
        <w:rPr>
          <w:rFonts w:ascii="Times New Roman" w:eastAsia="Times New Roman" w:hAnsi="Times New Roman" w:cs="Times New Roman"/>
          <w:sz w:val="24"/>
          <w:szCs w:val="20"/>
        </w:rPr>
      </w:pPr>
      <w:r w:rsidRPr="00637678">
        <w:rPr>
          <w:rFonts w:ascii="Times New Roman" w:eastAsia="Times New Roman" w:hAnsi="Times New Roman" w:cs="Times New Roman"/>
          <w:sz w:val="24"/>
          <w:szCs w:val="20"/>
        </w:rPr>
        <w:t>(503) 778-5219</w:t>
      </w:r>
    </w:p>
    <w:p w:rsidR="00DC5E5D" w:rsidRDefault="00745513" w:rsidP="00637678">
      <w:pPr>
        <w:spacing w:after="0" w:line="240" w:lineRule="auto"/>
        <w:ind w:left="4320" w:right="1440"/>
        <w:rPr>
          <w:rFonts w:ascii="Times New Roman" w:eastAsia="Times New Roman" w:hAnsi="Times New Roman" w:cs="Times New Roman"/>
          <w:sz w:val="24"/>
          <w:szCs w:val="20"/>
        </w:rPr>
      </w:pPr>
      <w:hyperlink r:id="rId13" w:history="1">
        <w:r w:rsidR="004D3E2E" w:rsidRPr="008551C3">
          <w:rPr>
            <w:rStyle w:val="Hyperlink"/>
            <w:rFonts w:ascii="Times New Roman" w:eastAsia="Times New Roman" w:hAnsi="Times New Roman" w:cs="Times New Roman"/>
            <w:sz w:val="24"/>
            <w:szCs w:val="20"/>
          </w:rPr>
          <w:t>alangalloway@dwt.com</w:t>
        </w:r>
      </w:hyperlink>
    </w:p>
    <w:p w:rsidR="004D3E2E" w:rsidRDefault="004D3E2E" w:rsidP="00637678">
      <w:pPr>
        <w:spacing w:after="0" w:line="240" w:lineRule="auto"/>
        <w:ind w:left="4320" w:right="1440"/>
        <w:rPr>
          <w:rFonts w:ascii="Times New Roman" w:eastAsia="Times New Roman" w:hAnsi="Times New Roman" w:cs="Times New Roman"/>
          <w:sz w:val="24"/>
          <w:szCs w:val="20"/>
        </w:rPr>
      </w:pPr>
    </w:p>
    <w:p w:rsidR="004D3E2E" w:rsidRPr="00637678" w:rsidRDefault="004D3E2E" w:rsidP="004D3E2E">
      <w:pPr>
        <w:spacing w:after="0" w:line="240" w:lineRule="auto"/>
        <w:ind w:left="4320" w:right="1440"/>
        <w:rPr>
          <w:rFonts w:ascii="Times New Roman" w:eastAsia="Times New Roman" w:hAnsi="Times New Roman" w:cs="Times New Roman"/>
          <w:sz w:val="24"/>
          <w:szCs w:val="20"/>
        </w:rPr>
      </w:pPr>
      <w:r w:rsidRPr="00637678">
        <w:rPr>
          <w:rFonts w:ascii="Times New Roman" w:eastAsia="Times New Roman" w:hAnsi="Times New Roman" w:cs="Times New Roman"/>
          <w:sz w:val="24"/>
          <w:szCs w:val="20"/>
        </w:rPr>
        <w:t>K.C. Halm</w:t>
      </w:r>
    </w:p>
    <w:p w:rsidR="004D3E2E" w:rsidRPr="00637678" w:rsidRDefault="004D3E2E" w:rsidP="004D3E2E">
      <w:pPr>
        <w:spacing w:after="0" w:line="240" w:lineRule="auto"/>
        <w:ind w:left="4320" w:right="1440"/>
        <w:rPr>
          <w:rFonts w:ascii="Times New Roman" w:eastAsia="Times New Roman" w:hAnsi="Times New Roman" w:cs="Times New Roman"/>
          <w:sz w:val="24"/>
          <w:szCs w:val="20"/>
        </w:rPr>
      </w:pPr>
      <w:r w:rsidRPr="00637678">
        <w:rPr>
          <w:rFonts w:ascii="Times New Roman" w:eastAsia="Times New Roman" w:hAnsi="Times New Roman" w:cs="Times New Roman"/>
          <w:sz w:val="24"/>
          <w:szCs w:val="20"/>
        </w:rPr>
        <w:t>Davis Wright Tremaine LLP</w:t>
      </w:r>
      <w:r w:rsidRPr="00637678">
        <w:rPr>
          <w:rFonts w:ascii="Times New Roman" w:eastAsia="Times New Roman" w:hAnsi="Times New Roman" w:cs="Times New Roman"/>
          <w:sz w:val="24"/>
          <w:szCs w:val="20"/>
        </w:rPr>
        <w:br/>
        <w:t>1919 Pennsylvania Avenue, NW, Suite 800</w:t>
      </w:r>
      <w:r w:rsidRPr="00637678">
        <w:rPr>
          <w:rFonts w:ascii="Times New Roman" w:eastAsia="Times New Roman" w:hAnsi="Times New Roman" w:cs="Times New Roman"/>
          <w:sz w:val="24"/>
          <w:szCs w:val="20"/>
        </w:rPr>
        <w:br/>
        <w:t>Washington, DC  20006</w:t>
      </w:r>
      <w:r w:rsidRPr="00637678">
        <w:rPr>
          <w:rFonts w:ascii="Times New Roman" w:eastAsia="Times New Roman" w:hAnsi="Times New Roman" w:cs="Times New Roman"/>
          <w:sz w:val="24"/>
          <w:szCs w:val="20"/>
        </w:rPr>
        <w:br/>
        <w:t>(202) 973-4287</w:t>
      </w:r>
      <w:r w:rsidRPr="00637678">
        <w:rPr>
          <w:rFonts w:ascii="Times New Roman" w:eastAsia="Times New Roman" w:hAnsi="Times New Roman" w:cs="Times New Roman"/>
          <w:sz w:val="24"/>
          <w:szCs w:val="20"/>
        </w:rPr>
        <w:br/>
        <w:t>kchalm@dwt.com</w:t>
      </w:r>
    </w:p>
    <w:p w:rsidR="004D3E2E" w:rsidRPr="00637678" w:rsidRDefault="004D3E2E" w:rsidP="00637678">
      <w:pPr>
        <w:spacing w:after="0" w:line="240" w:lineRule="auto"/>
        <w:ind w:left="4320" w:right="1440"/>
        <w:rPr>
          <w:rFonts w:ascii="Times New Roman" w:eastAsia="Times New Roman" w:hAnsi="Times New Roman" w:cs="Times New Roman"/>
          <w:sz w:val="24"/>
          <w:szCs w:val="20"/>
        </w:rPr>
      </w:pPr>
    </w:p>
    <w:p w:rsidR="00427787" w:rsidRPr="00427787" w:rsidRDefault="00427787" w:rsidP="00427787">
      <w:pPr>
        <w:spacing w:after="0" w:line="240" w:lineRule="auto"/>
        <w:rPr>
          <w:rFonts w:ascii="Times New Roman" w:eastAsia="Times New Roman" w:hAnsi="Times New Roman" w:cs="Times New Roman"/>
          <w:sz w:val="24"/>
          <w:szCs w:val="24"/>
        </w:rPr>
      </w:pPr>
    </w:p>
    <w:p w:rsidR="00427787" w:rsidRPr="00427787" w:rsidRDefault="00427787" w:rsidP="00427787">
      <w:pPr>
        <w:spacing w:after="0" w:line="240" w:lineRule="auto"/>
        <w:rPr>
          <w:rFonts w:ascii="Times New Roman" w:eastAsia="Times New Roman" w:hAnsi="Times New Roman" w:cs="Times New Roman"/>
          <w:sz w:val="24"/>
          <w:szCs w:val="24"/>
        </w:rPr>
      </w:pPr>
    </w:p>
    <w:p w:rsidR="00427787" w:rsidRPr="00427787" w:rsidRDefault="00427787" w:rsidP="00427787">
      <w:pPr>
        <w:spacing w:after="0" w:line="240" w:lineRule="auto"/>
        <w:rPr>
          <w:rFonts w:ascii="Times New Roman" w:eastAsia="Times New Roman" w:hAnsi="Times New Roman" w:cs="Times New Roman"/>
          <w:sz w:val="24"/>
          <w:szCs w:val="24"/>
        </w:rPr>
        <w:sectPr w:rsidR="00427787" w:rsidRPr="00427787" w:rsidSect="00427787">
          <w:footerReference w:type="even" r:id="rId14"/>
          <w:footerReference w:type="default" r:id="rId15"/>
          <w:footerReference w:type="first" r:id="rId16"/>
          <w:pgSz w:w="12240" w:h="15840" w:code="1"/>
          <w:pgMar w:top="1440" w:right="1440" w:bottom="1440" w:left="1440" w:header="720" w:footer="720" w:gutter="0"/>
          <w:pgNumType w:start="1"/>
          <w:cols w:space="720"/>
          <w:titlePg/>
          <w:docGrid w:linePitch="360"/>
        </w:sectPr>
      </w:pPr>
    </w:p>
    <w:p w:rsidR="00427787" w:rsidRPr="00427787" w:rsidRDefault="00427787" w:rsidP="00427787">
      <w:pPr>
        <w:spacing w:after="240" w:line="240" w:lineRule="auto"/>
        <w:jc w:val="center"/>
        <w:rPr>
          <w:rFonts w:ascii="Times New Roman" w:eastAsia="Times New Roman" w:hAnsi="Times New Roman" w:cs="Times New Roman"/>
          <w:b/>
          <w:sz w:val="24"/>
          <w:szCs w:val="20"/>
        </w:rPr>
      </w:pPr>
      <w:r w:rsidRPr="00427787">
        <w:rPr>
          <w:rFonts w:ascii="Times New Roman" w:eastAsia="Times New Roman" w:hAnsi="Times New Roman" w:cs="Times New Roman"/>
          <w:b/>
          <w:sz w:val="24"/>
          <w:szCs w:val="20"/>
        </w:rPr>
        <w:lastRenderedPageBreak/>
        <w:t>LIST OF EXHIBITS</w:t>
      </w:r>
    </w:p>
    <w:p w:rsidR="00427787" w:rsidRPr="00427787" w:rsidRDefault="00427787" w:rsidP="00427787">
      <w:pPr>
        <w:spacing w:after="240" w:line="240" w:lineRule="auto"/>
        <w:rPr>
          <w:rFonts w:ascii="Times New Roman" w:eastAsia="Times New Roman" w:hAnsi="Times New Roman" w:cs="Times New Roman"/>
          <w:sz w:val="24"/>
          <w:szCs w:val="20"/>
        </w:rPr>
      </w:pPr>
    </w:p>
    <w:p w:rsidR="00427787" w:rsidRPr="00427787" w:rsidRDefault="003D150A" w:rsidP="00427787">
      <w:pPr>
        <w:spacing w:after="24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Confidential </w:t>
      </w:r>
      <w:r w:rsidR="00D53BBA" w:rsidRPr="00427787">
        <w:rPr>
          <w:rFonts w:ascii="Times New Roman" w:eastAsia="Times New Roman" w:hAnsi="Times New Roman" w:cs="Times New Roman"/>
          <w:sz w:val="24"/>
          <w:szCs w:val="20"/>
        </w:rPr>
        <w:t>Exhibit A – Designated Service Area</w:t>
      </w:r>
    </w:p>
    <w:p w:rsidR="00D53BBA" w:rsidRDefault="00A40251" w:rsidP="00D53B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Confidential </w:t>
      </w:r>
      <w:r w:rsidR="00D53BBA">
        <w:rPr>
          <w:rFonts w:ascii="Times New Roman" w:eastAsia="Times New Roman" w:hAnsi="Times New Roman" w:cs="Times New Roman"/>
          <w:sz w:val="24"/>
          <w:szCs w:val="24"/>
        </w:rPr>
        <w:t xml:space="preserve">Exhibit B </w:t>
      </w:r>
      <w:r w:rsidR="00D53BBA" w:rsidRPr="00427787">
        <w:rPr>
          <w:rFonts w:ascii="Times New Roman" w:eastAsia="Times New Roman" w:hAnsi="Times New Roman" w:cs="Times New Roman"/>
          <w:sz w:val="24"/>
          <w:szCs w:val="24"/>
        </w:rPr>
        <w:t xml:space="preserve">– </w:t>
      </w:r>
      <w:r w:rsidR="00D53BBA" w:rsidRPr="00D53BBA">
        <w:rPr>
          <w:rFonts w:ascii="Times New Roman" w:eastAsia="Times New Roman" w:hAnsi="Times New Roman" w:cs="Times New Roman"/>
          <w:sz w:val="24"/>
          <w:szCs w:val="24"/>
        </w:rPr>
        <w:t>Rural Broadband Experiments Project Information</w:t>
      </w:r>
      <w:r w:rsidR="00D53BBA">
        <w:rPr>
          <w:rFonts w:ascii="Times New Roman" w:eastAsia="Times New Roman" w:hAnsi="Times New Roman" w:cs="Times New Roman"/>
          <w:sz w:val="24"/>
          <w:szCs w:val="24"/>
        </w:rPr>
        <w:t xml:space="preserve"> </w:t>
      </w:r>
      <w:r w:rsidR="00D53BBA" w:rsidRPr="00D53BBA">
        <w:rPr>
          <w:rFonts w:ascii="Times New Roman" w:eastAsia="Times New Roman" w:hAnsi="Times New Roman" w:cs="Times New Roman"/>
          <w:sz w:val="24"/>
          <w:szCs w:val="24"/>
        </w:rPr>
        <w:t xml:space="preserve">– </w:t>
      </w:r>
      <w:proofErr w:type="spellStart"/>
      <w:r w:rsidR="00D53BBA" w:rsidRPr="00D53BBA">
        <w:rPr>
          <w:rFonts w:ascii="Times New Roman" w:eastAsia="Times New Roman" w:hAnsi="Times New Roman" w:cs="Times New Roman"/>
          <w:sz w:val="24"/>
          <w:szCs w:val="24"/>
        </w:rPr>
        <w:t>Sky</w:t>
      </w:r>
      <w:r w:rsidR="00D53BBA">
        <w:rPr>
          <w:rFonts w:ascii="Times New Roman" w:eastAsia="Times New Roman" w:hAnsi="Times New Roman" w:cs="Times New Roman"/>
          <w:sz w:val="24"/>
          <w:szCs w:val="24"/>
        </w:rPr>
        <w:t>F</w:t>
      </w:r>
      <w:r w:rsidR="00D53BBA" w:rsidRPr="00D53BBA">
        <w:rPr>
          <w:rFonts w:ascii="Times New Roman" w:eastAsia="Times New Roman" w:hAnsi="Times New Roman" w:cs="Times New Roman"/>
          <w:sz w:val="24"/>
          <w:szCs w:val="24"/>
        </w:rPr>
        <w:t>i</w:t>
      </w:r>
      <w:proofErr w:type="spellEnd"/>
      <w:r w:rsidR="00D53BBA" w:rsidRPr="00D53BBA">
        <w:rPr>
          <w:rFonts w:ascii="Times New Roman" w:eastAsia="Times New Roman" w:hAnsi="Times New Roman" w:cs="Times New Roman"/>
          <w:sz w:val="24"/>
          <w:szCs w:val="24"/>
        </w:rPr>
        <w:t xml:space="preserve"> North</w:t>
      </w:r>
      <w:r w:rsidR="00D53BBA">
        <w:rPr>
          <w:rFonts w:ascii="Times New Roman" w:eastAsia="Times New Roman" w:hAnsi="Times New Roman" w:cs="Times New Roman"/>
          <w:sz w:val="24"/>
          <w:szCs w:val="24"/>
        </w:rPr>
        <w:t xml:space="preserve"> &amp; </w:t>
      </w:r>
      <w:proofErr w:type="spellStart"/>
      <w:r w:rsidR="00D53BBA">
        <w:rPr>
          <w:rFonts w:ascii="Times New Roman" w:eastAsia="Times New Roman" w:hAnsi="Times New Roman" w:cs="Times New Roman"/>
          <w:sz w:val="24"/>
          <w:szCs w:val="24"/>
        </w:rPr>
        <w:t>SkyFi</w:t>
      </w:r>
      <w:proofErr w:type="spellEnd"/>
      <w:r w:rsidR="00D53BBA">
        <w:rPr>
          <w:rFonts w:ascii="Times New Roman" w:eastAsia="Times New Roman" w:hAnsi="Times New Roman" w:cs="Times New Roman"/>
          <w:sz w:val="24"/>
          <w:szCs w:val="24"/>
        </w:rPr>
        <w:t xml:space="preserve"> South</w:t>
      </w:r>
    </w:p>
    <w:p w:rsidR="00D53BBA" w:rsidRDefault="00D53BBA" w:rsidP="00427787">
      <w:pPr>
        <w:spacing w:after="0" w:line="240" w:lineRule="auto"/>
        <w:rPr>
          <w:rFonts w:ascii="Times New Roman" w:eastAsia="Times New Roman" w:hAnsi="Times New Roman" w:cs="Times New Roman"/>
          <w:sz w:val="24"/>
          <w:szCs w:val="24"/>
        </w:rPr>
      </w:pPr>
    </w:p>
    <w:p w:rsidR="00745513" w:rsidRDefault="00D53BBA" w:rsidP="004277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Exhibit C – </w:t>
      </w:r>
      <w:r w:rsidR="000059F3">
        <w:rPr>
          <w:rFonts w:ascii="Times New Roman" w:eastAsia="Times New Roman" w:hAnsi="Times New Roman" w:cs="Times New Roman"/>
          <w:sz w:val="24"/>
          <w:szCs w:val="24"/>
        </w:rPr>
        <w:t>Declaration</w:t>
      </w:r>
      <w:r w:rsidR="008B72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w:t>
      </w:r>
      <w:r w:rsidRPr="00427787">
        <w:rPr>
          <w:rFonts w:ascii="Times New Roman" w:eastAsia="Times New Roman" w:hAnsi="Times New Roman" w:cs="Times New Roman"/>
          <w:sz w:val="24"/>
          <w:szCs w:val="24"/>
        </w:rPr>
        <w:t xml:space="preserve">f </w:t>
      </w:r>
      <w:r w:rsidRPr="00682227">
        <w:rPr>
          <w:rFonts w:ascii="Times New Roman" w:eastAsia="Times New Roman" w:hAnsi="Times New Roman" w:cs="Times New Roman"/>
          <w:sz w:val="24"/>
          <w:szCs w:val="24"/>
        </w:rPr>
        <w:t xml:space="preserve">John </w:t>
      </w:r>
      <w:proofErr w:type="spellStart"/>
      <w:r w:rsidRPr="00682227">
        <w:rPr>
          <w:rFonts w:ascii="Times New Roman" w:eastAsia="Times New Roman" w:hAnsi="Times New Roman" w:cs="Times New Roman"/>
          <w:sz w:val="24"/>
          <w:szCs w:val="24"/>
        </w:rPr>
        <w:t>Seabeck</w:t>
      </w:r>
      <w:proofErr w:type="spellEnd"/>
    </w:p>
    <w:p w:rsidR="00745513" w:rsidRDefault="0074551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bookmarkStart w:id="1" w:name="_MON_1482927072"/>
    <w:bookmarkEnd w:id="1"/>
    <w:p w:rsidR="00427787" w:rsidRPr="00427787" w:rsidRDefault="00745513" w:rsidP="00427787">
      <w:pPr>
        <w:spacing w:after="240" w:line="240" w:lineRule="auto"/>
        <w:rPr>
          <w:rFonts w:ascii="Times New Roman" w:eastAsia="Times New Roman" w:hAnsi="Times New Roman" w:cs="Times New Roman"/>
          <w:sz w:val="24"/>
          <w:szCs w:val="24"/>
        </w:rPr>
        <w:sectPr w:rsidR="00427787" w:rsidRPr="00427787" w:rsidSect="00427787">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cols w:space="720"/>
          <w:docGrid w:linePitch="360"/>
        </w:sectPr>
      </w:pPr>
      <w:r>
        <w:rPr>
          <w:rFonts w:ascii="Times New Roman" w:eastAsia="Times New Roman" w:hAnsi="Times New Roman" w:cs="Times New Roman"/>
          <w:sz w:val="24"/>
          <w:szCs w:val="24"/>
        </w:rPr>
        <w:object w:dxaOrig="9360" w:dyaOrig="2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03.5pt" o:ole="">
            <v:imagedata r:id="rId23" o:title=""/>
          </v:shape>
          <o:OLEObject Type="Embed" ProgID="Word.Document.12" ShapeID="_x0000_i1025" DrawAspect="Content" ObjectID="_1482927180" r:id="rId24">
            <o:FieldCodes>\s</o:FieldCodes>
          </o:OLEObject>
        </w:object>
      </w:r>
    </w:p>
    <w:p w:rsidR="00745513" w:rsidRPr="00745513" w:rsidRDefault="00745513" w:rsidP="00745513">
      <w:pPr>
        <w:spacing w:after="240" w:line="240" w:lineRule="auto"/>
        <w:jc w:val="center"/>
        <w:rPr>
          <w:rFonts w:ascii="Times New Roman" w:eastAsia="Times New Roman" w:hAnsi="Times New Roman" w:cs="Times New Roman"/>
          <w:b/>
          <w:sz w:val="24"/>
          <w:szCs w:val="20"/>
        </w:rPr>
      </w:pPr>
      <w:r w:rsidRPr="00745513">
        <w:rPr>
          <w:rFonts w:ascii="Times New Roman" w:eastAsia="Times New Roman" w:hAnsi="Times New Roman" w:cs="Times New Roman"/>
          <w:b/>
          <w:sz w:val="24"/>
          <w:szCs w:val="20"/>
        </w:rPr>
        <w:lastRenderedPageBreak/>
        <w:t>CONFIDENTIAL EXHIBIT B</w:t>
      </w:r>
    </w:p>
    <w:p w:rsidR="00745513" w:rsidRPr="00745513" w:rsidRDefault="00745513" w:rsidP="00745513">
      <w:pPr>
        <w:spacing w:after="240" w:line="240" w:lineRule="auto"/>
        <w:ind w:firstLine="720"/>
        <w:rPr>
          <w:rFonts w:ascii="Times New Roman" w:eastAsia="Times New Roman" w:hAnsi="Times New Roman" w:cs="Times New Roman"/>
          <w:b/>
          <w:sz w:val="24"/>
          <w:szCs w:val="20"/>
        </w:rPr>
      </w:pPr>
    </w:p>
    <w:p w:rsidR="00745513" w:rsidRPr="00745513" w:rsidRDefault="00745513" w:rsidP="00745513">
      <w:pPr>
        <w:spacing w:after="240" w:line="240" w:lineRule="auto"/>
        <w:ind w:firstLine="720"/>
        <w:rPr>
          <w:rFonts w:ascii="Times New Roman" w:eastAsia="Times New Roman" w:hAnsi="Times New Roman" w:cs="Times New Roman"/>
          <w:b/>
          <w:sz w:val="24"/>
          <w:szCs w:val="20"/>
        </w:rPr>
      </w:pPr>
    </w:p>
    <w:p w:rsidR="00745513" w:rsidRPr="00745513" w:rsidRDefault="00745513" w:rsidP="00745513">
      <w:pPr>
        <w:spacing w:after="240" w:line="240" w:lineRule="auto"/>
        <w:jc w:val="center"/>
        <w:rPr>
          <w:rFonts w:ascii="Times New Roman" w:eastAsia="Times New Roman" w:hAnsi="Times New Roman" w:cs="Times New Roman"/>
          <w:b/>
          <w:sz w:val="24"/>
          <w:szCs w:val="20"/>
        </w:rPr>
      </w:pPr>
      <w:r w:rsidRPr="00745513">
        <w:rPr>
          <w:rFonts w:ascii="Times New Roman" w:eastAsia="Times New Roman" w:hAnsi="Times New Roman" w:cs="Times New Roman"/>
          <w:b/>
          <w:sz w:val="24"/>
          <w:szCs w:val="20"/>
        </w:rPr>
        <w:t>**</w:t>
      </w:r>
      <w:proofErr w:type="gramStart"/>
      <w:r w:rsidRPr="00745513">
        <w:rPr>
          <w:rFonts w:ascii="Times New Roman" w:eastAsia="Times New Roman" w:hAnsi="Times New Roman" w:cs="Times New Roman"/>
          <w:b/>
          <w:sz w:val="24"/>
          <w:szCs w:val="20"/>
        </w:rPr>
        <w:t>*[</w:t>
      </w:r>
      <w:proofErr w:type="gramEnd"/>
      <w:r w:rsidRPr="00745513">
        <w:rPr>
          <w:rFonts w:ascii="Times New Roman" w:eastAsia="Times New Roman" w:hAnsi="Times New Roman" w:cs="Times New Roman"/>
          <w:b/>
          <w:sz w:val="24"/>
          <w:szCs w:val="20"/>
        </w:rPr>
        <w:t>Redacted]***</w:t>
      </w:r>
    </w:p>
    <w:p w:rsidR="00A071C6" w:rsidRDefault="00A071C6" w:rsidP="00427787">
      <w:pPr>
        <w:spacing w:after="0" w:line="240" w:lineRule="auto"/>
        <w:jc w:val="center"/>
        <w:rPr>
          <w:rFonts w:ascii="Times New Roman" w:eastAsia="Times New Roman" w:hAnsi="Times New Roman" w:cs="Times New Roman"/>
          <w:b/>
          <w:sz w:val="24"/>
          <w:szCs w:val="24"/>
        </w:rPr>
        <w:sectPr w:rsidR="00A071C6" w:rsidSect="00FD2953">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1440" w:header="720" w:footer="720" w:gutter="0"/>
          <w:cols w:space="720"/>
          <w:titlePg/>
          <w:docGrid w:linePitch="360"/>
        </w:sectPr>
      </w:pPr>
    </w:p>
    <w:p w:rsidR="0073519E" w:rsidRDefault="0073519E" w:rsidP="0073519E">
      <w:pPr>
        <w:spacing w:after="0" w:line="240" w:lineRule="auto"/>
        <w:jc w:val="center"/>
        <w:rPr>
          <w:rFonts w:ascii="Times New Roman" w:eastAsia="Times New Roman" w:hAnsi="Times New Roman" w:cs="Times New Roman"/>
          <w:b/>
          <w:sz w:val="24"/>
          <w:szCs w:val="24"/>
        </w:rPr>
      </w:pPr>
      <w:bookmarkStart w:id="2" w:name="_GoBack"/>
      <w:bookmarkEnd w:id="2"/>
      <w:r>
        <w:rPr>
          <w:rFonts w:ascii="Times New Roman" w:eastAsia="Times New Roman" w:hAnsi="Times New Roman" w:cs="Times New Roman"/>
          <w:b/>
          <w:sz w:val="24"/>
          <w:szCs w:val="24"/>
        </w:rPr>
        <w:lastRenderedPageBreak/>
        <w:t>EXHIBIT C</w:t>
      </w:r>
    </w:p>
    <w:p w:rsidR="00427787" w:rsidRPr="00427787" w:rsidRDefault="00427787" w:rsidP="00427787">
      <w:pPr>
        <w:spacing w:after="0" w:line="240" w:lineRule="auto"/>
        <w:jc w:val="center"/>
        <w:rPr>
          <w:rFonts w:ascii="Times New Roman" w:eastAsia="Times New Roman" w:hAnsi="Times New Roman" w:cs="Times New Roman"/>
          <w:sz w:val="24"/>
          <w:szCs w:val="24"/>
          <w:u w:val="single"/>
        </w:rPr>
      </w:pPr>
    </w:p>
    <w:p w:rsidR="00427787" w:rsidRDefault="00427787" w:rsidP="00427787">
      <w:pPr>
        <w:spacing w:after="0" w:line="240" w:lineRule="auto"/>
        <w:jc w:val="center"/>
        <w:rPr>
          <w:rFonts w:ascii="Times New Roman" w:eastAsia="Times New Roman" w:hAnsi="Times New Roman" w:cs="Times New Roman"/>
          <w:sz w:val="24"/>
          <w:szCs w:val="24"/>
        </w:rPr>
      </w:pPr>
      <w:r w:rsidRPr="00427787">
        <w:rPr>
          <w:rFonts w:ascii="Times New Roman" w:eastAsia="Times New Roman" w:hAnsi="Times New Roman" w:cs="Times New Roman"/>
          <w:sz w:val="24"/>
          <w:szCs w:val="24"/>
        </w:rPr>
        <w:t xml:space="preserve">DECLARATION OF </w:t>
      </w:r>
      <w:r w:rsidR="00682227">
        <w:rPr>
          <w:rFonts w:ascii="Times New Roman" w:eastAsia="Times New Roman" w:hAnsi="Times New Roman" w:cs="Times New Roman"/>
          <w:sz w:val="24"/>
          <w:szCs w:val="24"/>
        </w:rPr>
        <w:t>JOHN SEABECK</w:t>
      </w:r>
    </w:p>
    <w:p w:rsidR="00687CAB" w:rsidRDefault="00687CAB" w:rsidP="00427787">
      <w:pPr>
        <w:spacing w:after="0" w:line="240" w:lineRule="auto"/>
        <w:jc w:val="center"/>
        <w:rPr>
          <w:rFonts w:ascii="Times New Roman" w:eastAsia="Times New Roman" w:hAnsi="Times New Roman" w:cs="Times New Roman"/>
          <w:sz w:val="24"/>
          <w:szCs w:val="24"/>
        </w:rPr>
      </w:pPr>
    </w:p>
    <w:p w:rsidR="00A071C6" w:rsidRDefault="00A071C6" w:rsidP="00427787">
      <w:pPr>
        <w:spacing w:after="0" w:line="240" w:lineRule="auto"/>
        <w:jc w:val="center"/>
        <w:rPr>
          <w:rFonts w:ascii="Times New Roman" w:eastAsia="Times New Roman" w:hAnsi="Times New Roman" w:cs="Times New Roman"/>
          <w:sz w:val="24"/>
          <w:szCs w:val="24"/>
        </w:rPr>
        <w:sectPr w:rsidR="00A071C6" w:rsidSect="00427787">
          <w:headerReference w:type="first" r:id="rId31"/>
          <w:footerReference w:type="first" r:id="rId32"/>
          <w:pgSz w:w="12240" w:h="15840" w:code="1"/>
          <w:pgMar w:top="1440" w:right="1440" w:bottom="1440" w:left="1440" w:header="720" w:footer="720" w:gutter="0"/>
          <w:pgNumType w:start="1"/>
          <w:cols w:space="720"/>
          <w:titlePg/>
          <w:docGrid w:linePitch="360"/>
        </w:sectPr>
      </w:pPr>
    </w:p>
    <w:p w:rsidR="00687CAB" w:rsidRPr="00427787" w:rsidRDefault="00687CAB" w:rsidP="00687CAB">
      <w:pPr>
        <w:keepNext/>
        <w:widowControl w:val="0"/>
        <w:spacing w:after="240" w:line="240" w:lineRule="auto"/>
        <w:jc w:val="center"/>
        <w:rPr>
          <w:rFonts w:ascii="Times New Roman" w:eastAsia="Times New Roman" w:hAnsi="Times New Roman" w:cs="Times New Roman"/>
          <w:b/>
          <w:caps/>
          <w:sz w:val="24"/>
          <w:szCs w:val="20"/>
        </w:rPr>
      </w:pPr>
      <w:r w:rsidRPr="00427787">
        <w:rPr>
          <w:rFonts w:ascii="Times New Roman" w:eastAsia="Times New Roman" w:hAnsi="Times New Roman" w:cs="Times New Roman"/>
          <w:b/>
          <w:caps/>
          <w:sz w:val="24"/>
          <w:szCs w:val="20"/>
        </w:rPr>
        <w:lastRenderedPageBreak/>
        <w:t>BEFORE THE</w:t>
      </w:r>
      <w:r w:rsidRPr="00427787">
        <w:rPr>
          <w:rFonts w:ascii="Times New Roman" w:eastAsia="Times New Roman" w:hAnsi="Times New Roman" w:cs="Times New Roman"/>
          <w:b/>
          <w:caps/>
          <w:sz w:val="24"/>
          <w:szCs w:val="20"/>
        </w:rPr>
        <w:br/>
        <w:t>WASHINGTON UTILITIES &amp; TRANSPORTATION COMMISSION</w:t>
      </w:r>
      <w:r w:rsidR="00326BB3">
        <w:rPr>
          <w:rFonts w:ascii="Times New Roman" w:eastAsia="Times New Roman" w:hAnsi="Times New Roman" w:cs="Times New Roman"/>
          <w:b/>
          <w:caps/>
          <w:sz w:val="24"/>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687CAB" w:rsidRPr="00427787" w:rsidTr="003D150A">
        <w:tc>
          <w:tcPr>
            <w:tcW w:w="4788" w:type="dxa"/>
            <w:tcBorders>
              <w:left w:val="nil"/>
            </w:tcBorders>
          </w:tcPr>
          <w:p w:rsidR="00687CAB" w:rsidRPr="00427787" w:rsidRDefault="00687CAB" w:rsidP="003D150A">
            <w:pPr>
              <w:spacing w:after="0" w:line="240" w:lineRule="auto"/>
              <w:rPr>
                <w:rFonts w:ascii="Times New Roman" w:eastAsia="Times New Roman" w:hAnsi="Times New Roman" w:cs="Times New Roman"/>
                <w:sz w:val="24"/>
                <w:szCs w:val="24"/>
              </w:rPr>
            </w:pPr>
          </w:p>
          <w:p w:rsidR="006C3500" w:rsidRPr="009E1289" w:rsidRDefault="00687CAB" w:rsidP="006C3500">
            <w:pPr>
              <w:spacing w:after="0" w:line="240" w:lineRule="auto"/>
              <w:rPr>
                <w:rFonts w:ascii="Times New Roman" w:eastAsia="Times New Roman" w:hAnsi="Times New Roman" w:cs="Times New Roman"/>
                <w:sz w:val="24"/>
                <w:szCs w:val="24"/>
              </w:rPr>
            </w:pPr>
            <w:r w:rsidRPr="00427787">
              <w:rPr>
                <w:rFonts w:ascii="Times New Roman" w:eastAsia="Times New Roman" w:hAnsi="Times New Roman" w:cs="Times New Roman"/>
                <w:sz w:val="24"/>
                <w:szCs w:val="24"/>
              </w:rPr>
              <w:t xml:space="preserve">In the Matter of </w:t>
            </w:r>
            <w:r w:rsidRPr="00427787">
              <w:rPr>
                <w:rFonts w:ascii="Times New Roman" w:eastAsia="Times New Roman" w:hAnsi="Times New Roman" w:cs="Times New Roman"/>
                <w:sz w:val="24"/>
                <w:szCs w:val="24"/>
              </w:rPr>
              <w:br/>
            </w:r>
            <w:r w:rsidRPr="00427787">
              <w:rPr>
                <w:rFonts w:ascii="Times New Roman" w:eastAsia="Times New Roman" w:hAnsi="Times New Roman" w:cs="Times New Roman"/>
                <w:sz w:val="24"/>
                <w:szCs w:val="24"/>
              </w:rPr>
              <w:br/>
            </w:r>
            <w:r w:rsidR="006C3500">
              <w:rPr>
                <w:rFonts w:ascii="Times New Roman" w:eastAsia="Times New Roman" w:hAnsi="Times New Roman" w:cs="Times New Roman"/>
                <w:sz w:val="24"/>
                <w:szCs w:val="24"/>
              </w:rPr>
              <w:t>Petition o</w:t>
            </w:r>
            <w:r w:rsidR="006C3500" w:rsidRPr="009E1289">
              <w:rPr>
                <w:rFonts w:ascii="Times New Roman" w:eastAsia="Times New Roman" w:hAnsi="Times New Roman" w:cs="Times New Roman"/>
                <w:sz w:val="24"/>
                <w:szCs w:val="24"/>
              </w:rPr>
              <w:t xml:space="preserve">f Computer 5, Inc. </w:t>
            </w:r>
            <w:r w:rsidR="006C3500">
              <w:rPr>
                <w:rFonts w:ascii="Times New Roman" w:eastAsia="Times New Roman" w:hAnsi="Times New Roman" w:cs="Times New Roman"/>
                <w:sz w:val="24"/>
                <w:szCs w:val="24"/>
              </w:rPr>
              <w:t>d</w:t>
            </w:r>
            <w:r w:rsidR="006C3500" w:rsidRPr="009E1289">
              <w:rPr>
                <w:rFonts w:ascii="Times New Roman" w:eastAsia="Times New Roman" w:hAnsi="Times New Roman" w:cs="Times New Roman"/>
                <w:sz w:val="24"/>
                <w:szCs w:val="24"/>
              </w:rPr>
              <w:t>/</w:t>
            </w:r>
            <w:r w:rsidR="006C3500">
              <w:rPr>
                <w:rFonts w:ascii="Times New Roman" w:eastAsia="Times New Roman" w:hAnsi="Times New Roman" w:cs="Times New Roman"/>
                <w:sz w:val="24"/>
                <w:szCs w:val="24"/>
              </w:rPr>
              <w:t>b</w:t>
            </w:r>
            <w:r w:rsidR="006C3500" w:rsidRPr="009E1289">
              <w:rPr>
                <w:rFonts w:ascii="Times New Roman" w:eastAsia="Times New Roman" w:hAnsi="Times New Roman" w:cs="Times New Roman"/>
                <w:sz w:val="24"/>
                <w:szCs w:val="24"/>
              </w:rPr>
              <w:t>/</w:t>
            </w:r>
            <w:r w:rsidR="006C3500">
              <w:rPr>
                <w:rFonts w:ascii="Times New Roman" w:eastAsia="Times New Roman" w:hAnsi="Times New Roman" w:cs="Times New Roman"/>
                <w:sz w:val="24"/>
                <w:szCs w:val="24"/>
              </w:rPr>
              <w:t>a</w:t>
            </w:r>
            <w:r w:rsidR="006C3500" w:rsidRPr="009E1289">
              <w:rPr>
                <w:rFonts w:ascii="Times New Roman" w:eastAsia="Times New Roman" w:hAnsi="Times New Roman" w:cs="Times New Roman"/>
                <w:sz w:val="24"/>
                <w:szCs w:val="24"/>
              </w:rPr>
              <w:t xml:space="preserve"> </w:t>
            </w:r>
            <w:proofErr w:type="spellStart"/>
            <w:r w:rsidR="006C3500" w:rsidRPr="009E1289">
              <w:rPr>
                <w:rFonts w:ascii="Times New Roman" w:eastAsia="Times New Roman" w:hAnsi="Times New Roman" w:cs="Times New Roman"/>
                <w:sz w:val="24"/>
                <w:szCs w:val="24"/>
              </w:rPr>
              <w:t>Local</w:t>
            </w:r>
            <w:r w:rsidR="006C3500">
              <w:rPr>
                <w:rFonts w:ascii="Times New Roman" w:eastAsia="Times New Roman" w:hAnsi="Times New Roman" w:cs="Times New Roman"/>
                <w:sz w:val="24"/>
                <w:szCs w:val="24"/>
              </w:rPr>
              <w:t>T</w:t>
            </w:r>
            <w:r w:rsidR="006C3500" w:rsidRPr="009E1289">
              <w:rPr>
                <w:rFonts w:ascii="Times New Roman" w:eastAsia="Times New Roman" w:hAnsi="Times New Roman" w:cs="Times New Roman"/>
                <w:sz w:val="24"/>
                <w:szCs w:val="24"/>
              </w:rPr>
              <w:t>el</w:t>
            </w:r>
            <w:proofErr w:type="spellEnd"/>
            <w:r w:rsidR="006C3500" w:rsidRPr="009E1289">
              <w:rPr>
                <w:rFonts w:ascii="Times New Roman" w:eastAsia="Times New Roman" w:hAnsi="Times New Roman" w:cs="Times New Roman"/>
                <w:sz w:val="24"/>
                <w:szCs w:val="24"/>
              </w:rPr>
              <w:t xml:space="preserve"> Communications </w:t>
            </w:r>
            <w:r w:rsidR="006C3500">
              <w:rPr>
                <w:rFonts w:ascii="Times New Roman" w:eastAsia="Times New Roman" w:hAnsi="Times New Roman" w:cs="Times New Roman"/>
                <w:sz w:val="24"/>
                <w:szCs w:val="24"/>
              </w:rPr>
              <w:t>f</w:t>
            </w:r>
            <w:r w:rsidR="006C3500" w:rsidRPr="009E1289">
              <w:rPr>
                <w:rFonts w:ascii="Times New Roman" w:eastAsia="Times New Roman" w:hAnsi="Times New Roman" w:cs="Times New Roman"/>
                <w:sz w:val="24"/>
                <w:szCs w:val="24"/>
              </w:rPr>
              <w:t xml:space="preserve">or Conditional Designation </w:t>
            </w:r>
            <w:r w:rsidR="006C3500">
              <w:rPr>
                <w:rFonts w:ascii="Times New Roman" w:eastAsia="Times New Roman" w:hAnsi="Times New Roman" w:cs="Times New Roman"/>
                <w:sz w:val="24"/>
                <w:szCs w:val="24"/>
              </w:rPr>
              <w:t>a</w:t>
            </w:r>
            <w:r w:rsidR="006C3500" w:rsidRPr="009E1289">
              <w:rPr>
                <w:rFonts w:ascii="Times New Roman" w:eastAsia="Times New Roman" w:hAnsi="Times New Roman" w:cs="Times New Roman"/>
                <w:sz w:val="24"/>
                <w:szCs w:val="24"/>
              </w:rPr>
              <w:t xml:space="preserve">s </w:t>
            </w:r>
            <w:r w:rsidR="006C3500">
              <w:rPr>
                <w:rFonts w:ascii="Times New Roman" w:eastAsia="Times New Roman" w:hAnsi="Times New Roman" w:cs="Times New Roman"/>
                <w:sz w:val="24"/>
                <w:szCs w:val="24"/>
              </w:rPr>
              <w:t>a</w:t>
            </w:r>
            <w:r w:rsidR="006C3500" w:rsidRPr="009E1289">
              <w:rPr>
                <w:rFonts w:ascii="Times New Roman" w:eastAsia="Times New Roman" w:hAnsi="Times New Roman" w:cs="Times New Roman"/>
                <w:sz w:val="24"/>
                <w:szCs w:val="24"/>
              </w:rPr>
              <w:t xml:space="preserve">n Eligible Telecommunications Carrier </w:t>
            </w:r>
            <w:r w:rsidR="006C3500">
              <w:rPr>
                <w:rFonts w:ascii="Times New Roman" w:eastAsia="Times New Roman" w:hAnsi="Times New Roman" w:cs="Times New Roman"/>
                <w:sz w:val="24"/>
                <w:szCs w:val="24"/>
              </w:rPr>
              <w:t>t</w:t>
            </w:r>
            <w:r w:rsidR="006C3500" w:rsidRPr="009E1289">
              <w:rPr>
                <w:rFonts w:ascii="Times New Roman" w:eastAsia="Times New Roman" w:hAnsi="Times New Roman" w:cs="Times New Roman"/>
                <w:sz w:val="24"/>
                <w:szCs w:val="24"/>
              </w:rPr>
              <w:t xml:space="preserve">o Participate </w:t>
            </w:r>
            <w:r w:rsidR="006C3500">
              <w:rPr>
                <w:rFonts w:ascii="Times New Roman" w:eastAsia="Times New Roman" w:hAnsi="Times New Roman" w:cs="Times New Roman"/>
                <w:sz w:val="24"/>
                <w:szCs w:val="24"/>
              </w:rPr>
              <w:t>in t</w:t>
            </w:r>
            <w:r w:rsidR="006C3500" w:rsidRPr="009E1289">
              <w:rPr>
                <w:rFonts w:ascii="Times New Roman" w:eastAsia="Times New Roman" w:hAnsi="Times New Roman" w:cs="Times New Roman"/>
                <w:sz w:val="24"/>
                <w:szCs w:val="24"/>
              </w:rPr>
              <w:t>he Rural Broadband Experiments</w:t>
            </w:r>
            <w:r w:rsidR="006C3500">
              <w:rPr>
                <w:rFonts w:ascii="Times New Roman" w:eastAsia="Times New Roman" w:hAnsi="Times New Roman" w:cs="Times New Roman"/>
                <w:sz w:val="24"/>
                <w:szCs w:val="24"/>
              </w:rPr>
              <w:t xml:space="preserve"> Program</w:t>
            </w:r>
          </w:p>
          <w:p w:rsidR="00687CAB" w:rsidRPr="00427787" w:rsidRDefault="00687CAB" w:rsidP="009A265F">
            <w:pPr>
              <w:spacing w:after="0" w:line="240" w:lineRule="auto"/>
              <w:rPr>
                <w:rFonts w:ascii="Times New Roman" w:eastAsia="Times New Roman" w:hAnsi="Times New Roman" w:cs="Times New Roman"/>
                <w:sz w:val="24"/>
                <w:szCs w:val="24"/>
              </w:rPr>
            </w:pPr>
          </w:p>
        </w:tc>
        <w:tc>
          <w:tcPr>
            <w:tcW w:w="4788" w:type="dxa"/>
            <w:tcBorders>
              <w:top w:val="nil"/>
              <w:bottom w:val="nil"/>
              <w:right w:val="nil"/>
            </w:tcBorders>
          </w:tcPr>
          <w:p w:rsidR="00687CAB" w:rsidRPr="00427787" w:rsidRDefault="00687CAB" w:rsidP="003D150A">
            <w:pPr>
              <w:spacing w:after="0" w:line="240" w:lineRule="auto"/>
              <w:rPr>
                <w:rFonts w:ascii="Times New Roman" w:eastAsia="Times New Roman" w:hAnsi="Times New Roman" w:cs="Times New Roman"/>
                <w:sz w:val="24"/>
                <w:szCs w:val="24"/>
              </w:rPr>
            </w:pPr>
          </w:p>
          <w:p w:rsidR="00687CAB" w:rsidRPr="00427787" w:rsidRDefault="00687CAB" w:rsidP="003D150A">
            <w:pPr>
              <w:spacing w:after="0" w:line="240" w:lineRule="auto"/>
              <w:rPr>
                <w:rFonts w:ascii="Times New Roman" w:eastAsia="Times New Roman" w:hAnsi="Times New Roman" w:cs="Times New Roman"/>
                <w:sz w:val="24"/>
                <w:szCs w:val="24"/>
              </w:rPr>
            </w:pPr>
          </w:p>
          <w:p w:rsidR="00687CAB" w:rsidRPr="00427787" w:rsidRDefault="00687CAB" w:rsidP="00687CAB">
            <w:pPr>
              <w:spacing w:after="0" w:line="240" w:lineRule="auto"/>
              <w:rPr>
                <w:rFonts w:ascii="Times New Roman" w:eastAsia="Times New Roman" w:hAnsi="Times New Roman" w:cs="Times New Roman"/>
                <w:sz w:val="24"/>
                <w:szCs w:val="24"/>
              </w:rPr>
            </w:pPr>
            <w:r w:rsidRPr="00427787">
              <w:rPr>
                <w:rFonts w:ascii="Times New Roman" w:eastAsia="Times New Roman" w:hAnsi="Times New Roman" w:cs="Times New Roman"/>
                <w:sz w:val="24"/>
                <w:szCs w:val="24"/>
              </w:rPr>
              <w:t>Docket No. UT-</w:t>
            </w:r>
            <w:r>
              <w:rPr>
                <w:rFonts w:ascii="Times New Roman" w:eastAsia="Times New Roman" w:hAnsi="Times New Roman" w:cs="Times New Roman"/>
                <w:sz w:val="24"/>
                <w:szCs w:val="24"/>
              </w:rPr>
              <w:t>______________</w:t>
            </w:r>
            <w:r w:rsidRPr="00427787" w:rsidDel="006A2485">
              <w:rPr>
                <w:rFonts w:ascii="Times New Roman" w:eastAsia="Times New Roman" w:hAnsi="Times New Roman" w:cs="Times New Roman"/>
                <w:sz w:val="24"/>
                <w:szCs w:val="24"/>
              </w:rPr>
              <w:t xml:space="preserve"> </w:t>
            </w:r>
          </w:p>
        </w:tc>
      </w:tr>
    </w:tbl>
    <w:p w:rsidR="00687CAB" w:rsidRPr="00427787" w:rsidRDefault="00687CAB" w:rsidP="00427787">
      <w:pPr>
        <w:spacing w:after="0" w:line="240" w:lineRule="auto"/>
        <w:jc w:val="center"/>
        <w:rPr>
          <w:rFonts w:ascii="Times New Roman" w:eastAsia="Times New Roman" w:hAnsi="Times New Roman" w:cs="Times New Roman"/>
          <w:sz w:val="24"/>
          <w:szCs w:val="24"/>
        </w:rPr>
      </w:pPr>
    </w:p>
    <w:p w:rsidR="00687CAB" w:rsidRPr="00687CAB" w:rsidRDefault="000059F3" w:rsidP="00687CAB">
      <w:pPr>
        <w:pStyle w:val="DWTNorm"/>
        <w:ind w:firstLine="0"/>
        <w:jc w:val="center"/>
        <w:rPr>
          <w:b/>
        </w:rPr>
      </w:pPr>
      <w:r>
        <w:rPr>
          <w:b/>
        </w:rPr>
        <w:t>DECLARATION</w:t>
      </w:r>
      <w:r w:rsidR="00687CAB" w:rsidRPr="00687CAB">
        <w:rPr>
          <w:b/>
        </w:rPr>
        <w:t xml:space="preserve"> OF </w:t>
      </w:r>
      <w:r w:rsidR="00687CAB">
        <w:rPr>
          <w:b/>
        </w:rPr>
        <w:t>JOHN SEABECK</w:t>
      </w:r>
    </w:p>
    <w:p w:rsidR="00687CAB" w:rsidRPr="00687CAB" w:rsidRDefault="00687CAB" w:rsidP="008B72CB">
      <w:pPr>
        <w:pStyle w:val="DWTNorm"/>
        <w:ind w:firstLine="0"/>
      </w:pPr>
      <w:r w:rsidRPr="00687CAB">
        <w:t xml:space="preserve">I, the undersigned, </w:t>
      </w:r>
      <w:r>
        <w:t xml:space="preserve">John </w:t>
      </w:r>
      <w:proofErr w:type="spellStart"/>
      <w:r>
        <w:t>Seabeck</w:t>
      </w:r>
      <w:proofErr w:type="spellEnd"/>
      <w:r w:rsidRPr="00687CAB">
        <w:t xml:space="preserve">, do hereby </w:t>
      </w:r>
      <w:r w:rsidR="000059F3">
        <w:t xml:space="preserve">declare </w:t>
      </w:r>
      <w:r w:rsidRPr="00687CAB">
        <w:t>under penalty of perjury as follows:</w:t>
      </w:r>
    </w:p>
    <w:p w:rsidR="00687CAB" w:rsidRDefault="00687CAB" w:rsidP="00326BB3">
      <w:pPr>
        <w:pStyle w:val="NumberList"/>
        <w:numPr>
          <w:ilvl w:val="0"/>
          <w:numId w:val="23"/>
        </w:numPr>
        <w:spacing w:after="240" w:line="276" w:lineRule="auto"/>
      </w:pPr>
      <w:r w:rsidRPr="00687CAB">
        <w:t xml:space="preserve">I </w:t>
      </w:r>
      <w:r w:rsidR="00326BB3">
        <w:t>am</w:t>
      </w:r>
      <w:r w:rsidRPr="00687CAB">
        <w:t xml:space="preserve"> </w:t>
      </w:r>
      <w:r>
        <w:t xml:space="preserve">Vice </w:t>
      </w:r>
      <w:r w:rsidRPr="00687CAB">
        <w:t xml:space="preserve">President of </w:t>
      </w:r>
      <w:r>
        <w:rPr>
          <w:szCs w:val="24"/>
        </w:rPr>
        <w:t xml:space="preserve">Computer 5, Inc. d/b/a </w:t>
      </w:r>
      <w:proofErr w:type="spellStart"/>
      <w:r>
        <w:rPr>
          <w:szCs w:val="24"/>
        </w:rPr>
        <w:t>LocalTel</w:t>
      </w:r>
      <w:proofErr w:type="spellEnd"/>
      <w:r>
        <w:rPr>
          <w:szCs w:val="24"/>
        </w:rPr>
        <w:t xml:space="preserve"> Communications</w:t>
      </w:r>
      <w:r w:rsidRPr="00427787">
        <w:rPr>
          <w:szCs w:val="24"/>
        </w:rPr>
        <w:t xml:space="preserve"> </w:t>
      </w:r>
      <w:r>
        <w:t xml:space="preserve">and </w:t>
      </w:r>
      <w:proofErr w:type="spellStart"/>
      <w:r w:rsidRPr="002C6D0D">
        <w:t>SkyFi</w:t>
      </w:r>
      <w:proofErr w:type="spellEnd"/>
      <w:r w:rsidRPr="002C6D0D">
        <w:t xml:space="preserve"> Wireless Internet</w:t>
      </w:r>
      <w:r>
        <w:t xml:space="preserve"> (</w:t>
      </w:r>
      <w:r w:rsidR="004D3E2E">
        <w:t>“</w:t>
      </w:r>
      <w:proofErr w:type="spellStart"/>
      <w:r>
        <w:t>LocalTel</w:t>
      </w:r>
      <w:proofErr w:type="spellEnd"/>
      <w:r w:rsidR="004D3E2E">
        <w:t>”</w:t>
      </w:r>
      <w:r>
        <w:t>), a Washington</w:t>
      </w:r>
      <w:r w:rsidRPr="00687CAB">
        <w:t xml:space="preserve"> corporation with its headquarters at </w:t>
      </w:r>
      <w:r w:rsidRPr="002C6D0D">
        <w:t>341 Grant Road</w:t>
      </w:r>
      <w:r>
        <w:t xml:space="preserve">, </w:t>
      </w:r>
      <w:r w:rsidRPr="002C6D0D">
        <w:t>East Wenatchee</w:t>
      </w:r>
      <w:r>
        <w:t>,</w:t>
      </w:r>
      <w:r w:rsidRPr="002C6D0D">
        <w:t xml:space="preserve"> WA</w:t>
      </w:r>
      <w:r>
        <w:t xml:space="preserve"> 98802</w:t>
      </w:r>
    </w:p>
    <w:p w:rsidR="00687CAB" w:rsidRPr="00687CAB" w:rsidRDefault="00687CAB" w:rsidP="00326BB3">
      <w:pPr>
        <w:pStyle w:val="NumberList"/>
        <w:numPr>
          <w:ilvl w:val="0"/>
          <w:numId w:val="23"/>
        </w:numPr>
        <w:spacing w:after="240" w:line="276" w:lineRule="auto"/>
      </w:pPr>
      <w:r w:rsidRPr="00687CAB">
        <w:t xml:space="preserve">This Declaration is submitted in support of the </w:t>
      </w:r>
      <w:r w:rsidR="009A265F" w:rsidRPr="00427787">
        <w:rPr>
          <w:szCs w:val="24"/>
        </w:rPr>
        <w:t xml:space="preserve">Petition of </w:t>
      </w:r>
      <w:r w:rsidR="009A265F">
        <w:rPr>
          <w:szCs w:val="24"/>
        </w:rPr>
        <w:t xml:space="preserve">Computer 5, Inc. d/b/a </w:t>
      </w:r>
      <w:proofErr w:type="spellStart"/>
      <w:r w:rsidR="009A265F">
        <w:rPr>
          <w:szCs w:val="24"/>
        </w:rPr>
        <w:t>LocalTel</w:t>
      </w:r>
      <w:proofErr w:type="spellEnd"/>
      <w:r w:rsidR="009A265F">
        <w:rPr>
          <w:szCs w:val="24"/>
        </w:rPr>
        <w:t xml:space="preserve"> Communications</w:t>
      </w:r>
      <w:r w:rsidR="009A265F" w:rsidRPr="00427787">
        <w:rPr>
          <w:szCs w:val="24"/>
        </w:rPr>
        <w:t xml:space="preserve"> </w:t>
      </w:r>
      <w:r w:rsidR="009A265F">
        <w:t xml:space="preserve">and </w:t>
      </w:r>
      <w:proofErr w:type="spellStart"/>
      <w:r w:rsidR="009A265F" w:rsidRPr="002C6D0D">
        <w:t>SkyFi</w:t>
      </w:r>
      <w:proofErr w:type="spellEnd"/>
      <w:r w:rsidR="009A265F" w:rsidRPr="002C6D0D">
        <w:t xml:space="preserve"> Wireless Internet</w:t>
      </w:r>
      <w:r w:rsidR="009A265F">
        <w:t xml:space="preserve"> </w:t>
      </w:r>
      <w:r w:rsidR="009A265F" w:rsidRPr="00427787">
        <w:rPr>
          <w:szCs w:val="24"/>
        </w:rPr>
        <w:t xml:space="preserve">for </w:t>
      </w:r>
      <w:r w:rsidR="009A265F">
        <w:rPr>
          <w:szCs w:val="24"/>
        </w:rPr>
        <w:t xml:space="preserve">Conditional </w:t>
      </w:r>
      <w:r w:rsidR="009A265F" w:rsidRPr="00427787">
        <w:rPr>
          <w:szCs w:val="24"/>
        </w:rPr>
        <w:t>Designation as an Eligible Telecommunications Car</w:t>
      </w:r>
      <w:r w:rsidR="009A265F">
        <w:rPr>
          <w:szCs w:val="24"/>
        </w:rPr>
        <w:t>rier t</w:t>
      </w:r>
      <w:r w:rsidR="009A265F" w:rsidRPr="0073519E">
        <w:rPr>
          <w:szCs w:val="24"/>
        </w:rPr>
        <w:t xml:space="preserve">o Participate </w:t>
      </w:r>
      <w:r w:rsidR="009A265F">
        <w:rPr>
          <w:szCs w:val="24"/>
        </w:rPr>
        <w:t>i</w:t>
      </w:r>
      <w:r w:rsidR="009A265F" w:rsidRPr="0073519E">
        <w:rPr>
          <w:szCs w:val="24"/>
        </w:rPr>
        <w:t>n</w:t>
      </w:r>
      <w:r w:rsidR="009A265F">
        <w:rPr>
          <w:szCs w:val="24"/>
        </w:rPr>
        <w:t xml:space="preserve"> the</w:t>
      </w:r>
      <w:r w:rsidR="009A265F" w:rsidRPr="0073519E">
        <w:rPr>
          <w:szCs w:val="24"/>
        </w:rPr>
        <w:t xml:space="preserve"> Rural Broadband Experiments Program</w:t>
      </w:r>
      <w:r w:rsidR="006C3500">
        <w:rPr>
          <w:szCs w:val="24"/>
        </w:rPr>
        <w:t xml:space="preserve"> and Request for Expedited Consideration </w:t>
      </w:r>
      <w:r w:rsidRPr="00687CAB">
        <w:t>in the above-captioned matter (the “Petition”).</w:t>
      </w:r>
    </w:p>
    <w:p w:rsidR="00687CAB" w:rsidRPr="00687CAB" w:rsidRDefault="00687CAB" w:rsidP="00326BB3">
      <w:pPr>
        <w:pStyle w:val="NumberList"/>
        <w:numPr>
          <w:ilvl w:val="0"/>
          <w:numId w:val="23"/>
        </w:numPr>
        <w:spacing w:after="240" w:line="276" w:lineRule="auto"/>
      </w:pPr>
      <w:r w:rsidRPr="00687CAB">
        <w:t>I have reviewed the Petition and that the facts stated therein are true and correct to the best of my knowledge.</w:t>
      </w:r>
    </w:p>
    <w:p w:rsidR="00687CAB" w:rsidRPr="00687CAB" w:rsidRDefault="00687CAB" w:rsidP="00326BB3">
      <w:pPr>
        <w:pStyle w:val="NumberList"/>
        <w:numPr>
          <w:ilvl w:val="0"/>
          <w:numId w:val="23"/>
        </w:numPr>
        <w:spacing w:after="240" w:line="276" w:lineRule="auto"/>
      </w:pPr>
      <w:r>
        <w:t>The</w:t>
      </w:r>
      <w:r w:rsidRPr="00687CAB">
        <w:t xml:space="preserve"> federal universal service fund support received by </w:t>
      </w:r>
      <w:proofErr w:type="spellStart"/>
      <w:r w:rsidR="004D3E2E">
        <w:t>LocalTel</w:t>
      </w:r>
      <w:proofErr w:type="spellEnd"/>
      <w:r w:rsidR="004D3E2E">
        <w:t xml:space="preserve"> </w:t>
      </w:r>
      <w:r w:rsidRPr="00687CAB">
        <w:t>will be used only for the purposes for which the support is intended.</w:t>
      </w:r>
    </w:p>
    <w:p w:rsidR="00687CAB" w:rsidRDefault="00687CAB" w:rsidP="00326BB3">
      <w:pPr>
        <w:pStyle w:val="NumberList"/>
        <w:numPr>
          <w:ilvl w:val="0"/>
          <w:numId w:val="23"/>
        </w:numPr>
        <w:spacing w:after="240" w:line="276" w:lineRule="auto"/>
      </w:pPr>
      <w:r w:rsidRPr="00687CAB">
        <w:t xml:space="preserve">To the best of my knowledge, </w:t>
      </w:r>
      <w:proofErr w:type="spellStart"/>
      <w:r>
        <w:t>LocalTel</w:t>
      </w:r>
      <w:proofErr w:type="spellEnd"/>
      <w:r w:rsidRPr="00687CAB">
        <w:t>, including all officers, directors, or persons holding five percent or more of the outstanding stock or shares (voting or non-voting) of the Company are not subject to denial of federal benefits, including FCC benefits, pursuant to Section 5301 of the Anti-Drug Abuse Act of 1988, 21 U.S.C. § 862.</w:t>
      </w:r>
    </w:p>
    <w:p w:rsidR="00687CAB" w:rsidRDefault="00687CAB" w:rsidP="00326BB3">
      <w:pPr>
        <w:pStyle w:val="DWTNorm"/>
        <w:spacing w:line="276" w:lineRule="auto"/>
      </w:pPr>
      <w:r>
        <w:t>I</w:t>
      </w:r>
      <w:r w:rsidR="008B72CB">
        <w:t xml:space="preserve"> </w:t>
      </w:r>
      <w:r w:rsidR="000059F3">
        <w:t xml:space="preserve">declare </w:t>
      </w:r>
      <w:r>
        <w:t>under penalty of perjury under the laws of the State of Washington that the foregoing is true and correct:</w:t>
      </w:r>
      <w:r w:rsidR="006C3500">
        <w:br/>
      </w:r>
    </w:p>
    <w:p w:rsidR="00687CAB" w:rsidRDefault="00687CAB" w:rsidP="006C3500">
      <w:pPr>
        <w:pStyle w:val="DWTNorm"/>
        <w:spacing w:line="240" w:lineRule="auto"/>
      </w:pPr>
      <w:r>
        <w:t xml:space="preserve">_______________ </w:t>
      </w:r>
      <w:r>
        <w:tab/>
      </w:r>
      <w:r w:rsidR="008B72CB">
        <w:tab/>
      </w:r>
      <w:r w:rsidR="008B72CB">
        <w:tab/>
      </w:r>
      <w:r>
        <w:t>___________________________</w:t>
      </w:r>
    </w:p>
    <w:p w:rsidR="00687CAB" w:rsidRPr="00687CAB" w:rsidRDefault="00687CAB" w:rsidP="00687CAB">
      <w:pPr>
        <w:pStyle w:val="DWTNorm"/>
      </w:pPr>
      <w:r>
        <w:t>(Date and Place)</w:t>
      </w:r>
      <w:r>
        <w:tab/>
      </w:r>
      <w:r w:rsidR="008B72CB">
        <w:tab/>
      </w:r>
      <w:r w:rsidR="008B72CB">
        <w:tab/>
      </w:r>
      <w:r>
        <w:t>(Signature)</w:t>
      </w:r>
    </w:p>
    <w:sectPr w:rsidR="00687CAB" w:rsidRPr="00687CAB" w:rsidSect="00427787">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5FE" w:rsidRDefault="006F55FE" w:rsidP="00427787">
      <w:pPr>
        <w:spacing w:after="0" w:line="240" w:lineRule="auto"/>
      </w:pPr>
      <w:r>
        <w:separator/>
      </w:r>
    </w:p>
  </w:endnote>
  <w:endnote w:type="continuationSeparator" w:id="0">
    <w:p w:rsidR="006F55FE" w:rsidRDefault="006F55FE" w:rsidP="0042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FE" w:rsidRDefault="00745513">
    <w:pPr>
      <w:pStyle w:val="Footer"/>
    </w:pPr>
    <w:r>
      <w:fldChar w:fldCharType="begin"/>
    </w:r>
    <w:r>
      <w:instrText xml:space="preserve"> DOCPROPERTY DocXDocID DMS=InterwovenIManage Format=&lt;&lt;LIB&gt;&gt; &lt;&lt;NUM&gt;&gt;v&lt;&lt;VER&gt;&gt; &lt;&lt;CLT&gt;&gt;-&lt;&lt;MTR&gt;&gt; PRESERVELOCATION \* MERGEFORMAT </w:instrText>
    </w:r>
    <w:r>
      <w:fldChar w:fldCharType="separate"/>
    </w:r>
    <w:r w:rsidR="00007146" w:rsidRPr="00007146">
      <w:rPr>
        <w:rStyle w:val="DocID"/>
      </w:rPr>
      <w:t>DWT 25482718v4 0060119-000003</w:t>
    </w:r>
    <w:r>
      <w:rPr>
        <w:rStyle w:val="DocID"/>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953" w:rsidRDefault="00FD2953" w:rsidP="00FD2953">
    <w:pPr>
      <w:pStyle w:val="Footer"/>
      <w:jc w:val="center"/>
    </w:pPr>
  </w:p>
  <w:p w:rsidR="00FD2953" w:rsidRDefault="00FD2953">
    <w:pPr>
      <w:pStyle w:val="Footer"/>
    </w:pPr>
  </w:p>
  <w:p w:rsidR="00FD2953" w:rsidRDefault="00745513">
    <w:pPr>
      <w:pStyle w:val="Footer"/>
    </w:pPr>
    <w:r>
      <w:fldChar w:fldCharType="begin"/>
    </w:r>
    <w:r>
      <w:instrText xml:space="preserve"> DOCPROPERTY DocXDocID DMS=InterwovenIManage Format=&lt;&lt;LIB&gt;&gt; &lt;&lt;NUM&gt;&gt;v&lt;&lt;VER&gt;&gt; &lt;&lt;CLT&gt;&gt;-&lt;&lt;MTR&gt;&gt; PRESERVELOCATION \* MERGEFORMAT </w:instrText>
    </w:r>
    <w:r>
      <w:fldChar w:fldCharType="separate"/>
    </w:r>
    <w:r w:rsidR="00007146" w:rsidRPr="00007146">
      <w:rPr>
        <w:rStyle w:val="DocID"/>
      </w:rPr>
      <w:t>DWT 25482718v4 0060119-000003</w:t>
    </w:r>
    <w:r>
      <w:rPr>
        <w:rStyle w:val="DocI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FE" w:rsidRDefault="006F55FE" w:rsidP="00427787">
    <w:pPr>
      <w:pStyle w:val="Footer"/>
      <w:rPr>
        <w:sz w:val="16"/>
      </w:rPr>
    </w:pPr>
    <w:r>
      <w:rPr>
        <w:sz w:val="16"/>
      </w:rPr>
      <w:tab/>
    </w:r>
    <w:r>
      <w:rPr>
        <w:rStyle w:val="PageNumber"/>
      </w:rPr>
      <w:fldChar w:fldCharType="begin"/>
    </w:r>
    <w:r>
      <w:rPr>
        <w:rStyle w:val="PageNumber"/>
      </w:rPr>
      <w:instrText xml:space="preserve"> PAGE </w:instrText>
    </w:r>
    <w:r>
      <w:rPr>
        <w:rStyle w:val="PageNumber"/>
      </w:rPr>
      <w:fldChar w:fldCharType="separate"/>
    </w:r>
    <w:r w:rsidR="00745513">
      <w:rPr>
        <w:rStyle w:val="PageNumber"/>
        <w:noProof/>
      </w:rPr>
      <w:t>12</w:t>
    </w:r>
    <w:r>
      <w:rPr>
        <w:rStyle w:val="PageNumber"/>
      </w:rPr>
      <w:fldChar w:fldCharType="end"/>
    </w:r>
    <w:r>
      <w:rPr>
        <w:sz w:val="16"/>
      </w:rPr>
      <w:tab/>
    </w:r>
    <w:r>
      <w:rPr>
        <w:sz w:val="16"/>
      </w:rPr>
      <w:tab/>
    </w:r>
  </w:p>
  <w:p w:rsidR="006F55FE" w:rsidRDefault="00007146" w:rsidP="00427787">
    <w:pPr>
      <w:pStyle w:val="Footer"/>
      <w:rPr>
        <w:sz w:val="16"/>
      </w:rPr>
    </w:pPr>
    <w:r>
      <w:rPr>
        <w:sz w:val="16"/>
      </w:rPr>
      <w:fldChar w:fldCharType="begin"/>
    </w:r>
    <w:r>
      <w:rPr>
        <w:sz w:val="16"/>
      </w:rPr>
      <w:instrText xml:space="preserve"> DOCPROPERTY DocXDocID DMS=InterwovenIManage Format=&lt;&lt;LIB&gt;&gt; &lt;&lt;NUM&gt;&gt;v&lt;&lt;VER&gt;&gt; &lt;&lt;CLT&gt;&gt;-&lt;&lt;MTR&gt;&gt; PRESERVELOCATION \* MERGEFORMAT </w:instrText>
    </w:r>
    <w:r>
      <w:rPr>
        <w:sz w:val="16"/>
      </w:rPr>
      <w:fldChar w:fldCharType="separate"/>
    </w:r>
    <w:r w:rsidRPr="00007146">
      <w:rPr>
        <w:rStyle w:val="DocID"/>
      </w:rPr>
      <w:t>DWT 25482718v4 0060119-000003</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FE" w:rsidRDefault="00745513">
    <w:pPr>
      <w:pStyle w:val="Footer"/>
    </w:pPr>
    <w:r>
      <w:fldChar w:fldCharType="begin"/>
    </w:r>
    <w:r>
      <w:instrText xml:space="preserve"> DOCPROPERTY DocXDocID DMS=InterwovenIManage Format=&lt;&lt;LIB&gt;&gt; &lt;&lt;NUM&gt;&gt;v&lt;&lt;VER&gt;&gt; &lt;&lt;CLT&gt;&gt;-&lt;&lt;MTR&gt;&gt; PRESERVELOCATION \* MERGEFORMAT </w:instrText>
    </w:r>
    <w:r>
      <w:fldChar w:fldCharType="separate"/>
    </w:r>
    <w:r w:rsidR="00007146" w:rsidRPr="00007146">
      <w:rPr>
        <w:rStyle w:val="DocID"/>
      </w:rPr>
      <w:t>DWT 25482718v4 0060119-000003</w:t>
    </w:r>
    <w:r>
      <w:rPr>
        <w:rStyle w:val="DocID"/>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FE" w:rsidRDefault="00745513">
    <w:pPr>
      <w:pStyle w:val="Footer"/>
    </w:pPr>
    <w:r>
      <w:fldChar w:fldCharType="begin"/>
    </w:r>
    <w:r>
      <w:instrText xml:space="preserve"> DOCPROPERTY DocXDocID DMS=InterwovenIManage Format=&lt;&lt;LIB&gt;&gt; &lt;&lt;NUM&gt;&gt;v&lt;&lt;VER&gt;&gt; &lt;&lt;CLT&gt;&gt;-&lt;&lt;MTR&gt;&gt; PRESERVELOCATION \* MERGEFORMAT</w:instrText>
    </w:r>
    <w:r>
      <w:instrText xml:space="preserve"> </w:instrText>
    </w:r>
    <w:r>
      <w:fldChar w:fldCharType="separate"/>
    </w:r>
    <w:r w:rsidR="00007146" w:rsidRPr="00007146">
      <w:rPr>
        <w:rStyle w:val="DocID"/>
      </w:rPr>
      <w:t>DWT 25482718v4 0060119-000003</w:t>
    </w:r>
    <w:r>
      <w:rPr>
        <w:rStyle w:val="DocID"/>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FE" w:rsidRDefault="006F55FE" w:rsidP="00427787">
    <w:pPr>
      <w:pStyle w:val="Footer"/>
      <w:rPr>
        <w:sz w:val="16"/>
      </w:rPr>
    </w:pPr>
    <w:r>
      <w:rPr>
        <w:sz w:val="16"/>
      </w:rPr>
      <w:tab/>
    </w:r>
    <w:r>
      <w:rPr>
        <w:rStyle w:val="PageNumber"/>
      </w:rPr>
      <w:fldChar w:fldCharType="begin"/>
    </w:r>
    <w:r>
      <w:rPr>
        <w:rStyle w:val="PageNumber"/>
      </w:rPr>
      <w:instrText xml:space="preserve"> PAGE </w:instrText>
    </w:r>
    <w:r>
      <w:rPr>
        <w:rStyle w:val="PageNumber"/>
      </w:rPr>
      <w:fldChar w:fldCharType="separate"/>
    </w:r>
    <w:r w:rsidR="00745513">
      <w:rPr>
        <w:rStyle w:val="PageNumber"/>
        <w:noProof/>
      </w:rPr>
      <w:t>14</w:t>
    </w:r>
    <w:r>
      <w:rPr>
        <w:rStyle w:val="PageNumber"/>
      </w:rPr>
      <w:fldChar w:fldCharType="end"/>
    </w:r>
    <w:r>
      <w:rPr>
        <w:sz w:val="16"/>
      </w:rPr>
      <w:tab/>
    </w:r>
    <w:r>
      <w:rPr>
        <w:sz w:val="16"/>
      </w:rPr>
      <w:tab/>
    </w:r>
  </w:p>
  <w:p w:rsidR="006F55FE" w:rsidRDefault="00007146" w:rsidP="00427787">
    <w:pPr>
      <w:pStyle w:val="Footer"/>
      <w:rPr>
        <w:sz w:val="16"/>
      </w:rPr>
    </w:pPr>
    <w:r>
      <w:rPr>
        <w:sz w:val="16"/>
      </w:rPr>
      <w:fldChar w:fldCharType="begin"/>
    </w:r>
    <w:r>
      <w:rPr>
        <w:sz w:val="16"/>
      </w:rPr>
      <w:instrText xml:space="preserve"> DOCPROPERTY DocXDocID DMS=InterwovenIManage Format=&lt;&lt;LIB&gt;&gt; &lt;&lt;NUM&gt;&gt;v&lt;&lt;VER&gt;&gt; &lt;&lt;CLT&gt;&gt;-&lt;&lt;MTR&gt;&gt; PRESERVELOCATION \* MERGEFORMAT </w:instrText>
    </w:r>
    <w:r>
      <w:rPr>
        <w:sz w:val="16"/>
      </w:rPr>
      <w:fldChar w:fldCharType="separate"/>
    </w:r>
    <w:r w:rsidRPr="00007146">
      <w:rPr>
        <w:rStyle w:val="DocID"/>
      </w:rPr>
      <w:t>DWT 25482718v4 0060119-000003</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FE" w:rsidRDefault="00745513">
    <w:pPr>
      <w:pStyle w:val="Footer"/>
    </w:pPr>
    <w:r>
      <w:fldChar w:fldCharType="begin"/>
    </w:r>
    <w:r>
      <w:instrText xml:space="preserve"> DOCPROPERTY DocXDocID DMS=InterwovenIManage Format=&lt;&lt;LIB&gt;&gt; &lt;&lt;NUM&gt;&gt;v&lt;&lt;VER&gt;&gt; &lt;&lt;CLT&gt;&gt;-&lt;&lt;MTR&gt;&gt; PRESERVELOCATION \* MERGEFORMAT </w:instrText>
    </w:r>
    <w:r>
      <w:fldChar w:fldCharType="separate"/>
    </w:r>
    <w:r w:rsidR="00007146" w:rsidRPr="00007146">
      <w:rPr>
        <w:rStyle w:val="DocID"/>
      </w:rPr>
      <w:t>DWT 25482718v4 0060119-000003</w:t>
    </w:r>
    <w:r>
      <w:rPr>
        <w:rStyle w:val="DocID"/>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FE" w:rsidRDefault="00745513">
    <w:pPr>
      <w:pStyle w:val="Footer"/>
    </w:pPr>
    <w:r>
      <w:fldChar w:fldCharType="begin"/>
    </w:r>
    <w:r>
      <w:instrText xml:space="preserve"> DOCPROPERTY DocXDocID DMS=InterwovenIManage Format=&lt;&lt;LIB&gt;&gt; &lt;&lt;NUM&gt;&gt;v&lt;&lt;VER&gt;&gt; &lt;&lt;CLT&gt;&gt;-&lt;&lt;MTR&gt;&gt; PRESERVELOCATION \* MERGEFORMAT </w:instrText>
    </w:r>
    <w:r>
      <w:fldChar w:fldCharType="separate"/>
    </w:r>
    <w:r w:rsidR="00007146" w:rsidRPr="00007146">
      <w:rPr>
        <w:rStyle w:val="DocID"/>
      </w:rPr>
      <w:t>DWT 25482718v4 0060119-000003</w:t>
    </w:r>
    <w:r>
      <w:rPr>
        <w:rStyle w:val="DocID"/>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FE" w:rsidRPr="00FD2953" w:rsidRDefault="006F55FE" w:rsidP="00FD2953">
    <w:pPr>
      <w:pStyle w:val="Footer"/>
      <w:jc w:val="right"/>
      <w:rPr>
        <w:rFonts w:ascii="Arial" w:hAnsi="Arial" w:cs="Arial"/>
        <w:sz w:val="16"/>
      </w:rPr>
    </w:pPr>
    <w:r>
      <w:rPr>
        <w:sz w:val="16"/>
      </w:rPr>
      <w:tab/>
    </w:r>
    <w:r w:rsidR="00FD2953" w:rsidRPr="00FD2953">
      <w:rPr>
        <w:rFonts w:ascii="Arial" w:hAnsi="Arial" w:cs="Arial"/>
      </w:rPr>
      <w:t xml:space="preserve">Exhibit A - Page </w:t>
    </w:r>
    <w:r w:rsidR="00FD2953" w:rsidRPr="006E28D8">
      <w:rPr>
        <w:rFonts w:ascii="Arial" w:hAnsi="Arial" w:cs="Arial"/>
      </w:rPr>
      <w:fldChar w:fldCharType="begin"/>
    </w:r>
    <w:r w:rsidR="00FD2953" w:rsidRPr="006E28D8">
      <w:rPr>
        <w:rFonts w:ascii="Arial" w:hAnsi="Arial" w:cs="Arial"/>
      </w:rPr>
      <w:instrText xml:space="preserve"> PAGE  \* Arabic  \* MERGEFORMAT </w:instrText>
    </w:r>
    <w:r w:rsidR="00FD2953" w:rsidRPr="006E28D8">
      <w:rPr>
        <w:rFonts w:ascii="Arial" w:hAnsi="Arial" w:cs="Arial"/>
      </w:rPr>
      <w:fldChar w:fldCharType="separate"/>
    </w:r>
    <w:r w:rsidR="00745513">
      <w:rPr>
        <w:rFonts w:ascii="Arial" w:hAnsi="Arial" w:cs="Arial"/>
        <w:noProof/>
      </w:rPr>
      <w:t>12</w:t>
    </w:r>
    <w:r w:rsidR="00FD2953" w:rsidRPr="006E28D8">
      <w:rPr>
        <w:rFonts w:ascii="Arial" w:hAnsi="Arial" w:cs="Arial"/>
      </w:rPr>
      <w:fldChar w:fldCharType="end"/>
    </w:r>
    <w:r w:rsidR="00FD2953" w:rsidRPr="00FD2953">
      <w:rPr>
        <w:rFonts w:ascii="Arial" w:hAnsi="Arial" w:cs="Arial"/>
      </w:rPr>
      <w:t xml:space="preserve"> of 12</w:t>
    </w:r>
  </w:p>
  <w:p w:rsidR="006F55FE" w:rsidRDefault="00007146" w:rsidP="00427787">
    <w:pPr>
      <w:pStyle w:val="Footer"/>
      <w:rPr>
        <w:sz w:val="16"/>
      </w:rPr>
    </w:pPr>
    <w:r>
      <w:rPr>
        <w:sz w:val="16"/>
      </w:rPr>
      <w:fldChar w:fldCharType="begin"/>
    </w:r>
    <w:r>
      <w:rPr>
        <w:sz w:val="16"/>
      </w:rPr>
      <w:instrText xml:space="preserve"> DOCPROPERTY DocXDocID DMS=InterwovenIManage Format=&lt;&lt;LIB&gt;&gt; &lt;&lt;NUM&gt;&gt;v&lt;&lt;VER&gt;&gt; &lt;&lt;CLT&gt;&gt;-&lt;&lt;MTR&gt;&gt; PRESERVELOCATION \* MERGEFORMAT </w:instrText>
    </w:r>
    <w:r>
      <w:rPr>
        <w:sz w:val="16"/>
      </w:rPr>
      <w:fldChar w:fldCharType="separate"/>
    </w:r>
    <w:r w:rsidRPr="00007146">
      <w:rPr>
        <w:rStyle w:val="DocID"/>
      </w:rPr>
      <w:t>DWT 25482718v4 0060119-000003</w:t>
    </w:r>
    <w:r>
      <w:rPr>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FE" w:rsidRDefault="00745513">
    <w:pPr>
      <w:pStyle w:val="Footer"/>
    </w:pPr>
    <w:r>
      <w:fldChar w:fldCharType="begin"/>
    </w:r>
    <w:r>
      <w:instrText xml:space="preserve"> DOC</w:instrText>
    </w:r>
    <w:r>
      <w:instrText xml:space="preserve">PROPERTY DocXDocID DMS=InterwovenIManage Format=&lt;&lt;LIB&gt;&gt; &lt;&lt;NUM&gt;&gt;v&lt;&lt;VER&gt;&gt; &lt;&lt;CLT&gt;&gt;-&lt;&lt;MTR&gt;&gt; PRESERVELOCATION \* MERGEFORMAT </w:instrText>
    </w:r>
    <w:r>
      <w:fldChar w:fldCharType="separate"/>
    </w:r>
    <w:r w:rsidR="00007146" w:rsidRPr="00007146">
      <w:rPr>
        <w:rStyle w:val="DocID"/>
      </w:rPr>
      <w:t>DWT 25482718v4 0060119-000003</w:t>
    </w:r>
    <w:r>
      <w:rPr>
        <w:rStyle w:val="DocI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5FE" w:rsidRDefault="006F55FE" w:rsidP="00427787">
      <w:pPr>
        <w:spacing w:after="0" w:line="240" w:lineRule="auto"/>
      </w:pPr>
      <w:r>
        <w:separator/>
      </w:r>
    </w:p>
  </w:footnote>
  <w:footnote w:type="continuationSeparator" w:id="0">
    <w:p w:rsidR="006F55FE" w:rsidRDefault="006F55FE" w:rsidP="00427787">
      <w:pPr>
        <w:spacing w:after="0" w:line="240" w:lineRule="auto"/>
      </w:pPr>
      <w:r>
        <w:continuationSeparator/>
      </w:r>
    </w:p>
  </w:footnote>
  <w:footnote w:id="1">
    <w:p w:rsidR="006F55FE" w:rsidRDefault="006F55FE">
      <w:pPr>
        <w:pStyle w:val="FootnoteText"/>
      </w:pPr>
      <w:r>
        <w:rPr>
          <w:rStyle w:val="FootnoteReference"/>
        </w:rPr>
        <w:footnoteRef/>
      </w:r>
      <w:r>
        <w:t xml:space="preserve"> </w:t>
      </w:r>
      <w:proofErr w:type="spellStart"/>
      <w:r w:rsidRPr="00B33AAF">
        <w:t>LocalTel</w:t>
      </w:r>
      <w:proofErr w:type="spellEnd"/>
      <w:r w:rsidRPr="00B33AAF">
        <w:t xml:space="preserve"> has interconnection agreements with Qwest Corporation, CenturyTel of Washington, Inc., CenturyTel of </w:t>
      </w:r>
      <w:proofErr w:type="spellStart"/>
      <w:r w:rsidRPr="00B33AAF">
        <w:t>InterIsland</w:t>
      </w:r>
      <w:proofErr w:type="spellEnd"/>
      <w:r w:rsidRPr="00B33AAF">
        <w:t xml:space="preserve">, Inc., CenturyTel of </w:t>
      </w:r>
      <w:proofErr w:type="spellStart"/>
      <w:r w:rsidRPr="00B33AAF">
        <w:t>Cowiche</w:t>
      </w:r>
      <w:proofErr w:type="spellEnd"/>
      <w:r w:rsidRPr="00B33AAF">
        <w:t>, Inc. and GTE Northwest Incorporated (now Frontier Communications Northwest, Inc.).</w:t>
      </w:r>
    </w:p>
  </w:footnote>
  <w:footnote w:id="2">
    <w:p w:rsidR="006F55FE" w:rsidRDefault="006F55FE" w:rsidP="00732831">
      <w:pPr>
        <w:pStyle w:val="FootnoteText"/>
      </w:pPr>
      <w:r>
        <w:rPr>
          <w:rStyle w:val="FootnoteReference"/>
        </w:rPr>
        <w:footnoteRef/>
      </w:r>
      <w:r>
        <w:t xml:space="preserve"> In the Matter of Connect America Fund, et al., </w:t>
      </w:r>
      <w:r w:rsidRPr="00732831">
        <w:t>WC Docket No. 10-90</w:t>
      </w:r>
      <w:r>
        <w:t xml:space="preserve">, </w:t>
      </w:r>
      <w:r w:rsidRPr="00732831">
        <w:t>WC Docket No. 14-58</w:t>
      </w:r>
      <w:r>
        <w:t xml:space="preserve">, </w:t>
      </w:r>
      <w:r w:rsidRPr="00732831">
        <w:t xml:space="preserve">Report </w:t>
      </w:r>
      <w:r>
        <w:t>and Order a</w:t>
      </w:r>
      <w:r w:rsidRPr="00732831">
        <w:t xml:space="preserve">nd Further Notice </w:t>
      </w:r>
      <w:r>
        <w:t>o</w:t>
      </w:r>
      <w:r w:rsidRPr="00732831">
        <w:t>f Proposed Rulemaking, FCC 14-98 (released July 14, 2014) ("</w:t>
      </w:r>
      <w:r w:rsidRPr="00732831">
        <w:rPr>
          <w:i/>
        </w:rPr>
        <w:t>Rural Broadband Experiments Order</w:t>
      </w:r>
      <w:r w:rsidRPr="00732831">
        <w:t>.")</w:t>
      </w:r>
    </w:p>
  </w:footnote>
  <w:footnote w:id="3">
    <w:p w:rsidR="006F55FE" w:rsidRDefault="006F55FE">
      <w:pPr>
        <w:pStyle w:val="FootnoteText"/>
      </w:pPr>
      <w:r>
        <w:rPr>
          <w:rStyle w:val="FootnoteReference"/>
        </w:rPr>
        <w:footnoteRef/>
      </w:r>
      <w:r>
        <w:t xml:space="preserve"> </w:t>
      </w:r>
      <w:proofErr w:type="gramStart"/>
      <w:r w:rsidRPr="00E3422D">
        <w:rPr>
          <w:i/>
        </w:rPr>
        <w:t>Id</w:t>
      </w:r>
      <w:r>
        <w:t>. at ¶ 61.</w:t>
      </w:r>
      <w:proofErr w:type="gramEnd"/>
    </w:p>
  </w:footnote>
  <w:footnote w:id="4">
    <w:p w:rsidR="006F55FE" w:rsidRDefault="006F55FE">
      <w:pPr>
        <w:pStyle w:val="FootnoteText"/>
      </w:pPr>
      <w:r>
        <w:rPr>
          <w:rStyle w:val="FootnoteReference"/>
        </w:rPr>
        <w:footnoteRef/>
      </w:r>
      <w:r>
        <w:t xml:space="preserve"> </w:t>
      </w:r>
      <w:r w:rsidRPr="00E3422D">
        <w:rPr>
          <w:i/>
        </w:rPr>
        <w:t>Id</w:t>
      </w:r>
      <w:r>
        <w:t>.</w:t>
      </w:r>
    </w:p>
  </w:footnote>
  <w:footnote w:id="5">
    <w:p w:rsidR="006F55FE" w:rsidRPr="00E3422D" w:rsidRDefault="006F55FE">
      <w:pPr>
        <w:pStyle w:val="FootnoteText"/>
        <w:rPr>
          <w:i/>
        </w:rPr>
      </w:pPr>
      <w:r>
        <w:rPr>
          <w:rStyle w:val="FootnoteReference"/>
        </w:rPr>
        <w:footnoteRef/>
      </w:r>
      <w:r>
        <w:t xml:space="preserve"> </w:t>
      </w:r>
      <w:r>
        <w:rPr>
          <w:i/>
        </w:rPr>
        <w:t>Id.</w:t>
      </w:r>
    </w:p>
  </w:footnote>
  <w:footnote w:id="6">
    <w:p w:rsidR="006F55FE" w:rsidRDefault="006F55FE" w:rsidP="00003D02">
      <w:pPr>
        <w:pStyle w:val="FootnoteText"/>
      </w:pPr>
      <w:r>
        <w:rPr>
          <w:rStyle w:val="FootnoteReference"/>
        </w:rPr>
        <w:footnoteRef/>
      </w:r>
      <w:r>
        <w:t xml:space="preserve"> </w:t>
      </w:r>
      <w:r>
        <w:rPr>
          <w:i/>
        </w:rPr>
        <w:t>Id.</w:t>
      </w:r>
      <w:r>
        <w:t xml:space="preserve"> at ¶ 22</w:t>
      </w:r>
    </w:p>
  </w:footnote>
  <w:footnote w:id="7">
    <w:p w:rsidR="006F55FE" w:rsidRPr="00132A7E" w:rsidRDefault="006F55FE">
      <w:pPr>
        <w:pStyle w:val="FootnoteText"/>
        <w:rPr>
          <w:i/>
        </w:rPr>
      </w:pPr>
      <w:r>
        <w:rPr>
          <w:rStyle w:val="FootnoteReference"/>
        </w:rPr>
        <w:footnoteRef/>
      </w:r>
      <w:r>
        <w:t xml:space="preserve"> </w:t>
      </w:r>
      <w:proofErr w:type="gramStart"/>
      <w:r>
        <w:t>Rural Broadband Experiments Order, ¶ 22.</w:t>
      </w:r>
      <w:proofErr w:type="gramEnd"/>
      <w:r>
        <w:t xml:space="preserve">  Although the Order does allow an </w:t>
      </w:r>
      <w:r w:rsidRPr="00E17747">
        <w:t xml:space="preserve">applicant </w:t>
      </w:r>
      <w:r>
        <w:t xml:space="preserve">to petition the FCC to waive the 90 day deadline for good cause, there is no guarantee that such waivers would be granted.  </w:t>
      </w:r>
      <w:r>
        <w:rPr>
          <w:i/>
        </w:rPr>
        <w:t>See id.</w:t>
      </w:r>
    </w:p>
  </w:footnote>
  <w:footnote w:id="8">
    <w:p w:rsidR="006F55FE" w:rsidRDefault="006F55FE" w:rsidP="00CA7677">
      <w:pPr>
        <w:pStyle w:val="FootnoteText"/>
      </w:pPr>
      <w:r>
        <w:rPr>
          <w:rStyle w:val="FootnoteReference"/>
        </w:rPr>
        <w:footnoteRef/>
      </w:r>
      <w:r>
        <w:t xml:space="preserve"> </w:t>
      </w:r>
      <w:r w:rsidRPr="00682227">
        <w:t>WAC 480-123-030(1</w:t>
      </w:r>
      <w:proofErr w:type="gramStart"/>
      <w:r w:rsidRPr="00682227">
        <w:t>)(</w:t>
      </w:r>
      <w:proofErr w:type="gramEnd"/>
      <w:r w:rsidRPr="00682227">
        <w:t xml:space="preserve">f) requires "wireless petitioners" to provide a digital map, in </w:t>
      </w:r>
      <w:proofErr w:type="spellStart"/>
      <w:r w:rsidRPr="00682227">
        <w:t>shapefile</w:t>
      </w:r>
      <w:proofErr w:type="spellEnd"/>
      <w:r w:rsidRPr="00682227">
        <w:t xml:space="preserve"> format, of "proposed service areas (exchanges)," with existing and planned cell sites and signals coverage information.  Although </w:t>
      </w:r>
      <w:proofErr w:type="spellStart"/>
      <w:r w:rsidRPr="00682227">
        <w:t>LocalTel</w:t>
      </w:r>
      <w:proofErr w:type="spellEnd"/>
      <w:r w:rsidRPr="00682227">
        <w:t xml:space="preserve"> is a wireless Internet service provider ("WISP"), it interprets WAC 480-123-030(1</w:t>
      </w:r>
      <w:proofErr w:type="gramStart"/>
      <w:r w:rsidRPr="00682227">
        <w:t>)(</w:t>
      </w:r>
      <w:proofErr w:type="gramEnd"/>
      <w:r w:rsidRPr="00682227">
        <w:t xml:space="preserve">f) as applicable only to Commercial Mobile Radio Service providers that have cell sites.  Because </w:t>
      </w:r>
      <w:proofErr w:type="spellStart"/>
      <w:r w:rsidRPr="00682227">
        <w:t>LocalTel</w:t>
      </w:r>
      <w:proofErr w:type="spellEnd"/>
      <w:r w:rsidRPr="00682227">
        <w:t xml:space="preserve"> has no cell sites, the requirement is inapplicable to </w:t>
      </w:r>
      <w:proofErr w:type="spellStart"/>
      <w:r w:rsidRPr="00682227">
        <w:t>LocalTel</w:t>
      </w:r>
      <w:proofErr w:type="spellEnd"/>
      <w:r w:rsidRPr="00682227">
        <w:t xml:space="preserve">.  However, should the Commission determine that it is applicable, </w:t>
      </w:r>
      <w:proofErr w:type="spellStart"/>
      <w:r w:rsidRPr="00682227">
        <w:t>LocalTel</w:t>
      </w:r>
      <w:proofErr w:type="spellEnd"/>
      <w:r w:rsidRPr="00682227">
        <w:t xml:space="preserve"> requests a waiver of WAC 480-123-030(1</w:t>
      </w:r>
      <w:proofErr w:type="gramStart"/>
      <w:r w:rsidRPr="00682227">
        <w:t>)(</w:t>
      </w:r>
      <w:proofErr w:type="gramEnd"/>
      <w:r w:rsidRPr="00682227">
        <w:t xml:space="preserve">f). </w:t>
      </w:r>
    </w:p>
  </w:footnote>
  <w:footnote w:id="9">
    <w:p w:rsidR="006F55FE" w:rsidRDefault="006F55FE">
      <w:pPr>
        <w:pStyle w:val="FootnoteText"/>
      </w:pPr>
      <w:r>
        <w:rPr>
          <w:rStyle w:val="FootnoteReference"/>
        </w:rPr>
        <w:footnoteRef/>
      </w:r>
      <w:r>
        <w:t xml:space="preserve"> </w:t>
      </w:r>
      <w:r w:rsidRPr="00031E7F">
        <w:t xml:space="preserve">The remaining provisions of WAC 480-123-030(g) appear to be directed at Commercial Mobile Radio Service providers, and do not apply to </w:t>
      </w:r>
      <w:proofErr w:type="spellStart"/>
      <w:r w:rsidRPr="00031E7F">
        <w:t>LocalTel</w:t>
      </w:r>
      <w:proofErr w:type="spellEnd"/>
      <w:r w:rsidRPr="00031E7F">
        <w:t xml:space="preserve">, which has no cell sites in Washington State.  </w:t>
      </w:r>
    </w:p>
  </w:footnote>
  <w:footnote w:id="10">
    <w:p w:rsidR="006F55FE" w:rsidRDefault="006F55FE">
      <w:pPr>
        <w:pStyle w:val="FootnoteText"/>
      </w:pPr>
    </w:p>
  </w:footnote>
  <w:footnote w:id="11">
    <w:p w:rsidR="006F55FE" w:rsidRDefault="006F55FE">
      <w:pPr>
        <w:pStyle w:val="FootnoteText"/>
      </w:pPr>
      <w:r w:rsidRPr="00326BB3">
        <w:rPr>
          <w:rStyle w:val="FootnoteReference"/>
        </w:rPr>
        <w:footnoteRef/>
      </w:r>
      <w:r w:rsidRPr="00326BB3">
        <w:t xml:space="preserve"> </w:t>
      </w:r>
      <w:proofErr w:type="spellStart"/>
      <w:r w:rsidRPr="00326BB3">
        <w:t>LocalTel's</w:t>
      </w:r>
      <w:proofErr w:type="spellEnd"/>
      <w:r w:rsidRPr="00326BB3">
        <w:t xml:space="preserve"> proposal to the Rural Broadband Experiment program lists the price as $9.95 per month.  However, </w:t>
      </w:r>
      <w:proofErr w:type="spellStart"/>
      <w:r w:rsidRPr="00326BB3">
        <w:t>LocalTel</w:t>
      </w:r>
      <w:proofErr w:type="spellEnd"/>
      <w:r w:rsidRPr="00326BB3">
        <w:t xml:space="preserve"> will pass-through the full discount to Lifeline customers, resulting in an actual price of $9.70 per month.</w:t>
      </w:r>
    </w:p>
  </w:footnote>
  <w:footnote w:id="12">
    <w:p w:rsidR="006F55FE" w:rsidRDefault="006F55FE" w:rsidP="00036618">
      <w:pPr>
        <w:pStyle w:val="FootnoteText"/>
      </w:pPr>
      <w:r>
        <w:rPr>
          <w:rStyle w:val="FootnoteReference"/>
        </w:rPr>
        <w:footnoteRef/>
      </w:r>
      <w:r>
        <w:t xml:space="preserve"> </w:t>
      </w:r>
      <w:r>
        <w:rPr>
          <w:i/>
        </w:rPr>
        <w:t>Rural Broadband Experiments</w:t>
      </w:r>
      <w:r w:rsidRPr="008B4B02">
        <w:rPr>
          <w:i/>
        </w:rPr>
        <w:t xml:space="preserve"> Order</w:t>
      </w:r>
      <w:r>
        <w:t xml:space="preserve">, </w:t>
      </w:r>
      <w:r w:rsidRPr="008B4B02">
        <w:t>FCC</w:t>
      </w:r>
      <w:r>
        <w:t xml:space="preserve"> 14-98, Statement of Chairman Tom Wheeler.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FE" w:rsidRDefault="006F55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FE" w:rsidRDefault="006F55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FE" w:rsidRDefault="006F55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FE" w:rsidRDefault="006F55F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FE" w:rsidRPr="00326BB3" w:rsidRDefault="006F55FE" w:rsidP="00A071C6">
    <w:pPr>
      <w:pStyle w:val="Header"/>
      <w:jc w:val="center"/>
    </w:pPr>
    <w:r w:rsidRPr="0098159F">
      <w:rPr>
        <w:b/>
        <w:sz w:val="28"/>
        <w:szCs w:val="28"/>
      </w:rPr>
      <w:t>CONFIDENTIAL PER WAC 480-07-160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FE" w:rsidRPr="00745513" w:rsidRDefault="006F55FE" w:rsidP="0074551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FE" w:rsidRPr="0098159F" w:rsidRDefault="006F55FE" w:rsidP="0098159F">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BC951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A2768C"/>
    <w:multiLevelType w:val="hybridMultilevel"/>
    <w:tmpl w:val="6F26757A"/>
    <w:name w:val="Standard2"/>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1F25AF"/>
    <w:multiLevelType w:val="hybridMultilevel"/>
    <w:tmpl w:val="047C5E4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41C8E05A">
      <w:start w:val="1"/>
      <w:numFmt w:val="bullet"/>
      <w:pStyle w:val="ListParagraph"/>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0521C6"/>
    <w:multiLevelType w:val="hybridMultilevel"/>
    <w:tmpl w:val="4C7EDEB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E4446E6"/>
    <w:multiLevelType w:val="hybridMultilevel"/>
    <w:tmpl w:val="683674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B3F98"/>
    <w:multiLevelType w:val="hybridMultilevel"/>
    <w:tmpl w:val="ECD4027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3DD191A"/>
    <w:multiLevelType w:val="hybridMultilevel"/>
    <w:tmpl w:val="E9EA4FD4"/>
    <w:lvl w:ilvl="0" w:tplc="DA64A77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2F039F"/>
    <w:multiLevelType w:val="multilevel"/>
    <w:tmpl w:val="4538D492"/>
    <w:lvl w:ilvl="0">
      <w:start w:val="1"/>
      <w:numFmt w:val="upperRoman"/>
      <w:lvlText w:val="%1."/>
      <w:lvlJc w:val="left"/>
      <w:pPr>
        <w:tabs>
          <w:tab w:val="num" w:pos="0"/>
        </w:tabs>
        <w:ind w:left="0" w:firstLine="0"/>
      </w:pPr>
      <w:rPr>
        <w:rFonts w:ascii="Times New Roman" w:hAnsi="Times New Roman"/>
        <w:b/>
        <w:i w:val="0"/>
        <w:caps/>
        <w:smallCaps w:val="0"/>
        <w:strike w:val="0"/>
        <w:dstrike w:val="0"/>
        <w:color w:val="000000"/>
        <w:sz w:val="24"/>
        <w:u w:val="none"/>
        <w:effect w:val="none"/>
        <w:vertAlign w:val="baseline"/>
      </w:rPr>
    </w:lvl>
    <w:lvl w:ilvl="1">
      <w:start w:val="1"/>
      <w:numFmt w:val="upperLetter"/>
      <w:lvlText w:val="%2."/>
      <w:lvlJc w:val="left"/>
      <w:pPr>
        <w:tabs>
          <w:tab w:val="num" w:pos="1530"/>
        </w:tabs>
        <w:ind w:left="153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3."/>
      <w:lvlJc w:val="left"/>
      <w:pPr>
        <w:tabs>
          <w:tab w:val="num" w:pos="2160"/>
        </w:tabs>
        <w:ind w:left="2160" w:hanging="720"/>
      </w:pPr>
      <w:rPr>
        <w:rFonts w:ascii="Times New Roman" w:hAnsi="Times New Roman"/>
        <w:b/>
        <w:i w:val="0"/>
        <w:caps w:val="0"/>
        <w:smallCaps w:val="0"/>
        <w:strike w:val="0"/>
        <w:dstrike w:val="0"/>
        <w:color w:val="000000"/>
        <w:sz w:val="24"/>
        <w:u w:val="none"/>
        <w:effect w:val="none"/>
        <w:vertAlign w:val="baseline"/>
      </w:rPr>
    </w:lvl>
    <w:lvl w:ilvl="3">
      <w:start w:val="1"/>
      <w:numFmt w:val="lowerLetter"/>
      <w:lvlText w:val="%4."/>
      <w:lvlJc w:val="left"/>
      <w:pPr>
        <w:tabs>
          <w:tab w:val="num" w:pos="2880"/>
        </w:tabs>
        <w:ind w:left="2880" w:hanging="720"/>
      </w:pPr>
      <w:rPr>
        <w:rFonts w:ascii="Times New Roman" w:hAnsi="Times New Roman"/>
        <w:b/>
        <w:i w:val="0"/>
        <w:caps w:val="0"/>
        <w:smallCaps w:val="0"/>
        <w:strike w:val="0"/>
        <w:dstrike w:val="0"/>
        <w:color w:val="000000"/>
        <w:sz w:val="24"/>
        <w:u w:val="none"/>
        <w:effect w:val="none"/>
        <w:vertAlign w:val="baseline"/>
      </w:rPr>
    </w:lvl>
    <w:lvl w:ilvl="4">
      <w:start w:val="1"/>
      <w:numFmt w:val="decimal"/>
      <w:lvlText w:val="(%5)"/>
      <w:lvlJc w:val="left"/>
      <w:pPr>
        <w:tabs>
          <w:tab w:val="num" w:pos="3600"/>
        </w:tabs>
        <w:ind w:left="3600" w:hanging="720"/>
      </w:pPr>
      <w:rPr>
        <w:rFonts w:ascii="Times New Roman" w:hAnsi="Times New Roman"/>
        <w:b/>
        <w:i w:val="0"/>
        <w:caps w:val="0"/>
        <w:smallCaps w:val="0"/>
        <w:strike w:val="0"/>
        <w:dstrike w:val="0"/>
        <w:color w:val="000000"/>
        <w:sz w:val="24"/>
        <w:u w:val="none"/>
        <w:effect w:val="none"/>
        <w:vertAlign w:val="baseline"/>
      </w:rPr>
    </w:lvl>
    <w:lvl w:ilvl="5">
      <w:start w:val="1"/>
      <w:numFmt w:val="lowerLetter"/>
      <w:lvlText w:val="(%6)"/>
      <w:lvlJc w:val="left"/>
      <w:pPr>
        <w:tabs>
          <w:tab w:val="num" w:pos="4320"/>
        </w:tabs>
        <w:ind w:left="4320" w:hanging="720"/>
      </w:pPr>
      <w:rPr>
        <w:rFonts w:ascii="Times New Roman" w:hAnsi="Times New Roman"/>
        <w:b/>
        <w:i w:val="0"/>
        <w:caps w:val="0"/>
        <w:smallCaps w:val="0"/>
        <w:strike w:val="0"/>
        <w:dstrike w:val="0"/>
        <w:color w:val="000000"/>
        <w:sz w:val="24"/>
        <w:u w:val="none"/>
        <w:effect w:val="none"/>
        <w:vertAlign w:val="baseline"/>
      </w:rPr>
    </w:lvl>
    <w:lvl w:ilvl="6">
      <w:start w:val="1"/>
      <w:numFmt w:val="lowerRoman"/>
      <w:lvlText w:val="%7)"/>
      <w:lvlJc w:val="left"/>
      <w:pPr>
        <w:tabs>
          <w:tab w:val="num" w:pos="5040"/>
        </w:tabs>
        <w:ind w:left="5040" w:hanging="720"/>
      </w:pPr>
      <w:rPr>
        <w:rFonts w:ascii="Times New Roman" w:hAnsi="Times New Roman"/>
        <w:b/>
        <w:i w:val="0"/>
        <w:caps w:val="0"/>
        <w:smallCaps w:val="0"/>
        <w:strike w:val="0"/>
        <w:dstrike w:val="0"/>
        <w:color w:val="000000"/>
        <w:sz w:val="24"/>
        <w:u w:val="none"/>
        <w:effect w:val="none"/>
        <w:vertAlign w:val="baseline"/>
      </w:rPr>
    </w:lvl>
    <w:lvl w:ilvl="7">
      <w:start w:val="1"/>
      <w:numFmt w:val="lowerLetter"/>
      <w:lvlText w:val="%8)"/>
      <w:lvlJc w:val="left"/>
      <w:pPr>
        <w:tabs>
          <w:tab w:val="num" w:pos="5760"/>
        </w:tabs>
        <w:ind w:left="5760" w:hanging="720"/>
      </w:pPr>
      <w:rPr>
        <w:rFonts w:ascii="Times New Roman" w:hAnsi="Times New Roman"/>
        <w:b/>
        <w:i w:val="0"/>
        <w:caps w:val="0"/>
        <w:smallCaps w:val="0"/>
        <w:strike w:val="0"/>
        <w:dstrike w:val="0"/>
        <w:color w:val="000000"/>
        <w:sz w:val="24"/>
        <w:u w:val="none"/>
        <w:effect w:val="none"/>
        <w:vertAlign w:val="baseline"/>
      </w:rPr>
    </w:lvl>
    <w:lvl w:ilvl="8">
      <w:start w:val="1"/>
      <w:numFmt w:val="lowerRoman"/>
      <w:lvlText w:val="%9."/>
      <w:lvlJc w:val="left"/>
      <w:pPr>
        <w:tabs>
          <w:tab w:val="num" w:pos="3240"/>
        </w:tabs>
        <w:ind w:left="3240" w:hanging="360"/>
      </w:pPr>
    </w:lvl>
  </w:abstractNum>
  <w:abstractNum w:abstractNumId="8">
    <w:nsid w:val="2F341AD8"/>
    <w:multiLevelType w:val="hybridMultilevel"/>
    <w:tmpl w:val="57585E84"/>
    <w:lvl w:ilvl="0" w:tplc="5044A5DA">
      <w:start w:val="1"/>
      <w:numFmt w:val="upperLetter"/>
      <w:pStyle w:val="OutHead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01E3462"/>
    <w:multiLevelType w:val="hybridMultilevel"/>
    <w:tmpl w:val="14FA067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9898880A">
      <w:start w:val="1"/>
      <w:numFmt w:val="lowerLetter"/>
      <w:pStyle w:val="LetterList"/>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6E6653"/>
    <w:multiLevelType w:val="hybridMultilevel"/>
    <w:tmpl w:val="CDB2E016"/>
    <w:lvl w:ilvl="0" w:tplc="5FCE81BA">
      <w:start w:val="7"/>
      <w:numFmt w:val="upperLetter"/>
      <w:lvlText w:val="%1."/>
      <w:lvlJc w:val="left"/>
      <w:pPr>
        <w:tabs>
          <w:tab w:val="num" w:pos="1440"/>
        </w:tabs>
        <w:ind w:left="1440" w:hanging="720"/>
      </w:pPr>
      <w:rPr>
        <w:rFonts w:cs="Times New Roman" w:hint="default"/>
      </w:rPr>
    </w:lvl>
    <w:lvl w:ilvl="1" w:tplc="00190409" w:tentative="1">
      <w:start w:val="1"/>
      <w:numFmt w:val="lowerLetter"/>
      <w:lvlText w:val="%2."/>
      <w:lvlJc w:val="left"/>
      <w:pPr>
        <w:tabs>
          <w:tab w:val="num" w:pos="1800"/>
        </w:tabs>
        <w:ind w:left="1800" w:hanging="360"/>
      </w:pPr>
      <w:rPr>
        <w:rFonts w:cs="Times New Roman"/>
      </w:rPr>
    </w:lvl>
    <w:lvl w:ilvl="2" w:tplc="001B0409" w:tentative="1">
      <w:start w:val="1"/>
      <w:numFmt w:val="lowerRoman"/>
      <w:lvlText w:val="%3."/>
      <w:lvlJc w:val="right"/>
      <w:pPr>
        <w:tabs>
          <w:tab w:val="num" w:pos="2520"/>
        </w:tabs>
        <w:ind w:left="2520" w:hanging="180"/>
      </w:pPr>
      <w:rPr>
        <w:rFonts w:cs="Times New Roman"/>
      </w:rPr>
    </w:lvl>
    <w:lvl w:ilvl="3" w:tplc="000F0409" w:tentative="1">
      <w:start w:val="1"/>
      <w:numFmt w:val="decimal"/>
      <w:lvlText w:val="%4."/>
      <w:lvlJc w:val="left"/>
      <w:pPr>
        <w:tabs>
          <w:tab w:val="num" w:pos="3240"/>
        </w:tabs>
        <w:ind w:left="3240" w:hanging="360"/>
      </w:pPr>
      <w:rPr>
        <w:rFonts w:cs="Times New Roman"/>
      </w:rPr>
    </w:lvl>
    <w:lvl w:ilvl="4" w:tplc="00190409" w:tentative="1">
      <w:start w:val="1"/>
      <w:numFmt w:val="lowerLetter"/>
      <w:lvlText w:val="%5."/>
      <w:lvlJc w:val="left"/>
      <w:pPr>
        <w:tabs>
          <w:tab w:val="num" w:pos="3960"/>
        </w:tabs>
        <w:ind w:left="3960" w:hanging="360"/>
      </w:pPr>
      <w:rPr>
        <w:rFonts w:cs="Times New Roman"/>
      </w:rPr>
    </w:lvl>
    <w:lvl w:ilvl="5" w:tplc="001B0409" w:tentative="1">
      <w:start w:val="1"/>
      <w:numFmt w:val="lowerRoman"/>
      <w:lvlText w:val="%6."/>
      <w:lvlJc w:val="right"/>
      <w:pPr>
        <w:tabs>
          <w:tab w:val="num" w:pos="4680"/>
        </w:tabs>
        <w:ind w:left="4680" w:hanging="180"/>
      </w:pPr>
      <w:rPr>
        <w:rFonts w:cs="Times New Roman"/>
      </w:rPr>
    </w:lvl>
    <w:lvl w:ilvl="6" w:tplc="000F0409" w:tentative="1">
      <w:start w:val="1"/>
      <w:numFmt w:val="decimal"/>
      <w:lvlText w:val="%7."/>
      <w:lvlJc w:val="left"/>
      <w:pPr>
        <w:tabs>
          <w:tab w:val="num" w:pos="5400"/>
        </w:tabs>
        <w:ind w:left="5400" w:hanging="360"/>
      </w:pPr>
      <w:rPr>
        <w:rFonts w:cs="Times New Roman"/>
      </w:rPr>
    </w:lvl>
    <w:lvl w:ilvl="7" w:tplc="00190409" w:tentative="1">
      <w:start w:val="1"/>
      <w:numFmt w:val="lowerLetter"/>
      <w:lvlText w:val="%8."/>
      <w:lvlJc w:val="left"/>
      <w:pPr>
        <w:tabs>
          <w:tab w:val="num" w:pos="6120"/>
        </w:tabs>
        <w:ind w:left="6120" w:hanging="360"/>
      </w:pPr>
      <w:rPr>
        <w:rFonts w:cs="Times New Roman"/>
      </w:rPr>
    </w:lvl>
    <w:lvl w:ilvl="8" w:tplc="001B0409" w:tentative="1">
      <w:start w:val="1"/>
      <w:numFmt w:val="lowerRoman"/>
      <w:lvlText w:val="%9."/>
      <w:lvlJc w:val="right"/>
      <w:pPr>
        <w:tabs>
          <w:tab w:val="num" w:pos="6840"/>
        </w:tabs>
        <w:ind w:left="6840" w:hanging="180"/>
      </w:pPr>
      <w:rPr>
        <w:rFonts w:cs="Times New Roman"/>
      </w:rPr>
    </w:lvl>
  </w:abstractNum>
  <w:abstractNum w:abstractNumId="11">
    <w:nsid w:val="34415EBE"/>
    <w:multiLevelType w:val="multilevel"/>
    <w:tmpl w:val="F758A898"/>
    <w:lvl w:ilvl="0">
      <w:start w:val="1"/>
      <w:numFmt w:val="upperRoman"/>
      <w:pStyle w:val="OutHead1"/>
      <w:lvlText w:val="%1."/>
      <w:lvlJc w:val="left"/>
      <w:pPr>
        <w:tabs>
          <w:tab w:val="num" w:pos="0"/>
        </w:tabs>
        <w:ind w:left="0" w:firstLine="0"/>
      </w:pPr>
      <w:rPr>
        <w:rFonts w:ascii="Times New Roman" w:hAnsi="Times New Roman"/>
        <w:b/>
        <w:i w:val="0"/>
        <w:caps/>
        <w:smallCaps w:val="0"/>
        <w:strike w:val="0"/>
        <w:dstrike w:val="0"/>
        <w:color w:val="000000"/>
        <w:sz w:val="24"/>
        <w:u w:val="none"/>
        <w:effect w:val="none"/>
        <w:vertAlign w:val="baseline"/>
      </w:rPr>
    </w:lvl>
    <w:lvl w:ilvl="1">
      <w:start w:val="1"/>
      <w:numFmt w:val="decimal"/>
      <w:lvlText w:val="%2)"/>
      <w:lvlJc w:val="left"/>
      <w:pPr>
        <w:tabs>
          <w:tab w:val="num" w:pos="1530"/>
        </w:tabs>
        <w:ind w:left="153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utHead3"/>
      <w:lvlText w:val="%3."/>
      <w:lvlJc w:val="left"/>
      <w:pPr>
        <w:tabs>
          <w:tab w:val="num" w:pos="2160"/>
        </w:tabs>
        <w:ind w:left="2160" w:hanging="720"/>
      </w:pPr>
      <w:rPr>
        <w:rFonts w:ascii="Times New Roman" w:hAnsi="Times New Roman"/>
        <w:b/>
        <w:i w:val="0"/>
        <w:caps w:val="0"/>
        <w:smallCaps w:val="0"/>
        <w:strike w:val="0"/>
        <w:dstrike w:val="0"/>
        <w:color w:val="000000"/>
        <w:sz w:val="24"/>
        <w:u w:val="none"/>
        <w:effect w:val="none"/>
        <w:vertAlign w:val="baseline"/>
      </w:rPr>
    </w:lvl>
    <w:lvl w:ilvl="3">
      <w:start w:val="1"/>
      <w:numFmt w:val="lowerLetter"/>
      <w:pStyle w:val="OutHead4"/>
      <w:lvlText w:val="%4."/>
      <w:lvlJc w:val="left"/>
      <w:pPr>
        <w:tabs>
          <w:tab w:val="num" w:pos="2880"/>
        </w:tabs>
        <w:ind w:left="2880" w:hanging="720"/>
      </w:pPr>
      <w:rPr>
        <w:rFonts w:ascii="Times New Roman" w:hAnsi="Times New Roman"/>
        <w:b/>
        <w:i w:val="0"/>
        <w:caps w:val="0"/>
        <w:smallCaps w:val="0"/>
        <w:strike w:val="0"/>
        <w:dstrike w:val="0"/>
        <w:color w:val="000000"/>
        <w:sz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b/>
        <w:i w:val="0"/>
        <w:caps w:val="0"/>
        <w:smallCaps w:val="0"/>
        <w:strike w:val="0"/>
        <w:dstrike w:val="0"/>
        <w:color w:val="000000"/>
        <w:sz w:val="24"/>
        <w:u w:val="none"/>
        <w:effect w:val="none"/>
        <w:vertAlign w:val="baseline"/>
      </w:rPr>
    </w:lvl>
    <w:lvl w:ilvl="5">
      <w:start w:val="1"/>
      <w:numFmt w:val="lowerLetter"/>
      <w:pStyle w:val="OutHead6"/>
      <w:lvlText w:val="(%6)"/>
      <w:lvlJc w:val="left"/>
      <w:pPr>
        <w:tabs>
          <w:tab w:val="num" w:pos="4320"/>
        </w:tabs>
        <w:ind w:left="4320" w:hanging="720"/>
      </w:pPr>
      <w:rPr>
        <w:rFonts w:ascii="Times New Roman" w:hAnsi="Times New Roman"/>
        <w:b/>
        <w:i w:val="0"/>
        <w:caps w:val="0"/>
        <w:smallCaps w:val="0"/>
        <w:strike w:val="0"/>
        <w:dstrike w:val="0"/>
        <w:color w:val="000000"/>
        <w:sz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b/>
        <w:i w:val="0"/>
        <w:caps w:val="0"/>
        <w:smallCaps w:val="0"/>
        <w:strike w:val="0"/>
        <w:dstrike w:val="0"/>
        <w:color w:val="000000"/>
        <w:sz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b/>
        <w:i w:val="0"/>
        <w:caps w:val="0"/>
        <w:smallCaps w:val="0"/>
        <w:strike w:val="0"/>
        <w:dstrike w:val="0"/>
        <w:color w:val="000000"/>
        <w:sz w:val="24"/>
        <w:u w:val="none"/>
        <w:effect w:val="none"/>
        <w:vertAlign w:val="baseline"/>
      </w:rPr>
    </w:lvl>
    <w:lvl w:ilvl="8">
      <w:start w:val="1"/>
      <w:numFmt w:val="lowerRoman"/>
      <w:lvlText w:val="%9."/>
      <w:lvlJc w:val="left"/>
      <w:pPr>
        <w:tabs>
          <w:tab w:val="num" w:pos="3240"/>
        </w:tabs>
        <w:ind w:left="3240" w:hanging="360"/>
      </w:pPr>
    </w:lvl>
  </w:abstractNum>
  <w:abstractNum w:abstractNumId="12">
    <w:nsid w:val="43C8119D"/>
    <w:multiLevelType w:val="hybridMultilevel"/>
    <w:tmpl w:val="EFB49196"/>
    <w:name w:val="Standard"/>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C4B2F3A"/>
    <w:multiLevelType w:val="hybridMultilevel"/>
    <w:tmpl w:val="FBF6B122"/>
    <w:lvl w:ilvl="0" w:tplc="8DDE87EA">
      <w:start w:val="1"/>
      <w:numFmt w:val="decimal"/>
      <w:lvlText w:val="%1."/>
      <w:lvlJc w:val="left"/>
      <w:pPr>
        <w:tabs>
          <w:tab w:val="num" w:pos="2160"/>
        </w:tabs>
        <w:ind w:left="2160" w:hanging="720"/>
      </w:pPr>
      <w:rPr>
        <w:rFonts w:cs="Times New Roman" w:hint="default"/>
      </w:rPr>
    </w:lvl>
    <w:lvl w:ilvl="1" w:tplc="00190409" w:tentative="1">
      <w:start w:val="1"/>
      <w:numFmt w:val="lowerLetter"/>
      <w:lvlText w:val="%2."/>
      <w:lvlJc w:val="left"/>
      <w:pPr>
        <w:tabs>
          <w:tab w:val="num" w:pos="2520"/>
        </w:tabs>
        <w:ind w:left="2520" w:hanging="360"/>
      </w:pPr>
      <w:rPr>
        <w:rFonts w:cs="Times New Roman"/>
      </w:rPr>
    </w:lvl>
    <w:lvl w:ilvl="2" w:tplc="001B0409" w:tentative="1">
      <w:start w:val="1"/>
      <w:numFmt w:val="lowerRoman"/>
      <w:lvlText w:val="%3."/>
      <w:lvlJc w:val="right"/>
      <w:pPr>
        <w:tabs>
          <w:tab w:val="num" w:pos="3240"/>
        </w:tabs>
        <w:ind w:left="3240" w:hanging="180"/>
      </w:pPr>
      <w:rPr>
        <w:rFonts w:cs="Times New Roman"/>
      </w:rPr>
    </w:lvl>
    <w:lvl w:ilvl="3" w:tplc="000F0409" w:tentative="1">
      <w:start w:val="1"/>
      <w:numFmt w:val="decimal"/>
      <w:lvlText w:val="%4."/>
      <w:lvlJc w:val="left"/>
      <w:pPr>
        <w:tabs>
          <w:tab w:val="num" w:pos="3960"/>
        </w:tabs>
        <w:ind w:left="3960" w:hanging="360"/>
      </w:pPr>
      <w:rPr>
        <w:rFonts w:cs="Times New Roman"/>
      </w:rPr>
    </w:lvl>
    <w:lvl w:ilvl="4" w:tplc="00190409" w:tentative="1">
      <w:start w:val="1"/>
      <w:numFmt w:val="lowerLetter"/>
      <w:lvlText w:val="%5."/>
      <w:lvlJc w:val="left"/>
      <w:pPr>
        <w:tabs>
          <w:tab w:val="num" w:pos="4680"/>
        </w:tabs>
        <w:ind w:left="4680" w:hanging="360"/>
      </w:pPr>
      <w:rPr>
        <w:rFonts w:cs="Times New Roman"/>
      </w:rPr>
    </w:lvl>
    <w:lvl w:ilvl="5" w:tplc="001B0409" w:tentative="1">
      <w:start w:val="1"/>
      <w:numFmt w:val="lowerRoman"/>
      <w:lvlText w:val="%6."/>
      <w:lvlJc w:val="right"/>
      <w:pPr>
        <w:tabs>
          <w:tab w:val="num" w:pos="5400"/>
        </w:tabs>
        <w:ind w:left="5400" w:hanging="180"/>
      </w:pPr>
      <w:rPr>
        <w:rFonts w:cs="Times New Roman"/>
      </w:rPr>
    </w:lvl>
    <w:lvl w:ilvl="6" w:tplc="000F0409" w:tentative="1">
      <w:start w:val="1"/>
      <w:numFmt w:val="decimal"/>
      <w:lvlText w:val="%7."/>
      <w:lvlJc w:val="left"/>
      <w:pPr>
        <w:tabs>
          <w:tab w:val="num" w:pos="6120"/>
        </w:tabs>
        <w:ind w:left="6120" w:hanging="360"/>
      </w:pPr>
      <w:rPr>
        <w:rFonts w:cs="Times New Roman"/>
      </w:rPr>
    </w:lvl>
    <w:lvl w:ilvl="7" w:tplc="00190409" w:tentative="1">
      <w:start w:val="1"/>
      <w:numFmt w:val="lowerLetter"/>
      <w:lvlText w:val="%8."/>
      <w:lvlJc w:val="left"/>
      <w:pPr>
        <w:tabs>
          <w:tab w:val="num" w:pos="6840"/>
        </w:tabs>
        <w:ind w:left="6840" w:hanging="360"/>
      </w:pPr>
      <w:rPr>
        <w:rFonts w:cs="Times New Roman"/>
      </w:rPr>
    </w:lvl>
    <w:lvl w:ilvl="8" w:tplc="001B0409" w:tentative="1">
      <w:start w:val="1"/>
      <w:numFmt w:val="lowerRoman"/>
      <w:lvlText w:val="%9."/>
      <w:lvlJc w:val="right"/>
      <w:pPr>
        <w:tabs>
          <w:tab w:val="num" w:pos="7560"/>
        </w:tabs>
        <w:ind w:left="7560" w:hanging="180"/>
      </w:pPr>
      <w:rPr>
        <w:rFonts w:cs="Times New Roman"/>
      </w:rPr>
    </w:lvl>
  </w:abstractNum>
  <w:abstractNum w:abstractNumId="14">
    <w:nsid w:val="57841CFE"/>
    <w:multiLevelType w:val="hybridMultilevel"/>
    <w:tmpl w:val="1A7C5148"/>
    <w:lvl w:ilvl="0" w:tplc="AFAA792E">
      <w:start w:val="1"/>
      <w:numFmt w:val="decimal"/>
      <w:pStyle w:val="NumberList"/>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57E07BAF"/>
    <w:multiLevelType w:val="hybridMultilevel"/>
    <w:tmpl w:val="64326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C99295E"/>
    <w:multiLevelType w:val="hybridMultilevel"/>
    <w:tmpl w:val="68C818B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0572984"/>
    <w:multiLevelType w:val="hybridMultilevel"/>
    <w:tmpl w:val="B0D42ED6"/>
    <w:name w:val="Standard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AE17723"/>
    <w:multiLevelType w:val="hybridMultilevel"/>
    <w:tmpl w:val="948C5712"/>
    <w:lvl w:ilvl="0" w:tplc="00010409">
      <w:start w:val="1"/>
      <w:numFmt w:val="bullet"/>
      <w:lvlText w:val=""/>
      <w:lvlJc w:val="left"/>
      <w:pPr>
        <w:tabs>
          <w:tab w:val="num" w:pos="1800"/>
        </w:tabs>
        <w:ind w:left="1800" w:hanging="360"/>
      </w:pPr>
      <w:rPr>
        <w:rFonts w:ascii="Symbol" w:hAnsi="Symbol" w:hint="default"/>
      </w:rPr>
    </w:lvl>
    <w:lvl w:ilvl="1" w:tplc="00190409" w:tentative="1">
      <w:start w:val="1"/>
      <w:numFmt w:val="lowerLetter"/>
      <w:lvlText w:val="%2."/>
      <w:lvlJc w:val="left"/>
      <w:pPr>
        <w:tabs>
          <w:tab w:val="num" w:pos="2520"/>
        </w:tabs>
        <w:ind w:left="2520" w:hanging="360"/>
      </w:pPr>
      <w:rPr>
        <w:rFonts w:cs="Times New Roman"/>
      </w:rPr>
    </w:lvl>
    <w:lvl w:ilvl="2" w:tplc="001B0409" w:tentative="1">
      <w:start w:val="1"/>
      <w:numFmt w:val="lowerRoman"/>
      <w:lvlText w:val="%3."/>
      <w:lvlJc w:val="right"/>
      <w:pPr>
        <w:tabs>
          <w:tab w:val="num" w:pos="3240"/>
        </w:tabs>
        <w:ind w:left="3240" w:hanging="180"/>
      </w:pPr>
      <w:rPr>
        <w:rFonts w:cs="Times New Roman"/>
      </w:rPr>
    </w:lvl>
    <w:lvl w:ilvl="3" w:tplc="000F0409" w:tentative="1">
      <w:start w:val="1"/>
      <w:numFmt w:val="decimal"/>
      <w:lvlText w:val="%4."/>
      <w:lvlJc w:val="left"/>
      <w:pPr>
        <w:tabs>
          <w:tab w:val="num" w:pos="3960"/>
        </w:tabs>
        <w:ind w:left="3960" w:hanging="360"/>
      </w:pPr>
      <w:rPr>
        <w:rFonts w:cs="Times New Roman"/>
      </w:rPr>
    </w:lvl>
    <w:lvl w:ilvl="4" w:tplc="00190409" w:tentative="1">
      <w:start w:val="1"/>
      <w:numFmt w:val="lowerLetter"/>
      <w:lvlText w:val="%5."/>
      <w:lvlJc w:val="left"/>
      <w:pPr>
        <w:tabs>
          <w:tab w:val="num" w:pos="4680"/>
        </w:tabs>
        <w:ind w:left="4680" w:hanging="360"/>
      </w:pPr>
      <w:rPr>
        <w:rFonts w:cs="Times New Roman"/>
      </w:rPr>
    </w:lvl>
    <w:lvl w:ilvl="5" w:tplc="001B0409" w:tentative="1">
      <w:start w:val="1"/>
      <w:numFmt w:val="lowerRoman"/>
      <w:lvlText w:val="%6."/>
      <w:lvlJc w:val="right"/>
      <w:pPr>
        <w:tabs>
          <w:tab w:val="num" w:pos="5400"/>
        </w:tabs>
        <w:ind w:left="5400" w:hanging="180"/>
      </w:pPr>
      <w:rPr>
        <w:rFonts w:cs="Times New Roman"/>
      </w:rPr>
    </w:lvl>
    <w:lvl w:ilvl="6" w:tplc="000F0409" w:tentative="1">
      <w:start w:val="1"/>
      <w:numFmt w:val="decimal"/>
      <w:lvlText w:val="%7."/>
      <w:lvlJc w:val="left"/>
      <w:pPr>
        <w:tabs>
          <w:tab w:val="num" w:pos="6120"/>
        </w:tabs>
        <w:ind w:left="6120" w:hanging="360"/>
      </w:pPr>
      <w:rPr>
        <w:rFonts w:cs="Times New Roman"/>
      </w:rPr>
    </w:lvl>
    <w:lvl w:ilvl="7" w:tplc="00190409" w:tentative="1">
      <w:start w:val="1"/>
      <w:numFmt w:val="lowerLetter"/>
      <w:lvlText w:val="%8."/>
      <w:lvlJc w:val="left"/>
      <w:pPr>
        <w:tabs>
          <w:tab w:val="num" w:pos="6840"/>
        </w:tabs>
        <w:ind w:left="6840" w:hanging="360"/>
      </w:pPr>
      <w:rPr>
        <w:rFonts w:cs="Times New Roman"/>
      </w:rPr>
    </w:lvl>
    <w:lvl w:ilvl="8" w:tplc="001B0409" w:tentative="1">
      <w:start w:val="1"/>
      <w:numFmt w:val="lowerRoman"/>
      <w:lvlText w:val="%9."/>
      <w:lvlJc w:val="right"/>
      <w:pPr>
        <w:tabs>
          <w:tab w:val="num" w:pos="7560"/>
        </w:tabs>
        <w:ind w:left="7560" w:hanging="180"/>
      </w:pPr>
      <w:rPr>
        <w:rFonts w:cs="Times New Roman"/>
      </w:rPr>
    </w:lvl>
  </w:abstractNum>
  <w:abstractNum w:abstractNumId="19">
    <w:nsid w:val="72D77DDE"/>
    <w:multiLevelType w:val="hybridMultilevel"/>
    <w:tmpl w:val="001EC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B40FB5"/>
    <w:multiLevelType w:val="hybridMultilevel"/>
    <w:tmpl w:val="72CC9D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5AB6BC9"/>
    <w:multiLevelType w:val="hybridMultilevel"/>
    <w:tmpl w:val="B2F0108A"/>
    <w:name w:val="Standard2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20"/>
  </w:num>
  <w:num w:numId="3">
    <w:abstractNumId w:val="13"/>
  </w:num>
  <w:num w:numId="4">
    <w:abstractNumId w:val="10"/>
  </w:num>
  <w:num w:numId="5">
    <w:abstractNumId w:val="2"/>
  </w:num>
  <w:num w:numId="6">
    <w:abstractNumId w:val="19"/>
  </w:num>
  <w:num w:numId="7">
    <w:abstractNumId w:val="18"/>
  </w:num>
  <w:num w:numId="8">
    <w:abstractNumId w:val="0"/>
  </w:num>
  <w:num w:numId="9">
    <w:abstractNumId w:val="7"/>
  </w:num>
  <w:num w:numId="10">
    <w:abstractNumId w:val="8"/>
  </w:num>
  <w:num w:numId="11">
    <w:abstractNumId w:val="6"/>
  </w:num>
  <w:num w:numId="12">
    <w:abstractNumId w:val="15"/>
  </w:num>
  <w:num w:numId="13">
    <w:abstractNumId w:val="16"/>
  </w:num>
  <w:num w:numId="14">
    <w:abstractNumId w:val="9"/>
  </w:num>
  <w:num w:numId="15">
    <w:abstractNumId w:val="12"/>
  </w:num>
  <w:num w:numId="16">
    <w:abstractNumId w:val="3"/>
  </w:num>
  <w:num w:numId="17">
    <w:abstractNumId w:val="1"/>
  </w:num>
  <w:num w:numId="18">
    <w:abstractNumId w:val="14"/>
  </w:num>
  <w:num w:numId="19">
    <w:abstractNumId w:val="14"/>
    <w:lvlOverride w:ilvl="0">
      <w:startOverride w:val="1"/>
    </w:lvlOverride>
  </w:num>
  <w:num w:numId="20">
    <w:abstractNumId w:val="5"/>
  </w:num>
  <w:num w:numId="21">
    <w:abstractNumId w:val="17"/>
  </w:num>
  <w:num w:numId="22">
    <w:abstractNumId w:val="2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787"/>
    <w:rsid w:val="00003AF5"/>
    <w:rsid w:val="00003D02"/>
    <w:rsid w:val="00004C21"/>
    <w:rsid w:val="000059F3"/>
    <w:rsid w:val="00005A3D"/>
    <w:rsid w:val="00007146"/>
    <w:rsid w:val="000103C0"/>
    <w:rsid w:val="00011560"/>
    <w:rsid w:val="00011654"/>
    <w:rsid w:val="00011E9D"/>
    <w:rsid w:val="0001613E"/>
    <w:rsid w:val="00016459"/>
    <w:rsid w:val="00016C41"/>
    <w:rsid w:val="00020056"/>
    <w:rsid w:val="000221E7"/>
    <w:rsid w:val="000301DA"/>
    <w:rsid w:val="00031E7F"/>
    <w:rsid w:val="000323AB"/>
    <w:rsid w:val="00032E5B"/>
    <w:rsid w:val="00036618"/>
    <w:rsid w:val="00041D3A"/>
    <w:rsid w:val="000470BA"/>
    <w:rsid w:val="00051634"/>
    <w:rsid w:val="000560BA"/>
    <w:rsid w:val="00065BAE"/>
    <w:rsid w:val="000702F7"/>
    <w:rsid w:val="0007206D"/>
    <w:rsid w:val="00072200"/>
    <w:rsid w:val="00073581"/>
    <w:rsid w:val="00075B9F"/>
    <w:rsid w:val="00075C41"/>
    <w:rsid w:val="000934B2"/>
    <w:rsid w:val="00096A43"/>
    <w:rsid w:val="000B215A"/>
    <w:rsid w:val="000C1F5C"/>
    <w:rsid w:val="000C58FD"/>
    <w:rsid w:val="000C5E73"/>
    <w:rsid w:val="000C6757"/>
    <w:rsid w:val="000D1FEA"/>
    <w:rsid w:val="000D2882"/>
    <w:rsid w:val="000D2C83"/>
    <w:rsid w:val="000D4D49"/>
    <w:rsid w:val="000D55A2"/>
    <w:rsid w:val="000E1967"/>
    <w:rsid w:val="000E511E"/>
    <w:rsid w:val="000E6C04"/>
    <w:rsid w:val="000F5E3D"/>
    <w:rsid w:val="00110714"/>
    <w:rsid w:val="00110BE0"/>
    <w:rsid w:val="00114164"/>
    <w:rsid w:val="0011631E"/>
    <w:rsid w:val="00116804"/>
    <w:rsid w:val="00132A7E"/>
    <w:rsid w:val="0013341B"/>
    <w:rsid w:val="00135FDA"/>
    <w:rsid w:val="001670C3"/>
    <w:rsid w:val="001678AB"/>
    <w:rsid w:val="00167DAC"/>
    <w:rsid w:val="00174872"/>
    <w:rsid w:val="001779F0"/>
    <w:rsid w:val="00180B8C"/>
    <w:rsid w:val="00195582"/>
    <w:rsid w:val="00197CC0"/>
    <w:rsid w:val="001B68EC"/>
    <w:rsid w:val="001D64F3"/>
    <w:rsid w:val="001D7A6F"/>
    <w:rsid w:val="001E3CCE"/>
    <w:rsid w:val="001E4FAA"/>
    <w:rsid w:val="001F7ABA"/>
    <w:rsid w:val="0020014C"/>
    <w:rsid w:val="002015D0"/>
    <w:rsid w:val="002032C3"/>
    <w:rsid w:val="0021039F"/>
    <w:rsid w:val="002131F3"/>
    <w:rsid w:val="00217DD7"/>
    <w:rsid w:val="002217EC"/>
    <w:rsid w:val="002256D3"/>
    <w:rsid w:val="00235CF4"/>
    <w:rsid w:val="0025567F"/>
    <w:rsid w:val="002579A0"/>
    <w:rsid w:val="00257FC4"/>
    <w:rsid w:val="00260DDA"/>
    <w:rsid w:val="00274761"/>
    <w:rsid w:val="0027535A"/>
    <w:rsid w:val="00284327"/>
    <w:rsid w:val="00287DE2"/>
    <w:rsid w:val="0029579C"/>
    <w:rsid w:val="002A18F2"/>
    <w:rsid w:val="002A56B0"/>
    <w:rsid w:val="002B399F"/>
    <w:rsid w:val="002C0DBC"/>
    <w:rsid w:val="002C6D0D"/>
    <w:rsid w:val="002D4A83"/>
    <w:rsid w:val="002E1172"/>
    <w:rsid w:val="002E2475"/>
    <w:rsid w:val="002E3798"/>
    <w:rsid w:val="002E45DB"/>
    <w:rsid w:val="002E45E5"/>
    <w:rsid w:val="00305B2A"/>
    <w:rsid w:val="00306214"/>
    <w:rsid w:val="00315B69"/>
    <w:rsid w:val="00320B07"/>
    <w:rsid w:val="00326BB3"/>
    <w:rsid w:val="00327846"/>
    <w:rsid w:val="00335959"/>
    <w:rsid w:val="003379F9"/>
    <w:rsid w:val="003404E2"/>
    <w:rsid w:val="003432E3"/>
    <w:rsid w:val="00346867"/>
    <w:rsid w:val="00350EE0"/>
    <w:rsid w:val="003531A9"/>
    <w:rsid w:val="003556BF"/>
    <w:rsid w:val="00355EE3"/>
    <w:rsid w:val="00367FE7"/>
    <w:rsid w:val="0038191E"/>
    <w:rsid w:val="00384B15"/>
    <w:rsid w:val="003900CF"/>
    <w:rsid w:val="0039224F"/>
    <w:rsid w:val="00394D52"/>
    <w:rsid w:val="00395D68"/>
    <w:rsid w:val="003A0FBF"/>
    <w:rsid w:val="003A5BA8"/>
    <w:rsid w:val="003A7E21"/>
    <w:rsid w:val="003B0535"/>
    <w:rsid w:val="003B0906"/>
    <w:rsid w:val="003B0966"/>
    <w:rsid w:val="003B1B50"/>
    <w:rsid w:val="003D150A"/>
    <w:rsid w:val="003D2E56"/>
    <w:rsid w:val="003D4438"/>
    <w:rsid w:val="003E4B22"/>
    <w:rsid w:val="003E6E79"/>
    <w:rsid w:val="003F1568"/>
    <w:rsid w:val="003F3443"/>
    <w:rsid w:val="003F3F3E"/>
    <w:rsid w:val="00400CF8"/>
    <w:rsid w:val="004018B1"/>
    <w:rsid w:val="004047A3"/>
    <w:rsid w:val="00404FB4"/>
    <w:rsid w:val="004210EA"/>
    <w:rsid w:val="004254ED"/>
    <w:rsid w:val="00426C9F"/>
    <w:rsid w:val="00427787"/>
    <w:rsid w:val="00431872"/>
    <w:rsid w:val="00434A64"/>
    <w:rsid w:val="0044233A"/>
    <w:rsid w:val="004431D8"/>
    <w:rsid w:val="00452000"/>
    <w:rsid w:val="00453C83"/>
    <w:rsid w:val="004758AB"/>
    <w:rsid w:val="00484206"/>
    <w:rsid w:val="00486ABA"/>
    <w:rsid w:val="00487E4A"/>
    <w:rsid w:val="00495313"/>
    <w:rsid w:val="004A5148"/>
    <w:rsid w:val="004B3F8F"/>
    <w:rsid w:val="004C0FD8"/>
    <w:rsid w:val="004D0E9A"/>
    <w:rsid w:val="004D30FF"/>
    <w:rsid w:val="004D3E2E"/>
    <w:rsid w:val="004D4D13"/>
    <w:rsid w:val="004E18DC"/>
    <w:rsid w:val="004E5AA0"/>
    <w:rsid w:val="004F0BC1"/>
    <w:rsid w:val="004F3B1A"/>
    <w:rsid w:val="00510EBF"/>
    <w:rsid w:val="0051683C"/>
    <w:rsid w:val="00520DFD"/>
    <w:rsid w:val="0052195D"/>
    <w:rsid w:val="00522740"/>
    <w:rsid w:val="00527A08"/>
    <w:rsid w:val="005301EC"/>
    <w:rsid w:val="00540A32"/>
    <w:rsid w:val="00540C2F"/>
    <w:rsid w:val="005463FE"/>
    <w:rsid w:val="00546E52"/>
    <w:rsid w:val="0054767A"/>
    <w:rsid w:val="00554E7C"/>
    <w:rsid w:val="005706E4"/>
    <w:rsid w:val="005734C8"/>
    <w:rsid w:val="00574DEF"/>
    <w:rsid w:val="005767C0"/>
    <w:rsid w:val="00576EF2"/>
    <w:rsid w:val="005868A8"/>
    <w:rsid w:val="00590FF9"/>
    <w:rsid w:val="005930CF"/>
    <w:rsid w:val="00595A1C"/>
    <w:rsid w:val="0059763E"/>
    <w:rsid w:val="005A62C6"/>
    <w:rsid w:val="005A7E04"/>
    <w:rsid w:val="005B12DB"/>
    <w:rsid w:val="005B328E"/>
    <w:rsid w:val="005B62B8"/>
    <w:rsid w:val="005B63A1"/>
    <w:rsid w:val="005C0A6C"/>
    <w:rsid w:val="005D3D3A"/>
    <w:rsid w:val="005D50BB"/>
    <w:rsid w:val="005D5624"/>
    <w:rsid w:val="005E2DBE"/>
    <w:rsid w:val="005E37C6"/>
    <w:rsid w:val="005F335C"/>
    <w:rsid w:val="005F49F6"/>
    <w:rsid w:val="005F4F48"/>
    <w:rsid w:val="005F5A44"/>
    <w:rsid w:val="006046EB"/>
    <w:rsid w:val="006133FC"/>
    <w:rsid w:val="006224D6"/>
    <w:rsid w:val="00625031"/>
    <w:rsid w:val="006279ED"/>
    <w:rsid w:val="00627E50"/>
    <w:rsid w:val="006312B3"/>
    <w:rsid w:val="00637678"/>
    <w:rsid w:val="00640D2F"/>
    <w:rsid w:val="006422FD"/>
    <w:rsid w:val="00650884"/>
    <w:rsid w:val="0065524F"/>
    <w:rsid w:val="00664710"/>
    <w:rsid w:val="00664D42"/>
    <w:rsid w:val="0066738F"/>
    <w:rsid w:val="0067231D"/>
    <w:rsid w:val="00674E23"/>
    <w:rsid w:val="0068134E"/>
    <w:rsid w:val="00682227"/>
    <w:rsid w:val="00687CAB"/>
    <w:rsid w:val="00693B5F"/>
    <w:rsid w:val="006A6063"/>
    <w:rsid w:val="006A6C94"/>
    <w:rsid w:val="006B15C2"/>
    <w:rsid w:val="006B6B02"/>
    <w:rsid w:val="006B70DF"/>
    <w:rsid w:val="006B771B"/>
    <w:rsid w:val="006C3500"/>
    <w:rsid w:val="006C59C1"/>
    <w:rsid w:val="006C6BB5"/>
    <w:rsid w:val="006D50E1"/>
    <w:rsid w:val="006E28D8"/>
    <w:rsid w:val="006E49D7"/>
    <w:rsid w:val="006E6BBB"/>
    <w:rsid w:val="006E7523"/>
    <w:rsid w:val="006F1121"/>
    <w:rsid w:val="006F26D7"/>
    <w:rsid w:val="006F308B"/>
    <w:rsid w:val="006F55FE"/>
    <w:rsid w:val="006F60DC"/>
    <w:rsid w:val="006F60FA"/>
    <w:rsid w:val="007055AD"/>
    <w:rsid w:val="00712AC7"/>
    <w:rsid w:val="00715B28"/>
    <w:rsid w:val="0071717E"/>
    <w:rsid w:val="00720ECD"/>
    <w:rsid w:val="00723A75"/>
    <w:rsid w:val="0072494D"/>
    <w:rsid w:val="00732831"/>
    <w:rsid w:val="0073519E"/>
    <w:rsid w:val="00745513"/>
    <w:rsid w:val="0074588D"/>
    <w:rsid w:val="00752D67"/>
    <w:rsid w:val="007548FC"/>
    <w:rsid w:val="0075675C"/>
    <w:rsid w:val="00760047"/>
    <w:rsid w:val="00767FC7"/>
    <w:rsid w:val="007803C3"/>
    <w:rsid w:val="00780FB8"/>
    <w:rsid w:val="00790567"/>
    <w:rsid w:val="00793F22"/>
    <w:rsid w:val="00794849"/>
    <w:rsid w:val="00794D0A"/>
    <w:rsid w:val="007974DD"/>
    <w:rsid w:val="007A372C"/>
    <w:rsid w:val="007A7841"/>
    <w:rsid w:val="007B4941"/>
    <w:rsid w:val="007C0984"/>
    <w:rsid w:val="007E16A9"/>
    <w:rsid w:val="007E2822"/>
    <w:rsid w:val="007F0BC2"/>
    <w:rsid w:val="007F196D"/>
    <w:rsid w:val="007F5F8E"/>
    <w:rsid w:val="00802F40"/>
    <w:rsid w:val="00804FDA"/>
    <w:rsid w:val="00813AB3"/>
    <w:rsid w:val="00822744"/>
    <w:rsid w:val="00823F9D"/>
    <w:rsid w:val="008271B6"/>
    <w:rsid w:val="00830DDD"/>
    <w:rsid w:val="008318EB"/>
    <w:rsid w:val="00832EBE"/>
    <w:rsid w:val="008435AE"/>
    <w:rsid w:val="00847215"/>
    <w:rsid w:val="00847EDA"/>
    <w:rsid w:val="00866033"/>
    <w:rsid w:val="00866932"/>
    <w:rsid w:val="00866A8A"/>
    <w:rsid w:val="008710E9"/>
    <w:rsid w:val="00871755"/>
    <w:rsid w:val="0088448E"/>
    <w:rsid w:val="00886454"/>
    <w:rsid w:val="008946A7"/>
    <w:rsid w:val="00895377"/>
    <w:rsid w:val="008A36A9"/>
    <w:rsid w:val="008A3D81"/>
    <w:rsid w:val="008B4B02"/>
    <w:rsid w:val="008B72CB"/>
    <w:rsid w:val="008C2B23"/>
    <w:rsid w:val="008C376C"/>
    <w:rsid w:val="008C4DF5"/>
    <w:rsid w:val="008C62C0"/>
    <w:rsid w:val="008D6ABC"/>
    <w:rsid w:val="008E1F04"/>
    <w:rsid w:val="008E5688"/>
    <w:rsid w:val="008E6A65"/>
    <w:rsid w:val="008E6DF9"/>
    <w:rsid w:val="008F5DBA"/>
    <w:rsid w:val="00901643"/>
    <w:rsid w:val="00901F90"/>
    <w:rsid w:val="009221CA"/>
    <w:rsid w:val="0092519F"/>
    <w:rsid w:val="00930ABB"/>
    <w:rsid w:val="00934AD5"/>
    <w:rsid w:val="00942D11"/>
    <w:rsid w:val="009540E7"/>
    <w:rsid w:val="00956BA5"/>
    <w:rsid w:val="00961AE8"/>
    <w:rsid w:val="0096351F"/>
    <w:rsid w:val="009653CE"/>
    <w:rsid w:val="009665D1"/>
    <w:rsid w:val="00971353"/>
    <w:rsid w:val="00972EF3"/>
    <w:rsid w:val="00980CDC"/>
    <w:rsid w:val="0098159F"/>
    <w:rsid w:val="00983816"/>
    <w:rsid w:val="00987419"/>
    <w:rsid w:val="009A106C"/>
    <w:rsid w:val="009A265F"/>
    <w:rsid w:val="009B5984"/>
    <w:rsid w:val="009B7085"/>
    <w:rsid w:val="009C00CB"/>
    <w:rsid w:val="009C4189"/>
    <w:rsid w:val="009C5D7D"/>
    <w:rsid w:val="009E1289"/>
    <w:rsid w:val="009E5E34"/>
    <w:rsid w:val="009F03CC"/>
    <w:rsid w:val="009F0DB0"/>
    <w:rsid w:val="009F3E61"/>
    <w:rsid w:val="009F4231"/>
    <w:rsid w:val="00A071C6"/>
    <w:rsid w:val="00A10C78"/>
    <w:rsid w:val="00A30D3F"/>
    <w:rsid w:val="00A31AB4"/>
    <w:rsid w:val="00A365D2"/>
    <w:rsid w:val="00A37097"/>
    <w:rsid w:val="00A37FA2"/>
    <w:rsid w:val="00A40251"/>
    <w:rsid w:val="00A4407D"/>
    <w:rsid w:val="00A441BD"/>
    <w:rsid w:val="00A50968"/>
    <w:rsid w:val="00A56DDA"/>
    <w:rsid w:val="00A62552"/>
    <w:rsid w:val="00A62B0E"/>
    <w:rsid w:val="00A63502"/>
    <w:rsid w:val="00A667ED"/>
    <w:rsid w:val="00A70403"/>
    <w:rsid w:val="00A723E1"/>
    <w:rsid w:val="00A74440"/>
    <w:rsid w:val="00A75315"/>
    <w:rsid w:val="00A843DB"/>
    <w:rsid w:val="00A84674"/>
    <w:rsid w:val="00A905A1"/>
    <w:rsid w:val="00A92073"/>
    <w:rsid w:val="00AA5371"/>
    <w:rsid w:val="00AB3B37"/>
    <w:rsid w:val="00AB5208"/>
    <w:rsid w:val="00AC36C0"/>
    <w:rsid w:val="00AC551F"/>
    <w:rsid w:val="00AD39A4"/>
    <w:rsid w:val="00AD6F44"/>
    <w:rsid w:val="00AF37EA"/>
    <w:rsid w:val="00AF48C2"/>
    <w:rsid w:val="00AF6F53"/>
    <w:rsid w:val="00B01387"/>
    <w:rsid w:val="00B02448"/>
    <w:rsid w:val="00B03506"/>
    <w:rsid w:val="00B03615"/>
    <w:rsid w:val="00B07C80"/>
    <w:rsid w:val="00B10FAE"/>
    <w:rsid w:val="00B147DA"/>
    <w:rsid w:val="00B156B5"/>
    <w:rsid w:val="00B17CFB"/>
    <w:rsid w:val="00B26FC7"/>
    <w:rsid w:val="00B2706C"/>
    <w:rsid w:val="00B322FE"/>
    <w:rsid w:val="00B33AAF"/>
    <w:rsid w:val="00B35778"/>
    <w:rsid w:val="00B37BC8"/>
    <w:rsid w:val="00B46F34"/>
    <w:rsid w:val="00B473A9"/>
    <w:rsid w:val="00B50FEC"/>
    <w:rsid w:val="00B5110A"/>
    <w:rsid w:val="00B52EF6"/>
    <w:rsid w:val="00B555CD"/>
    <w:rsid w:val="00B603FA"/>
    <w:rsid w:val="00B6482C"/>
    <w:rsid w:val="00B64D6B"/>
    <w:rsid w:val="00B66314"/>
    <w:rsid w:val="00B66DFC"/>
    <w:rsid w:val="00B70892"/>
    <w:rsid w:val="00B72A7B"/>
    <w:rsid w:val="00B77FF1"/>
    <w:rsid w:val="00B86E9C"/>
    <w:rsid w:val="00B9299A"/>
    <w:rsid w:val="00B92CBF"/>
    <w:rsid w:val="00B93FA8"/>
    <w:rsid w:val="00B94C14"/>
    <w:rsid w:val="00B95758"/>
    <w:rsid w:val="00B97D85"/>
    <w:rsid w:val="00BA4B1E"/>
    <w:rsid w:val="00BB4253"/>
    <w:rsid w:val="00BB666C"/>
    <w:rsid w:val="00BC1E37"/>
    <w:rsid w:val="00BC2386"/>
    <w:rsid w:val="00BD21C4"/>
    <w:rsid w:val="00BD2E0E"/>
    <w:rsid w:val="00BD5DE3"/>
    <w:rsid w:val="00BE1D89"/>
    <w:rsid w:val="00BE6346"/>
    <w:rsid w:val="00BF74AF"/>
    <w:rsid w:val="00C0279D"/>
    <w:rsid w:val="00C07264"/>
    <w:rsid w:val="00C10658"/>
    <w:rsid w:val="00C21D5E"/>
    <w:rsid w:val="00C23998"/>
    <w:rsid w:val="00C34E5B"/>
    <w:rsid w:val="00C40D5E"/>
    <w:rsid w:val="00C43A1A"/>
    <w:rsid w:val="00C50EEA"/>
    <w:rsid w:val="00C524CB"/>
    <w:rsid w:val="00C52E0F"/>
    <w:rsid w:val="00C54A21"/>
    <w:rsid w:val="00C56404"/>
    <w:rsid w:val="00C60E93"/>
    <w:rsid w:val="00C61270"/>
    <w:rsid w:val="00C64679"/>
    <w:rsid w:val="00C71140"/>
    <w:rsid w:val="00C712CB"/>
    <w:rsid w:val="00C75769"/>
    <w:rsid w:val="00C7725F"/>
    <w:rsid w:val="00C815B5"/>
    <w:rsid w:val="00C8709F"/>
    <w:rsid w:val="00C91EA5"/>
    <w:rsid w:val="00C9737B"/>
    <w:rsid w:val="00C975A7"/>
    <w:rsid w:val="00CA312C"/>
    <w:rsid w:val="00CA5309"/>
    <w:rsid w:val="00CA6CE7"/>
    <w:rsid w:val="00CA7677"/>
    <w:rsid w:val="00CB2FAB"/>
    <w:rsid w:val="00CB6C5F"/>
    <w:rsid w:val="00CC490F"/>
    <w:rsid w:val="00CD0399"/>
    <w:rsid w:val="00CD07A1"/>
    <w:rsid w:val="00CD2554"/>
    <w:rsid w:val="00CD5514"/>
    <w:rsid w:val="00CE0532"/>
    <w:rsid w:val="00CE18A7"/>
    <w:rsid w:val="00CE40DC"/>
    <w:rsid w:val="00CF0277"/>
    <w:rsid w:val="00CF05BC"/>
    <w:rsid w:val="00CF109C"/>
    <w:rsid w:val="00CF74A0"/>
    <w:rsid w:val="00D02CB6"/>
    <w:rsid w:val="00D0424D"/>
    <w:rsid w:val="00D07D11"/>
    <w:rsid w:val="00D110F6"/>
    <w:rsid w:val="00D13E72"/>
    <w:rsid w:val="00D162B1"/>
    <w:rsid w:val="00D2064E"/>
    <w:rsid w:val="00D207D0"/>
    <w:rsid w:val="00D306AD"/>
    <w:rsid w:val="00D30A8D"/>
    <w:rsid w:val="00D310B3"/>
    <w:rsid w:val="00D415C3"/>
    <w:rsid w:val="00D43575"/>
    <w:rsid w:val="00D444C4"/>
    <w:rsid w:val="00D45489"/>
    <w:rsid w:val="00D47503"/>
    <w:rsid w:val="00D5007B"/>
    <w:rsid w:val="00D51BBE"/>
    <w:rsid w:val="00D53BBA"/>
    <w:rsid w:val="00D540C7"/>
    <w:rsid w:val="00D61E53"/>
    <w:rsid w:val="00D6297A"/>
    <w:rsid w:val="00D6669B"/>
    <w:rsid w:val="00D73449"/>
    <w:rsid w:val="00D80C93"/>
    <w:rsid w:val="00D83E9F"/>
    <w:rsid w:val="00DA1A58"/>
    <w:rsid w:val="00DA378E"/>
    <w:rsid w:val="00DA4A9F"/>
    <w:rsid w:val="00DA5B87"/>
    <w:rsid w:val="00DA65AD"/>
    <w:rsid w:val="00DB2D23"/>
    <w:rsid w:val="00DC1434"/>
    <w:rsid w:val="00DC39C7"/>
    <w:rsid w:val="00DC5E5D"/>
    <w:rsid w:val="00DC61B0"/>
    <w:rsid w:val="00DD04FD"/>
    <w:rsid w:val="00DD7D09"/>
    <w:rsid w:val="00DE1FF1"/>
    <w:rsid w:val="00DE35EA"/>
    <w:rsid w:val="00DF6D61"/>
    <w:rsid w:val="00E007C5"/>
    <w:rsid w:val="00E044C8"/>
    <w:rsid w:val="00E07336"/>
    <w:rsid w:val="00E109E2"/>
    <w:rsid w:val="00E112E5"/>
    <w:rsid w:val="00E16A6B"/>
    <w:rsid w:val="00E17747"/>
    <w:rsid w:val="00E217E2"/>
    <w:rsid w:val="00E2381D"/>
    <w:rsid w:val="00E26165"/>
    <w:rsid w:val="00E30692"/>
    <w:rsid w:val="00E3422D"/>
    <w:rsid w:val="00E34989"/>
    <w:rsid w:val="00E34C04"/>
    <w:rsid w:val="00E3667E"/>
    <w:rsid w:val="00E37267"/>
    <w:rsid w:val="00E41F6B"/>
    <w:rsid w:val="00E43277"/>
    <w:rsid w:val="00E47FD9"/>
    <w:rsid w:val="00E623E3"/>
    <w:rsid w:val="00E71B22"/>
    <w:rsid w:val="00E7427D"/>
    <w:rsid w:val="00E81E6F"/>
    <w:rsid w:val="00E84228"/>
    <w:rsid w:val="00E87B00"/>
    <w:rsid w:val="00E9516C"/>
    <w:rsid w:val="00E96675"/>
    <w:rsid w:val="00EA58C8"/>
    <w:rsid w:val="00EA73E8"/>
    <w:rsid w:val="00EB665D"/>
    <w:rsid w:val="00EC1162"/>
    <w:rsid w:val="00ED152E"/>
    <w:rsid w:val="00ED7F5D"/>
    <w:rsid w:val="00EE7324"/>
    <w:rsid w:val="00EF0E1D"/>
    <w:rsid w:val="00EF35C2"/>
    <w:rsid w:val="00EF36C1"/>
    <w:rsid w:val="00F0376D"/>
    <w:rsid w:val="00F073A6"/>
    <w:rsid w:val="00F1205F"/>
    <w:rsid w:val="00F138C7"/>
    <w:rsid w:val="00F13912"/>
    <w:rsid w:val="00F1743A"/>
    <w:rsid w:val="00F26271"/>
    <w:rsid w:val="00F262EA"/>
    <w:rsid w:val="00F33AAE"/>
    <w:rsid w:val="00F4499E"/>
    <w:rsid w:val="00F449F5"/>
    <w:rsid w:val="00F46FB6"/>
    <w:rsid w:val="00F47C00"/>
    <w:rsid w:val="00F57606"/>
    <w:rsid w:val="00F640BE"/>
    <w:rsid w:val="00F6755A"/>
    <w:rsid w:val="00F7027B"/>
    <w:rsid w:val="00F71D7E"/>
    <w:rsid w:val="00F73663"/>
    <w:rsid w:val="00F84B82"/>
    <w:rsid w:val="00F86540"/>
    <w:rsid w:val="00F9549C"/>
    <w:rsid w:val="00F95CA3"/>
    <w:rsid w:val="00FA3B8D"/>
    <w:rsid w:val="00FB044D"/>
    <w:rsid w:val="00FB7FC2"/>
    <w:rsid w:val="00FC0D6E"/>
    <w:rsid w:val="00FC4B13"/>
    <w:rsid w:val="00FC5BD6"/>
    <w:rsid w:val="00FD2953"/>
    <w:rsid w:val="00FD50A2"/>
    <w:rsid w:val="00FD6F11"/>
    <w:rsid w:val="00FE5C50"/>
    <w:rsid w:val="00FF1302"/>
    <w:rsid w:val="00FF2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nhideWhenUsed="0" w:qFormat="1"/>
    <w:lsdException w:name="Emphasis" w:semiHidden="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style>
  <w:style w:type="paragraph" w:styleId="Heading1">
    <w:name w:val="heading 1"/>
    <w:basedOn w:val="Normal"/>
    <w:next w:val="Normal"/>
    <w:link w:val="Heading1Char"/>
    <w:uiPriority w:val="99"/>
    <w:qFormat/>
    <w:rsid w:val="00427787"/>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qFormat/>
    <w:rsid w:val="00427787"/>
    <w:pPr>
      <w:keepNext/>
      <w:keepLines/>
      <w:spacing w:before="200" w:after="0" w:line="240" w:lineRule="auto"/>
      <w:outlineLvl w:val="1"/>
    </w:pPr>
    <w:rPr>
      <w:rFonts w:ascii="Cambria" w:eastAsia="Times New Roman" w:hAnsi="Cambria" w:cs="Arial"/>
      <w:b/>
      <w:bCs/>
      <w:color w:val="4F81BD"/>
      <w:sz w:val="26"/>
      <w:szCs w:val="26"/>
    </w:rPr>
  </w:style>
  <w:style w:type="paragraph" w:styleId="Heading3">
    <w:name w:val="heading 3"/>
    <w:basedOn w:val="Normal"/>
    <w:next w:val="Normal"/>
    <w:link w:val="Heading3Char"/>
    <w:uiPriority w:val="99"/>
    <w:semiHidden/>
    <w:qFormat/>
    <w:rsid w:val="00427787"/>
    <w:pPr>
      <w:keepNext/>
      <w:keepLines/>
      <w:spacing w:before="200" w:after="0" w:line="240" w:lineRule="auto"/>
      <w:outlineLvl w:val="2"/>
    </w:pPr>
    <w:rPr>
      <w:rFonts w:ascii="Cambria" w:eastAsia="Times New Roman" w:hAnsi="Cambria" w:cs="Times New Roman"/>
      <w:b/>
      <w:bCs/>
      <w:color w:val="4F81BD"/>
      <w:sz w:val="24"/>
      <w:szCs w:val="24"/>
    </w:rPr>
  </w:style>
  <w:style w:type="paragraph" w:styleId="Heading4">
    <w:name w:val="heading 4"/>
    <w:basedOn w:val="Normal"/>
    <w:next w:val="Normal"/>
    <w:link w:val="Heading4Char"/>
    <w:uiPriority w:val="99"/>
    <w:semiHidden/>
    <w:qFormat/>
    <w:rsid w:val="00427787"/>
    <w:pPr>
      <w:keepNext/>
      <w:keepLines/>
      <w:spacing w:before="200" w:after="0" w:line="240" w:lineRule="auto"/>
      <w:outlineLvl w:val="3"/>
    </w:pPr>
    <w:rPr>
      <w:rFonts w:ascii="Cambria" w:eastAsia="Times New Roman" w:hAnsi="Cambria" w:cs="Times New Roman"/>
      <w:b/>
      <w:bCs/>
      <w:i/>
      <w:iCs/>
      <w:color w:val="4F81BD"/>
      <w:sz w:val="24"/>
      <w:szCs w:val="24"/>
    </w:rPr>
  </w:style>
  <w:style w:type="paragraph" w:styleId="Heading5">
    <w:name w:val="heading 5"/>
    <w:basedOn w:val="Normal"/>
    <w:next w:val="Normal"/>
    <w:link w:val="Heading5Char"/>
    <w:uiPriority w:val="99"/>
    <w:semiHidden/>
    <w:qFormat/>
    <w:rsid w:val="00427787"/>
    <w:pPr>
      <w:keepNext/>
      <w:keepLines/>
      <w:spacing w:before="200" w:after="0" w:line="240" w:lineRule="auto"/>
      <w:outlineLvl w:val="4"/>
    </w:pPr>
    <w:rPr>
      <w:rFonts w:ascii="Cambria" w:eastAsia="Times New Roman" w:hAnsi="Cambria" w:cs="Times New Roman"/>
      <w:color w:val="243F60"/>
      <w:sz w:val="24"/>
      <w:szCs w:val="24"/>
    </w:rPr>
  </w:style>
  <w:style w:type="paragraph" w:styleId="Heading6">
    <w:name w:val="heading 6"/>
    <w:basedOn w:val="Normal"/>
    <w:next w:val="Normal"/>
    <w:link w:val="Heading6Char"/>
    <w:uiPriority w:val="99"/>
    <w:semiHidden/>
    <w:qFormat/>
    <w:rsid w:val="00427787"/>
    <w:pPr>
      <w:keepNext/>
      <w:keepLines/>
      <w:spacing w:before="200" w:after="0" w:line="240" w:lineRule="auto"/>
      <w:outlineLvl w:val="5"/>
    </w:pPr>
    <w:rPr>
      <w:rFonts w:ascii="Cambria" w:eastAsia="Times New Roman" w:hAnsi="Cambria" w:cs="Times New Roman"/>
      <w:i/>
      <w:iCs/>
      <w:color w:val="243F60"/>
      <w:sz w:val="24"/>
      <w:szCs w:val="24"/>
    </w:rPr>
  </w:style>
  <w:style w:type="paragraph" w:styleId="Heading7">
    <w:name w:val="heading 7"/>
    <w:basedOn w:val="Normal"/>
    <w:next w:val="Normal"/>
    <w:link w:val="Heading7Char"/>
    <w:uiPriority w:val="99"/>
    <w:semiHidden/>
    <w:qFormat/>
    <w:rsid w:val="00427787"/>
    <w:pPr>
      <w:keepNext/>
      <w:keepLines/>
      <w:spacing w:before="200" w:after="0" w:line="240" w:lineRule="auto"/>
      <w:outlineLvl w:val="6"/>
    </w:pPr>
    <w:rPr>
      <w:rFonts w:ascii="Cambria" w:eastAsia="Times New Roman" w:hAnsi="Cambria" w:cs="Times New Roman"/>
      <w:i/>
      <w:iCs/>
      <w:color w:val="404040"/>
      <w:sz w:val="24"/>
      <w:szCs w:val="24"/>
    </w:rPr>
  </w:style>
  <w:style w:type="paragraph" w:styleId="Heading8">
    <w:name w:val="heading 8"/>
    <w:basedOn w:val="Normal"/>
    <w:next w:val="Normal"/>
    <w:link w:val="Heading8Char"/>
    <w:uiPriority w:val="99"/>
    <w:semiHidden/>
    <w:qFormat/>
    <w:rsid w:val="00427787"/>
    <w:pPr>
      <w:keepNext/>
      <w:keepLines/>
      <w:spacing w:before="200" w:after="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9"/>
    <w:semiHidden/>
    <w:qFormat/>
    <w:rsid w:val="00427787"/>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2778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rsid w:val="00427787"/>
    <w:rPr>
      <w:rFonts w:ascii="Cambria" w:eastAsia="Times New Roman" w:hAnsi="Cambria" w:cs="Arial"/>
      <w:b/>
      <w:bCs/>
      <w:color w:val="4F81BD"/>
      <w:sz w:val="26"/>
      <w:szCs w:val="26"/>
    </w:rPr>
  </w:style>
  <w:style w:type="character" w:customStyle="1" w:styleId="Heading3Char">
    <w:name w:val="Heading 3 Char"/>
    <w:basedOn w:val="DefaultParagraphFont"/>
    <w:link w:val="Heading3"/>
    <w:uiPriority w:val="99"/>
    <w:semiHidden/>
    <w:rsid w:val="00427787"/>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uiPriority w:val="99"/>
    <w:semiHidden/>
    <w:rsid w:val="00427787"/>
    <w:rPr>
      <w:rFonts w:ascii="Cambria" w:eastAsia="Times New Roman" w:hAnsi="Cambria" w:cs="Times New Roman"/>
      <w:b/>
      <w:bCs/>
      <w:i/>
      <w:iCs/>
      <w:color w:val="4F81BD"/>
      <w:sz w:val="24"/>
      <w:szCs w:val="24"/>
    </w:rPr>
  </w:style>
  <w:style w:type="character" w:customStyle="1" w:styleId="Heading5Char">
    <w:name w:val="Heading 5 Char"/>
    <w:basedOn w:val="DefaultParagraphFont"/>
    <w:link w:val="Heading5"/>
    <w:uiPriority w:val="99"/>
    <w:semiHidden/>
    <w:rsid w:val="00427787"/>
    <w:rPr>
      <w:rFonts w:ascii="Cambria" w:eastAsia="Times New Roman" w:hAnsi="Cambria" w:cs="Times New Roman"/>
      <w:color w:val="243F60"/>
      <w:sz w:val="24"/>
      <w:szCs w:val="24"/>
    </w:rPr>
  </w:style>
  <w:style w:type="character" w:customStyle="1" w:styleId="Heading6Char">
    <w:name w:val="Heading 6 Char"/>
    <w:basedOn w:val="DefaultParagraphFont"/>
    <w:link w:val="Heading6"/>
    <w:uiPriority w:val="99"/>
    <w:semiHidden/>
    <w:rsid w:val="00427787"/>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uiPriority w:val="99"/>
    <w:semiHidden/>
    <w:rsid w:val="00427787"/>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uiPriority w:val="99"/>
    <w:semiHidden/>
    <w:rsid w:val="00427787"/>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9"/>
    <w:semiHidden/>
    <w:rsid w:val="00427787"/>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427787"/>
  </w:style>
  <w:style w:type="paragraph" w:customStyle="1" w:styleId="AfterQuote">
    <w:name w:val="AfterQuote"/>
    <w:basedOn w:val="Normal"/>
    <w:next w:val="Normal"/>
    <w:uiPriority w:val="2"/>
    <w:qFormat/>
    <w:rsid w:val="00427787"/>
    <w:pPr>
      <w:spacing w:after="240" w:line="240" w:lineRule="auto"/>
    </w:pPr>
    <w:rPr>
      <w:rFonts w:ascii="Times New Roman" w:eastAsia="Times New Roman" w:hAnsi="Times New Roman" w:cs="Times New Roman"/>
      <w:sz w:val="24"/>
      <w:szCs w:val="20"/>
    </w:rPr>
  </w:style>
  <w:style w:type="paragraph" w:customStyle="1" w:styleId="DWTNorm">
    <w:name w:val="DWTNorm"/>
    <w:basedOn w:val="Normal"/>
    <w:link w:val="DWTNormChar"/>
    <w:qFormat/>
    <w:rsid w:val="00427787"/>
    <w:pPr>
      <w:spacing w:after="0" w:line="480" w:lineRule="auto"/>
      <w:ind w:firstLine="720"/>
    </w:pPr>
    <w:rPr>
      <w:rFonts w:ascii="Times New Roman" w:eastAsia="Times New Roman" w:hAnsi="Times New Roman" w:cs="Times New Roman"/>
      <w:sz w:val="24"/>
      <w:szCs w:val="20"/>
    </w:rPr>
  </w:style>
  <w:style w:type="paragraph" w:customStyle="1" w:styleId="DWTQuote">
    <w:name w:val="DWTQuote"/>
    <w:basedOn w:val="DWTNorm"/>
    <w:next w:val="AfterQuote"/>
    <w:uiPriority w:val="2"/>
    <w:qFormat/>
    <w:rsid w:val="00427787"/>
    <w:pPr>
      <w:spacing w:line="240" w:lineRule="auto"/>
      <w:ind w:left="1440" w:right="1440" w:firstLine="0"/>
    </w:pPr>
  </w:style>
  <w:style w:type="paragraph" w:customStyle="1" w:styleId="DWTTitle">
    <w:name w:val="DWTTitle"/>
    <w:basedOn w:val="Normal"/>
    <w:next w:val="DWTNorm"/>
    <w:uiPriority w:val="2"/>
    <w:qFormat/>
    <w:rsid w:val="00427787"/>
    <w:pPr>
      <w:keepNext/>
      <w:widowControl w:val="0"/>
      <w:spacing w:after="240" w:line="240" w:lineRule="auto"/>
      <w:jc w:val="center"/>
    </w:pPr>
    <w:rPr>
      <w:rFonts w:ascii="Times New Roman" w:eastAsia="Times New Roman" w:hAnsi="Times New Roman" w:cs="Times New Roman"/>
      <w:b/>
      <w:caps/>
      <w:sz w:val="24"/>
      <w:szCs w:val="20"/>
    </w:rPr>
  </w:style>
  <w:style w:type="paragraph" w:customStyle="1" w:styleId="OutHead1">
    <w:name w:val="OutHead1"/>
    <w:basedOn w:val="Normal"/>
    <w:next w:val="DWTNorm"/>
    <w:uiPriority w:val="1"/>
    <w:qFormat/>
    <w:rsid w:val="00427787"/>
    <w:pPr>
      <w:keepNext/>
      <w:numPr>
        <w:numId w:val="1"/>
      </w:numPr>
      <w:tabs>
        <w:tab w:val="clear" w:pos="0"/>
      </w:tabs>
      <w:spacing w:after="240" w:line="240" w:lineRule="auto"/>
      <w:ind w:left="720" w:hanging="720"/>
      <w:outlineLvl w:val="0"/>
    </w:pPr>
    <w:rPr>
      <w:rFonts w:ascii="Times New Roman" w:eastAsia="Times New Roman" w:hAnsi="Times New Roman" w:cs="Times New Roman"/>
      <w:b/>
      <w:caps/>
      <w:color w:val="000000"/>
      <w:sz w:val="24"/>
      <w:szCs w:val="20"/>
    </w:rPr>
  </w:style>
  <w:style w:type="paragraph" w:customStyle="1" w:styleId="OutHead2">
    <w:name w:val="OutHead2"/>
    <w:basedOn w:val="Normal"/>
    <w:next w:val="DWTNorm"/>
    <w:uiPriority w:val="1"/>
    <w:qFormat/>
    <w:rsid w:val="00427787"/>
    <w:pPr>
      <w:keepNext/>
      <w:numPr>
        <w:numId w:val="10"/>
      </w:numPr>
      <w:spacing w:after="240" w:line="240" w:lineRule="auto"/>
      <w:ind w:hanging="720"/>
      <w:outlineLvl w:val="1"/>
    </w:pPr>
    <w:rPr>
      <w:rFonts w:ascii="Times New Roman" w:eastAsia="Times New Roman" w:hAnsi="Times New Roman" w:cs="Times New Roman"/>
      <w:b/>
      <w:color w:val="000000"/>
      <w:sz w:val="24"/>
      <w:szCs w:val="20"/>
    </w:rPr>
  </w:style>
  <w:style w:type="paragraph" w:customStyle="1" w:styleId="OutHead3">
    <w:name w:val="OutHead3"/>
    <w:basedOn w:val="Normal"/>
    <w:next w:val="DWTNorm"/>
    <w:uiPriority w:val="1"/>
    <w:qFormat/>
    <w:rsid w:val="00427787"/>
    <w:pPr>
      <w:numPr>
        <w:ilvl w:val="2"/>
        <w:numId w:val="1"/>
      </w:numPr>
      <w:spacing w:after="240" w:line="240" w:lineRule="auto"/>
      <w:outlineLvl w:val="2"/>
    </w:pPr>
    <w:rPr>
      <w:rFonts w:ascii="Times New Roman" w:eastAsia="Times New Roman" w:hAnsi="Times New Roman" w:cs="Times New Roman"/>
      <w:color w:val="000000"/>
      <w:sz w:val="24"/>
      <w:szCs w:val="20"/>
    </w:rPr>
  </w:style>
  <w:style w:type="paragraph" w:customStyle="1" w:styleId="OutHead4">
    <w:name w:val="OutHead4"/>
    <w:basedOn w:val="Normal"/>
    <w:next w:val="DWTNorm"/>
    <w:uiPriority w:val="1"/>
    <w:qFormat/>
    <w:rsid w:val="00427787"/>
    <w:pPr>
      <w:numPr>
        <w:ilvl w:val="3"/>
        <w:numId w:val="1"/>
      </w:numPr>
      <w:spacing w:after="240" w:line="240" w:lineRule="auto"/>
      <w:outlineLvl w:val="3"/>
    </w:pPr>
    <w:rPr>
      <w:rFonts w:ascii="Times New Roman" w:eastAsia="Times New Roman" w:hAnsi="Times New Roman" w:cs="Times New Roman"/>
      <w:color w:val="000000"/>
      <w:sz w:val="24"/>
      <w:szCs w:val="20"/>
    </w:rPr>
  </w:style>
  <w:style w:type="paragraph" w:customStyle="1" w:styleId="OutHead5">
    <w:name w:val="OutHead5"/>
    <w:basedOn w:val="Normal"/>
    <w:next w:val="DWTNorm"/>
    <w:uiPriority w:val="1"/>
    <w:qFormat/>
    <w:rsid w:val="00427787"/>
    <w:pPr>
      <w:numPr>
        <w:ilvl w:val="4"/>
        <w:numId w:val="1"/>
      </w:numPr>
      <w:spacing w:after="240" w:line="240" w:lineRule="auto"/>
      <w:outlineLvl w:val="4"/>
    </w:pPr>
    <w:rPr>
      <w:rFonts w:ascii="Times New Roman" w:eastAsia="Times New Roman" w:hAnsi="Times New Roman" w:cs="Times New Roman"/>
      <w:color w:val="000000"/>
      <w:sz w:val="24"/>
      <w:szCs w:val="20"/>
    </w:rPr>
  </w:style>
  <w:style w:type="paragraph" w:customStyle="1" w:styleId="OutHead6">
    <w:name w:val="OutHead6"/>
    <w:basedOn w:val="Normal"/>
    <w:next w:val="DWTNorm"/>
    <w:uiPriority w:val="1"/>
    <w:qFormat/>
    <w:rsid w:val="00427787"/>
    <w:pPr>
      <w:numPr>
        <w:ilvl w:val="5"/>
        <w:numId w:val="1"/>
      </w:numPr>
      <w:spacing w:after="240" w:line="240" w:lineRule="auto"/>
      <w:outlineLvl w:val="5"/>
    </w:pPr>
    <w:rPr>
      <w:rFonts w:ascii="Times New Roman" w:eastAsia="Times New Roman" w:hAnsi="Times New Roman" w:cs="Times New Roman"/>
      <w:color w:val="000000"/>
      <w:sz w:val="24"/>
      <w:szCs w:val="20"/>
    </w:rPr>
  </w:style>
  <w:style w:type="paragraph" w:customStyle="1" w:styleId="OutHead7">
    <w:name w:val="OutHead7"/>
    <w:basedOn w:val="Normal"/>
    <w:next w:val="DWTNorm"/>
    <w:uiPriority w:val="1"/>
    <w:qFormat/>
    <w:rsid w:val="00427787"/>
    <w:pPr>
      <w:numPr>
        <w:ilvl w:val="6"/>
        <w:numId w:val="1"/>
      </w:numPr>
      <w:spacing w:after="240" w:line="240" w:lineRule="auto"/>
      <w:outlineLvl w:val="6"/>
    </w:pPr>
    <w:rPr>
      <w:rFonts w:ascii="Times New Roman" w:eastAsia="Times New Roman" w:hAnsi="Times New Roman" w:cs="Times New Roman"/>
      <w:color w:val="000000"/>
      <w:sz w:val="24"/>
      <w:szCs w:val="20"/>
    </w:rPr>
  </w:style>
  <w:style w:type="paragraph" w:customStyle="1" w:styleId="OutHead8">
    <w:name w:val="OutHead8"/>
    <w:basedOn w:val="Normal"/>
    <w:next w:val="DWTNorm"/>
    <w:uiPriority w:val="1"/>
    <w:qFormat/>
    <w:rsid w:val="00427787"/>
    <w:pPr>
      <w:numPr>
        <w:ilvl w:val="7"/>
        <w:numId w:val="1"/>
      </w:numPr>
      <w:spacing w:after="240" w:line="240" w:lineRule="auto"/>
      <w:outlineLvl w:val="7"/>
    </w:pPr>
    <w:rPr>
      <w:rFonts w:ascii="Times New Roman" w:eastAsia="Times New Roman" w:hAnsi="Times New Roman" w:cs="Times New Roman"/>
      <w:color w:val="000000"/>
      <w:sz w:val="24"/>
      <w:szCs w:val="20"/>
    </w:rPr>
  </w:style>
  <w:style w:type="paragraph" w:styleId="Header">
    <w:name w:val="header"/>
    <w:basedOn w:val="Normal"/>
    <w:link w:val="HeaderChar"/>
    <w:uiPriority w:val="99"/>
    <w:rsid w:val="0042778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27787"/>
    <w:rPr>
      <w:rFonts w:ascii="Times New Roman" w:eastAsia="Times New Roman" w:hAnsi="Times New Roman" w:cs="Times New Roman"/>
      <w:sz w:val="24"/>
      <w:szCs w:val="24"/>
    </w:rPr>
  </w:style>
  <w:style w:type="paragraph" w:styleId="Footer">
    <w:name w:val="footer"/>
    <w:basedOn w:val="Normal"/>
    <w:link w:val="FooterChar"/>
    <w:rsid w:val="0042778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27787"/>
    <w:rPr>
      <w:rFonts w:ascii="Times New Roman" w:eastAsia="Times New Roman" w:hAnsi="Times New Roman" w:cs="Times New Roman"/>
      <w:sz w:val="24"/>
      <w:szCs w:val="24"/>
    </w:rPr>
  </w:style>
  <w:style w:type="table" w:styleId="TableGrid">
    <w:name w:val="Table Grid"/>
    <w:basedOn w:val="TableNormal"/>
    <w:rsid w:val="004277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rrfootnote,rrfootnote Char,Footnote Text Char1 Char,Footnote Text Char Char Char,Footnote Text Char2 Char Char Char,Footnote Text Char1 Char2 Char Char Char,Footnote Text Char Char Char Char Char Char,Footnote Text Char1"/>
    <w:basedOn w:val="Normal"/>
    <w:link w:val="FootnoteTextChar2"/>
    <w:uiPriority w:val="99"/>
    <w:rsid w:val="0042778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427787"/>
    <w:rPr>
      <w:sz w:val="20"/>
      <w:szCs w:val="20"/>
    </w:rPr>
  </w:style>
  <w:style w:type="character" w:styleId="FootnoteReference">
    <w:name w:val="footnote reference"/>
    <w:aliases w:val="Style 12,(NECG) Footnote Reference,o,fr,Style 3,Appel note de bas de p,Style 22,Style 124,Style 17,FR"/>
    <w:uiPriority w:val="99"/>
    <w:rsid w:val="00427787"/>
    <w:rPr>
      <w:vertAlign w:val="superscript"/>
    </w:rPr>
  </w:style>
  <w:style w:type="character" w:styleId="CommentReference">
    <w:name w:val="annotation reference"/>
    <w:semiHidden/>
    <w:rsid w:val="00427787"/>
    <w:rPr>
      <w:sz w:val="16"/>
      <w:szCs w:val="16"/>
    </w:rPr>
  </w:style>
  <w:style w:type="paragraph" w:styleId="CommentText">
    <w:name w:val="annotation text"/>
    <w:basedOn w:val="Normal"/>
    <w:link w:val="CommentTextChar"/>
    <w:semiHidden/>
    <w:rsid w:val="0042778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4277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27787"/>
    <w:rPr>
      <w:b/>
      <w:bCs/>
    </w:rPr>
  </w:style>
  <w:style w:type="character" w:customStyle="1" w:styleId="CommentSubjectChar">
    <w:name w:val="Comment Subject Char"/>
    <w:basedOn w:val="CommentTextChar"/>
    <w:link w:val="CommentSubject"/>
    <w:semiHidden/>
    <w:rsid w:val="00427787"/>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42778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27787"/>
    <w:rPr>
      <w:rFonts w:ascii="Tahoma" w:eastAsia="Times New Roman" w:hAnsi="Tahoma" w:cs="Tahoma"/>
      <w:sz w:val="16"/>
      <w:szCs w:val="16"/>
    </w:rPr>
  </w:style>
  <w:style w:type="character" w:styleId="PageNumber">
    <w:name w:val="page number"/>
    <w:basedOn w:val="DefaultParagraphFont"/>
    <w:rsid w:val="00427787"/>
  </w:style>
  <w:style w:type="character" w:styleId="Hyperlink">
    <w:name w:val="Hyperlink"/>
    <w:rsid w:val="00427787"/>
    <w:rPr>
      <w:color w:val="0000FF"/>
      <w:u w:val="single"/>
    </w:rPr>
  </w:style>
  <w:style w:type="character" w:customStyle="1" w:styleId="FootnoteTextChar2">
    <w:name w:val="Footnote Text Char2"/>
    <w:aliases w:val="rrfootnote Char1,rrfootnote Char Char,Footnote Text Char1 Char Char,Footnote Text Char Char Char Char,Footnote Text Char2 Char Char Char Char,Footnote Text Char1 Char2 Char Char Char Char,Footnote Text Char1 Char1"/>
    <w:link w:val="FootnoteText"/>
    <w:uiPriority w:val="99"/>
    <w:rsid w:val="00427787"/>
    <w:rPr>
      <w:rFonts w:ascii="Times New Roman" w:eastAsia="Times New Roman" w:hAnsi="Times New Roman" w:cs="Times New Roman"/>
      <w:sz w:val="20"/>
      <w:szCs w:val="20"/>
    </w:rPr>
  </w:style>
  <w:style w:type="paragraph" w:styleId="TOC1">
    <w:name w:val="toc 1"/>
    <w:basedOn w:val="Normal"/>
    <w:next w:val="Normal"/>
    <w:autoRedefine/>
    <w:semiHidden/>
    <w:rsid w:val="00427787"/>
    <w:pPr>
      <w:tabs>
        <w:tab w:val="left" w:pos="720"/>
        <w:tab w:val="right" w:leader="dot" w:pos="9350"/>
      </w:tabs>
      <w:spacing w:after="0" w:line="240" w:lineRule="auto"/>
      <w:jc w:val="right"/>
    </w:pPr>
    <w:rPr>
      <w:rFonts w:ascii="Times New Roman" w:eastAsia="Times New Roman" w:hAnsi="Times New Roman" w:cs="Times New Roman"/>
      <w:sz w:val="24"/>
      <w:szCs w:val="24"/>
    </w:rPr>
  </w:style>
  <w:style w:type="paragraph" w:styleId="TOC2">
    <w:name w:val="toc 2"/>
    <w:basedOn w:val="Normal"/>
    <w:next w:val="Normal"/>
    <w:autoRedefine/>
    <w:semiHidden/>
    <w:rsid w:val="00427787"/>
    <w:pPr>
      <w:tabs>
        <w:tab w:val="right" w:leader="dot" w:pos="9350"/>
      </w:tabs>
      <w:spacing w:after="0" w:line="240" w:lineRule="auto"/>
      <w:ind w:left="1440" w:hanging="720"/>
    </w:pPr>
    <w:rPr>
      <w:rFonts w:ascii="Times New Roman" w:eastAsia="Times New Roman" w:hAnsi="Times New Roman" w:cs="Times New Roman"/>
      <w:sz w:val="24"/>
      <w:szCs w:val="24"/>
    </w:rPr>
  </w:style>
  <w:style w:type="paragraph" w:customStyle="1" w:styleId="NormalBold">
    <w:name w:val="Normal + Bold"/>
    <w:aliases w:val="Justified,Line spacing:  Double"/>
    <w:basedOn w:val="Normal"/>
    <w:rsid w:val="00427787"/>
    <w:pPr>
      <w:spacing w:after="0" w:line="480" w:lineRule="auto"/>
      <w:jc w:val="both"/>
    </w:pPr>
    <w:rPr>
      <w:rFonts w:ascii="Times New Roman" w:eastAsia="Times New Roman" w:hAnsi="Times New Roman" w:cs="Times New Roman"/>
      <w:sz w:val="24"/>
      <w:szCs w:val="24"/>
    </w:rPr>
  </w:style>
  <w:style w:type="paragraph" w:customStyle="1" w:styleId="NormalJustified">
    <w:name w:val="Normal + Justified"/>
    <w:aliases w:val="Before:  6 pt,After:  6 pt,Character scale: 105%,Conde..."/>
    <w:basedOn w:val="Normal"/>
    <w:rsid w:val="00427787"/>
    <w:pPr>
      <w:spacing w:after="0" w:line="240" w:lineRule="auto"/>
      <w:jc w:val="both"/>
    </w:pPr>
    <w:rPr>
      <w:rFonts w:ascii="Times New Roman" w:eastAsia="Times New Roman" w:hAnsi="Times New Roman" w:cs="Times New Roman"/>
      <w:sz w:val="24"/>
      <w:szCs w:val="24"/>
    </w:rPr>
  </w:style>
  <w:style w:type="paragraph" w:customStyle="1" w:styleId="Style">
    <w:name w:val="Style"/>
    <w:rsid w:val="0042778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5">
    <w:name w:val="Char Char5"/>
    <w:semiHidden/>
    <w:rsid w:val="00427787"/>
    <w:rPr>
      <w:rFonts w:ascii="Calibri" w:hAnsi="Calibri"/>
      <w:lang w:val="en-US" w:eastAsia="en-US" w:bidi="ar-SA"/>
    </w:rPr>
  </w:style>
  <w:style w:type="paragraph" w:styleId="Title">
    <w:name w:val="Title"/>
    <w:basedOn w:val="Normal"/>
    <w:next w:val="Normal"/>
    <w:link w:val="TitleChar"/>
    <w:uiPriority w:val="99"/>
    <w:qFormat/>
    <w:rsid w:val="0042778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99"/>
    <w:rsid w:val="00427787"/>
    <w:rPr>
      <w:rFonts w:ascii="Cambria" w:eastAsia="Times New Roman" w:hAnsi="Cambria" w:cs="Times New Roman"/>
      <w:color w:val="17365D"/>
      <w:spacing w:val="5"/>
      <w:kern w:val="28"/>
      <w:sz w:val="52"/>
      <w:szCs w:val="52"/>
    </w:rPr>
  </w:style>
  <w:style w:type="paragraph" w:customStyle="1" w:styleId="CHDblIndBodyJust">
    <w:name w:val="CH Dbl Ind Body Just"/>
    <w:basedOn w:val="Normal"/>
    <w:rsid w:val="00427787"/>
    <w:pPr>
      <w:spacing w:after="0" w:line="480" w:lineRule="auto"/>
      <w:ind w:firstLine="720"/>
      <w:jc w:val="both"/>
    </w:pPr>
    <w:rPr>
      <w:rFonts w:ascii="Times New Roman" w:eastAsia="Times New Roman" w:hAnsi="Times New Roman" w:cs="Times New Roman"/>
      <w:sz w:val="24"/>
      <w:szCs w:val="24"/>
    </w:rPr>
  </w:style>
  <w:style w:type="paragraph" w:styleId="Caption">
    <w:name w:val="caption"/>
    <w:basedOn w:val="Normal"/>
    <w:next w:val="Normal"/>
    <w:uiPriority w:val="99"/>
    <w:semiHidden/>
    <w:qFormat/>
    <w:rsid w:val="00427787"/>
    <w:pPr>
      <w:spacing w:line="240" w:lineRule="auto"/>
    </w:pPr>
    <w:rPr>
      <w:rFonts w:ascii="Times New Roman" w:eastAsia="Times New Roman" w:hAnsi="Times New Roman" w:cs="Times New Roman"/>
      <w:b/>
      <w:bCs/>
      <w:color w:val="4F81BD"/>
      <w:sz w:val="18"/>
      <w:szCs w:val="18"/>
    </w:rPr>
  </w:style>
  <w:style w:type="paragraph" w:styleId="Subtitle">
    <w:name w:val="Subtitle"/>
    <w:basedOn w:val="Normal"/>
    <w:next w:val="Normal"/>
    <w:link w:val="SubtitleChar"/>
    <w:uiPriority w:val="99"/>
    <w:qFormat/>
    <w:rsid w:val="00427787"/>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427787"/>
    <w:rPr>
      <w:rFonts w:ascii="Cambria" w:eastAsia="Times New Roman" w:hAnsi="Cambria" w:cs="Times New Roman"/>
      <w:i/>
      <w:iCs/>
      <w:color w:val="4F81BD"/>
      <w:spacing w:val="15"/>
      <w:sz w:val="24"/>
      <w:szCs w:val="24"/>
    </w:rPr>
  </w:style>
  <w:style w:type="character" w:styleId="Strong">
    <w:name w:val="Strong"/>
    <w:uiPriority w:val="99"/>
    <w:qFormat/>
    <w:rsid w:val="00427787"/>
    <w:rPr>
      <w:b/>
      <w:bCs/>
    </w:rPr>
  </w:style>
  <w:style w:type="character" w:styleId="Emphasis">
    <w:name w:val="Emphasis"/>
    <w:uiPriority w:val="99"/>
    <w:qFormat/>
    <w:rsid w:val="00427787"/>
    <w:rPr>
      <w:i/>
      <w:iCs/>
    </w:rPr>
  </w:style>
  <w:style w:type="paragraph" w:styleId="NoSpacing">
    <w:name w:val="No Spacing"/>
    <w:uiPriority w:val="99"/>
    <w:qFormat/>
    <w:rsid w:val="00427787"/>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682227"/>
    <w:pPr>
      <w:numPr>
        <w:ilvl w:val="3"/>
        <w:numId w:val="5"/>
      </w:numPr>
      <w:tabs>
        <w:tab w:val="clear" w:pos="2880"/>
        <w:tab w:val="num" w:pos="1080"/>
      </w:tabs>
      <w:spacing w:after="240" w:line="240" w:lineRule="auto"/>
      <w:ind w:left="1080"/>
    </w:pPr>
    <w:rPr>
      <w:rFonts w:ascii="Times New Roman" w:eastAsia="Times New Roman" w:hAnsi="Times New Roman" w:cs="Times New Roman"/>
      <w:sz w:val="24"/>
      <w:szCs w:val="20"/>
    </w:rPr>
  </w:style>
  <w:style w:type="paragraph" w:styleId="Quote">
    <w:name w:val="Quote"/>
    <w:basedOn w:val="Normal"/>
    <w:next w:val="Normal"/>
    <w:link w:val="QuoteChar"/>
    <w:uiPriority w:val="99"/>
    <w:qFormat/>
    <w:rsid w:val="00427787"/>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99"/>
    <w:rsid w:val="00427787"/>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99"/>
    <w:qFormat/>
    <w:rsid w:val="00427787"/>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99"/>
    <w:rsid w:val="00427787"/>
    <w:rPr>
      <w:rFonts w:ascii="Times New Roman" w:eastAsia="Times New Roman" w:hAnsi="Times New Roman" w:cs="Times New Roman"/>
      <w:b/>
      <w:bCs/>
      <w:i/>
      <w:iCs/>
      <w:color w:val="4F81BD"/>
      <w:sz w:val="24"/>
      <w:szCs w:val="24"/>
    </w:rPr>
  </w:style>
  <w:style w:type="character" w:styleId="SubtleEmphasis">
    <w:name w:val="Subtle Emphasis"/>
    <w:uiPriority w:val="99"/>
    <w:qFormat/>
    <w:rsid w:val="00427787"/>
    <w:rPr>
      <w:i/>
      <w:iCs/>
      <w:color w:val="808080"/>
    </w:rPr>
  </w:style>
  <w:style w:type="character" w:styleId="IntenseEmphasis">
    <w:name w:val="Intense Emphasis"/>
    <w:uiPriority w:val="99"/>
    <w:qFormat/>
    <w:rsid w:val="00427787"/>
    <w:rPr>
      <w:b/>
      <w:bCs/>
      <w:i/>
      <w:iCs/>
      <w:color w:val="4F81BD"/>
    </w:rPr>
  </w:style>
  <w:style w:type="character" w:styleId="SubtleReference">
    <w:name w:val="Subtle Reference"/>
    <w:uiPriority w:val="99"/>
    <w:qFormat/>
    <w:rsid w:val="00427787"/>
    <w:rPr>
      <w:smallCaps/>
      <w:color w:val="C0504D"/>
      <w:u w:val="single"/>
    </w:rPr>
  </w:style>
  <w:style w:type="character" w:styleId="IntenseReference">
    <w:name w:val="Intense Reference"/>
    <w:uiPriority w:val="99"/>
    <w:qFormat/>
    <w:rsid w:val="00427787"/>
    <w:rPr>
      <w:b/>
      <w:bCs/>
      <w:smallCaps/>
      <w:color w:val="C0504D"/>
      <w:spacing w:val="5"/>
      <w:u w:val="single"/>
    </w:rPr>
  </w:style>
  <w:style w:type="character" w:styleId="BookTitle">
    <w:name w:val="Book Title"/>
    <w:uiPriority w:val="99"/>
    <w:qFormat/>
    <w:rsid w:val="00427787"/>
    <w:rPr>
      <w:b/>
      <w:bCs/>
      <w:smallCaps/>
      <w:spacing w:val="5"/>
    </w:rPr>
  </w:style>
  <w:style w:type="paragraph" w:styleId="TOCHeading">
    <w:name w:val="TOC Heading"/>
    <w:basedOn w:val="Heading1"/>
    <w:next w:val="Normal"/>
    <w:uiPriority w:val="99"/>
    <w:semiHidden/>
    <w:qFormat/>
    <w:rsid w:val="00427787"/>
    <w:pPr>
      <w:outlineLvl w:val="9"/>
    </w:pPr>
  </w:style>
  <w:style w:type="paragraph" w:styleId="ListBullet">
    <w:name w:val="List Bullet"/>
    <w:basedOn w:val="Normal"/>
    <w:uiPriority w:val="99"/>
    <w:unhideWhenUsed/>
    <w:rsid w:val="00427787"/>
    <w:pPr>
      <w:numPr>
        <w:numId w:val="8"/>
      </w:numPr>
      <w:spacing w:after="240" w:line="240" w:lineRule="auto"/>
      <w:ind w:left="1440" w:hanging="720"/>
    </w:pPr>
    <w:rPr>
      <w:rFonts w:ascii="Times New Roman" w:eastAsia="Times New Roman" w:hAnsi="Times New Roman" w:cs="Times New Roman"/>
      <w:sz w:val="24"/>
      <w:szCs w:val="24"/>
    </w:rPr>
  </w:style>
  <w:style w:type="paragraph" w:styleId="Signature">
    <w:name w:val="Signature"/>
    <w:basedOn w:val="Normal"/>
    <w:link w:val="SignatureChar"/>
    <w:uiPriority w:val="99"/>
    <w:unhideWhenUsed/>
    <w:rsid w:val="00427787"/>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uiPriority w:val="99"/>
    <w:rsid w:val="00427787"/>
    <w:rPr>
      <w:rFonts w:ascii="Times New Roman" w:eastAsia="Times New Roman" w:hAnsi="Times New Roman" w:cs="Times New Roman"/>
      <w:sz w:val="24"/>
      <w:szCs w:val="24"/>
    </w:rPr>
  </w:style>
  <w:style w:type="character" w:customStyle="1" w:styleId="DocID">
    <w:name w:val="DocID"/>
    <w:uiPriority w:val="99"/>
    <w:semiHidden/>
    <w:rsid w:val="00427787"/>
    <w:rPr>
      <w:rFonts w:ascii="Times New Roman" w:hAnsi="Times New Roman"/>
      <w:sz w:val="16"/>
    </w:rPr>
  </w:style>
  <w:style w:type="paragraph" w:styleId="Revision">
    <w:name w:val="Revision"/>
    <w:hidden/>
    <w:uiPriority w:val="99"/>
    <w:semiHidden/>
    <w:rsid w:val="00427787"/>
    <w:pPr>
      <w:spacing w:after="0" w:line="240" w:lineRule="auto"/>
    </w:pPr>
    <w:rPr>
      <w:rFonts w:ascii="Times New Roman" w:eastAsia="Times New Roman" w:hAnsi="Times New Roman" w:cs="Times New Roman"/>
      <w:sz w:val="24"/>
      <w:szCs w:val="24"/>
    </w:rPr>
  </w:style>
  <w:style w:type="paragraph" w:customStyle="1" w:styleId="LetterList">
    <w:name w:val="Letter List"/>
    <w:basedOn w:val="DWTNorm"/>
    <w:link w:val="LetterListChar"/>
    <w:qFormat/>
    <w:rsid w:val="00CA7677"/>
    <w:pPr>
      <w:numPr>
        <w:ilvl w:val="3"/>
        <w:numId w:val="14"/>
      </w:numPr>
      <w:tabs>
        <w:tab w:val="clear" w:pos="2880"/>
        <w:tab w:val="num" w:pos="1080"/>
      </w:tabs>
      <w:ind w:left="1080"/>
    </w:pPr>
  </w:style>
  <w:style w:type="paragraph" w:customStyle="1" w:styleId="NumberList">
    <w:name w:val="Number List"/>
    <w:basedOn w:val="DWTNorm"/>
    <w:link w:val="NumberListChar"/>
    <w:qFormat/>
    <w:rsid w:val="00CA7677"/>
    <w:pPr>
      <w:numPr>
        <w:numId w:val="18"/>
      </w:numPr>
    </w:pPr>
  </w:style>
  <w:style w:type="character" w:customStyle="1" w:styleId="DWTNormChar">
    <w:name w:val="DWTNorm Char"/>
    <w:basedOn w:val="DefaultParagraphFont"/>
    <w:link w:val="DWTNorm"/>
    <w:rsid w:val="00CA7677"/>
    <w:rPr>
      <w:rFonts w:ascii="Times New Roman" w:eastAsia="Times New Roman" w:hAnsi="Times New Roman" w:cs="Times New Roman"/>
      <w:sz w:val="24"/>
      <w:szCs w:val="20"/>
    </w:rPr>
  </w:style>
  <w:style w:type="character" w:customStyle="1" w:styleId="LetterListChar">
    <w:name w:val="Letter List Char"/>
    <w:basedOn w:val="DWTNormChar"/>
    <w:link w:val="LetterList"/>
    <w:rsid w:val="00CA7677"/>
    <w:rPr>
      <w:rFonts w:ascii="Times New Roman" w:eastAsia="Times New Roman" w:hAnsi="Times New Roman" w:cs="Times New Roman"/>
      <w:sz w:val="24"/>
      <w:szCs w:val="20"/>
    </w:rPr>
  </w:style>
  <w:style w:type="paragraph" w:customStyle="1" w:styleId="Default">
    <w:name w:val="Default"/>
    <w:rsid w:val="00DC5E5D"/>
    <w:pPr>
      <w:autoSpaceDE w:val="0"/>
      <w:autoSpaceDN w:val="0"/>
      <w:adjustRightInd w:val="0"/>
      <w:spacing w:after="0" w:line="240" w:lineRule="auto"/>
    </w:pPr>
    <w:rPr>
      <w:rFonts w:ascii="Segoe UI" w:hAnsi="Segoe UI" w:cs="Segoe UI"/>
      <w:color w:val="000000"/>
      <w:sz w:val="24"/>
      <w:szCs w:val="24"/>
    </w:rPr>
  </w:style>
  <w:style w:type="character" w:customStyle="1" w:styleId="NumberListChar">
    <w:name w:val="Number List Char"/>
    <w:basedOn w:val="DWTNormChar"/>
    <w:link w:val="NumberList"/>
    <w:rsid w:val="00CA7677"/>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nhideWhenUsed="0" w:qFormat="1"/>
    <w:lsdException w:name="Emphasis" w:semiHidden="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style>
  <w:style w:type="paragraph" w:styleId="Heading1">
    <w:name w:val="heading 1"/>
    <w:basedOn w:val="Normal"/>
    <w:next w:val="Normal"/>
    <w:link w:val="Heading1Char"/>
    <w:uiPriority w:val="99"/>
    <w:qFormat/>
    <w:rsid w:val="00427787"/>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qFormat/>
    <w:rsid w:val="00427787"/>
    <w:pPr>
      <w:keepNext/>
      <w:keepLines/>
      <w:spacing w:before="200" w:after="0" w:line="240" w:lineRule="auto"/>
      <w:outlineLvl w:val="1"/>
    </w:pPr>
    <w:rPr>
      <w:rFonts w:ascii="Cambria" w:eastAsia="Times New Roman" w:hAnsi="Cambria" w:cs="Arial"/>
      <w:b/>
      <w:bCs/>
      <w:color w:val="4F81BD"/>
      <w:sz w:val="26"/>
      <w:szCs w:val="26"/>
    </w:rPr>
  </w:style>
  <w:style w:type="paragraph" w:styleId="Heading3">
    <w:name w:val="heading 3"/>
    <w:basedOn w:val="Normal"/>
    <w:next w:val="Normal"/>
    <w:link w:val="Heading3Char"/>
    <w:uiPriority w:val="99"/>
    <w:semiHidden/>
    <w:qFormat/>
    <w:rsid w:val="00427787"/>
    <w:pPr>
      <w:keepNext/>
      <w:keepLines/>
      <w:spacing w:before="200" w:after="0" w:line="240" w:lineRule="auto"/>
      <w:outlineLvl w:val="2"/>
    </w:pPr>
    <w:rPr>
      <w:rFonts w:ascii="Cambria" w:eastAsia="Times New Roman" w:hAnsi="Cambria" w:cs="Times New Roman"/>
      <w:b/>
      <w:bCs/>
      <w:color w:val="4F81BD"/>
      <w:sz w:val="24"/>
      <w:szCs w:val="24"/>
    </w:rPr>
  </w:style>
  <w:style w:type="paragraph" w:styleId="Heading4">
    <w:name w:val="heading 4"/>
    <w:basedOn w:val="Normal"/>
    <w:next w:val="Normal"/>
    <w:link w:val="Heading4Char"/>
    <w:uiPriority w:val="99"/>
    <w:semiHidden/>
    <w:qFormat/>
    <w:rsid w:val="00427787"/>
    <w:pPr>
      <w:keepNext/>
      <w:keepLines/>
      <w:spacing w:before="200" w:after="0" w:line="240" w:lineRule="auto"/>
      <w:outlineLvl w:val="3"/>
    </w:pPr>
    <w:rPr>
      <w:rFonts w:ascii="Cambria" w:eastAsia="Times New Roman" w:hAnsi="Cambria" w:cs="Times New Roman"/>
      <w:b/>
      <w:bCs/>
      <w:i/>
      <w:iCs/>
      <w:color w:val="4F81BD"/>
      <w:sz w:val="24"/>
      <w:szCs w:val="24"/>
    </w:rPr>
  </w:style>
  <w:style w:type="paragraph" w:styleId="Heading5">
    <w:name w:val="heading 5"/>
    <w:basedOn w:val="Normal"/>
    <w:next w:val="Normal"/>
    <w:link w:val="Heading5Char"/>
    <w:uiPriority w:val="99"/>
    <w:semiHidden/>
    <w:qFormat/>
    <w:rsid w:val="00427787"/>
    <w:pPr>
      <w:keepNext/>
      <w:keepLines/>
      <w:spacing w:before="200" w:after="0" w:line="240" w:lineRule="auto"/>
      <w:outlineLvl w:val="4"/>
    </w:pPr>
    <w:rPr>
      <w:rFonts w:ascii="Cambria" w:eastAsia="Times New Roman" w:hAnsi="Cambria" w:cs="Times New Roman"/>
      <w:color w:val="243F60"/>
      <w:sz w:val="24"/>
      <w:szCs w:val="24"/>
    </w:rPr>
  </w:style>
  <w:style w:type="paragraph" w:styleId="Heading6">
    <w:name w:val="heading 6"/>
    <w:basedOn w:val="Normal"/>
    <w:next w:val="Normal"/>
    <w:link w:val="Heading6Char"/>
    <w:uiPriority w:val="99"/>
    <w:semiHidden/>
    <w:qFormat/>
    <w:rsid w:val="00427787"/>
    <w:pPr>
      <w:keepNext/>
      <w:keepLines/>
      <w:spacing w:before="200" w:after="0" w:line="240" w:lineRule="auto"/>
      <w:outlineLvl w:val="5"/>
    </w:pPr>
    <w:rPr>
      <w:rFonts w:ascii="Cambria" w:eastAsia="Times New Roman" w:hAnsi="Cambria" w:cs="Times New Roman"/>
      <w:i/>
      <w:iCs/>
      <w:color w:val="243F60"/>
      <w:sz w:val="24"/>
      <w:szCs w:val="24"/>
    </w:rPr>
  </w:style>
  <w:style w:type="paragraph" w:styleId="Heading7">
    <w:name w:val="heading 7"/>
    <w:basedOn w:val="Normal"/>
    <w:next w:val="Normal"/>
    <w:link w:val="Heading7Char"/>
    <w:uiPriority w:val="99"/>
    <w:semiHidden/>
    <w:qFormat/>
    <w:rsid w:val="00427787"/>
    <w:pPr>
      <w:keepNext/>
      <w:keepLines/>
      <w:spacing w:before="200" w:after="0" w:line="240" w:lineRule="auto"/>
      <w:outlineLvl w:val="6"/>
    </w:pPr>
    <w:rPr>
      <w:rFonts w:ascii="Cambria" w:eastAsia="Times New Roman" w:hAnsi="Cambria" w:cs="Times New Roman"/>
      <w:i/>
      <w:iCs/>
      <w:color w:val="404040"/>
      <w:sz w:val="24"/>
      <w:szCs w:val="24"/>
    </w:rPr>
  </w:style>
  <w:style w:type="paragraph" w:styleId="Heading8">
    <w:name w:val="heading 8"/>
    <w:basedOn w:val="Normal"/>
    <w:next w:val="Normal"/>
    <w:link w:val="Heading8Char"/>
    <w:uiPriority w:val="99"/>
    <w:semiHidden/>
    <w:qFormat/>
    <w:rsid w:val="00427787"/>
    <w:pPr>
      <w:keepNext/>
      <w:keepLines/>
      <w:spacing w:before="200" w:after="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9"/>
    <w:semiHidden/>
    <w:qFormat/>
    <w:rsid w:val="00427787"/>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2778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rsid w:val="00427787"/>
    <w:rPr>
      <w:rFonts w:ascii="Cambria" w:eastAsia="Times New Roman" w:hAnsi="Cambria" w:cs="Arial"/>
      <w:b/>
      <w:bCs/>
      <w:color w:val="4F81BD"/>
      <w:sz w:val="26"/>
      <w:szCs w:val="26"/>
    </w:rPr>
  </w:style>
  <w:style w:type="character" w:customStyle="1" w:styleId="Heading3Char">
    <w:name w:val="Heading 3 Char"/>
    <w:basedOn w:val="DefaultParagraphFont"/>
    <w:link w:val="Heading3"/>
    <w:uiPriority w:val="99"/>
    <w:semiHidden/>
    <w:rsid w:val="00427787"/>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uiPriority w:val="99"/>
    <w:semiHidden/>
    <w:rsid w:val="00427787"/>
    <w:rPr>
      <w:rFonts w:ascii="Cambria" w:eastAsia="Times New Roman" w:hAnsi="Cambria" w:cs="Times New Roman"/>
      <w:b/>
      <w:bCs/>
      <w:i/>
      <w:iCs/>
      <w:color w:val="4F81BD"/>
      <w:sz w:val="24"/>
      <w:szCs w:val="24"/>
    </w:rPr>
  </w:style>
  <w:style w:type="character" w:customStyle="1" w:styleId="Heading5Char">
    <w:name w:val="Heading 5 Char"/>
    <w:basedOn w:val="DefaultParagraphFont"/>
    <w:link w:val="Heading5"/>
    <w:uiPriority w:val="99"/>
    <w:semiHidden/>
    <w:rsid w:val="00427787"/>
    <w:rPr>
      <w:rFonts w:ascii="Cambria" w:eastAsia="Times New Roman" w:hAnsi="Cambria" w:cs="Times New Roman"/>
      <w:color w:val="243F60"/>
      <w:sz w:val="24"/>
      <w:szCs w:val="24"/>
    </w:rPr>
  </w:style>
  <w:style w:type="character" w:customStyle="1" w:styleId="Heading6Char">
    <w:name w:val="Heading 6 Char"/>
    <w:basedOn w:val="DefaultParagraphFont"/>
    <w:link w:val="Heading6"/>
    <w:uiPriority w:val="99"/>
    <w:semiHidden/>
    <w:rsid w:val="00427787"/>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uiPriority w:val="99"/>
    <w:semiHidden/>
    <w:rsid w:val="00427787"/>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uiPriority w:val="99"/>
    <w:semiHidden/>
    <w:rsid w:val="00427787"/>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9"/>
    <w:semiHidden/>
    <w:rsid w:val="00427787"/>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427787"/>
  </w:style>
  <w:style w:type="paragraph" w:customStyle="1" w:styleId="AfterQuote">
    <w:name w:val="AfterQuote"/>
    <w:basedOn w:val="Normal"/>
    <w:next w:val="Normal"/>
    <w:uiPriority w:val="2"/>
    <w:qFormat/>
    <w:rsid w:val="00427787"/>
    <w:pPr>
      <w:spacing w:after="240" w:line="240" w:lineRule="auto"/>
    </w:pPr>
    <w:rPr>
      <w:rFonts w:ascii="Times New Roman" w:eastAsia="Times New Roman" w:hAnsi="Times New Roman" w:cs="Times New Roman"/>
      <w:sz w:val="24"/>
      <w:szCs w:val="20"/>
    </w:rPr>
  </w:style>
  <w:style w:type="paragraph" w:customStyle="1" w:styleId="DWTNorm">
    <w:name w:val="DWTNorm"/>
    <w:basedOn w:val="Normal"/>
    <w:link w:val="DWTNormChar"/>
    <w:qFormat/>
    <w:rsid w:val="00427787"/>
    <w:pPr>
      <w:spacing w:after="0" w:line="480" w:lineRule="auto"/>
      <w:ind w:firstLine="720"/>
    </w:pPr>
    <w:rPr>
      <w:rFonts w:ascii="Times New Roman" w:eastAsia="Times New Roman" w:hAnsi="Times New Roman" w:cs="Times New Roman"/>
      <w:sz w:val="24"/>
      <w:szCs w:val="20"/>
    </w:rPr>
  </w:style>
  <w:style w:type="paragraph" w:customStyle="1" w:styleId="DWTQuote">
    <w:name w:val="DWTQuote"/>
    <w:basedOn w:val="DWTNorm"/>
    <w:next w:val="AfterQuote"/>
    <w:uiPriority w:val="2"/>
    <w:qFormat/>
    <w:rsid w:val="00427787"/>
    <w:pPr>
      <w:spacing w:line="240" w:lineRule="auto"/>
      <w:ind w:left="1440" w:right="1440" w:firstLine="0"/>
    </w:pPr>
  </w:style>
  <w:style w:type="paragraph" w:customStyle="1" w:styleId="DWTTitle">
    <w:name w:val="DWTTitle"/>
    <w:basedOn w:val="Normal"/>
    <w:next w:val="DWTNorm"/>
    <w:uiPriority w:val="2"/>
    <w:qFormat/>
    <w:rsid w:val="00427787"/>
    <w:pPr>
      <w:keepNext/>
      <w:widowControl w:val="0"/>
      <w:spacing w:after="240" w:line="240" w:lineRule="auto"/>
      <w:jc w:val="center"/>
    </w:pPr>
    <w:rPr>
      <w:rFonts w:ascii="Times New Roman" w:eastAsia="Times New Roman" w:hAnsi="Times New Roman" w:cs="Times New Roman"/>
      <w:b/>
      <w:caps/>
      <w:sz w:val="24"/>
      <w:szCs w:val="20"/>
    </w:rPr>
  </w:style>
  <w:style w:type="paragraph" w:customStyle="1" w:styleId="OutHead1">
    <w:name w:val="OutHead1"/>
    <w:basedOn w:val="Normal"/>
    <w:next w:val="DWTNorm"/>
    <w:uiPriority w:val="1"/>
    <w:qFormat/>
    <w:rsid w:val="00427787"/>
    <w:pPr>
      <w:keepNext/>
      <w:numPr>
        <w:numId w:val="1"/>
      </w:numPr>
      <w:tabs>
        <w:tab w:val="clear" w:pos="0"/>
      </w:tabs>
      <w:spacing w:after="240" w:line="240" w:lineRule="auto"/>
      <w:ind w:left="720" w:hanging="720"/>
      <w:outlineLvl w:val="0"/>
    </w:pPr>
    <w:rPr>
      <w:rFonts w:ascii="Times New Roman" w:eastAsia="Times New Roman" w:hAnsi="Times New Roman" w:cs="Times New Roman"/>
      <w:b/>
      <w:caps/>
      <w:color w:val="000000"/>
      <w:sz w:val="24"/>
      <w:szCs w:val="20"/>
    </w:rPr>
  </w:style>
  <w:style w:type="paragraph" w:customStyle="1" w:styleId="OutHead2">
    <w:name w:val="OutHead2"/>
    <w:basedOn w:val="Normal"/>
    <w:next w:val="DWTNorm"/>
    <w:uiPriority w:val="1"/>
    <w:qFormat/>
    <w:rsid w:val="00427787"/>
    <w:pPr>
      <w:keepNext/>
      <w:numPr>
        <w:numId w:val="10"/>
      </w:numPr>
      <w:spacing w:after="240" w:line="240" w:lineRule="auto"/>
      <w:ind w:hanging="720"/>
      <w:outlineLvl w:val="1"/>
    </w:pPr>
    <w:rPr>
      <w:rFonts w:ascii="Times New Roman" w:eastAsia="Times New Roman" w:hAnsi="Times New Roman" w:cs="Times New Roman"/>
      <w:b/>
      <w:color w:val="000000"/>
      <w:sz w:val="24"/>
      <w:szCs w:val="20"/>
    </w:rPr>
  </w:style>
  <w:style w:type="paragraph" w:customStyle="1" w:styleId="OutHead3">
    <w:name w:val="OutHead3"/>
    <w:basedOn w:val="Normal"/>
    <w:next w:val="DWTNorm"/>
    <w:uiPriority w:val="1"/>
    <w:qFormat/>
    <w:rsid w:val="00427787"/>
    <w:pPr>
      <w:numPr>
        <w:ilvl w:val="2"/>
        <w:numId w:val="1"/>
      </w:numPr>
      <w:spacing w:after="240" w:line="240" w:lineRule="auto"/>
      <w:outlineLvl w:val="2"/>
    </w:pPr>
    <w:rPr>
      <w:rFonts w:ascii="Times New Roman" w:eastAsia="Times New Roman" w:hAnsi="Times New Roman" w:cs="Times New Roman"/>
      <w:color w:val="000000"/>
      <w:sz w:val="24"/>
      <w:szCs w:val="20"/>
    </w:rPr>
  </w:style>
  <w:style w:type="paragraph" w:customStyle="1" w:styleId="OutHead4">
    <w:name w:val="OutHead4"/>
    <w:basedOn w:val="Normal"/>
    <w:next w:val="DWTNorm"/>
    <w:uiPriority w:val="1"/>
    <w:qFormat/>
    <w:rsid w:val="00427787"/>
    <w:pPr>
      <w:numPr>
        <w:ilvl w:val="3"/>
        <w:numId w:val="1"/>
      </w:numPr>
      <w:spacing w:after="240" w:line="240" w:lineRule="auto"/>
      <w:outlineLvl w:val="3"/>
    </w:pPr>
    <w:rPr>
      <w:rFonts w:ascii="Times New Roman" w:eastAsia="Times New Roman" w:hAnsi="Times New Roman" w:cs="Times New Roman"/>
      <w:color w:val="000000"/>
      <w:sz w:val="24"/>
      <w:szCs w:val="20"/>
    </w:rPr>
  </w:style>
  <w:style w:type="paragraph" w:customStyle="1" w:styleId="OutHead5">
    <w:name w:val="OutHead5"/>
    <w:basedOn w:val="Normal"/>
    <w:next w:val="DWTNorm"/>
    <w:uiPriority w:val="1"/>
    <w:qFormat/>
    <w:rsid w:val="00427787"/>
    <w:pPr>
      <w:numPr>
        <w:ilvl w:val="4"/>
        <w:numId w:val="1"/>
      </w:numPr>
      <w:spacing w:after="240" w:line="240" w:lineRule="auto"/>
      <w:outlineLvl w:val="4"/>
    </w:pPr>
    <w:rPr>
      <w:rFonts w:ascii="Times New Roman" w:eastAsia="Times New Roman" w:hAnsi="Times New Roman" w:cs="Times New Roman"/>
      <w:color w:val="000000"/>
      <w:sz w:val="24"/>
      <w:szCs w:val="20"/>
    </w:rPr>
  </w:style>
  <w:style w:type="paragraph" w:customStyle="1" w:styleId="OutHead6">
    <w:name w:val="OutHead6"/>
    <w:basedOn w:val="Normal"/>
    <w:next w:val="DWTNorm"/>
    <w:uiPriority w:val="1"/>
    <w:qFormat/>
    <w:rsid w:val="00427787"/>
    <w:pPr>
      <w:numPr>
        <w:ilvl w:val="5"/>
        <w:numId w:val="1"/>
      </w:numPr>
      <w:spacing w:after="240" w:line="240" w:lineRule="auto"/>
      <w:outlineLvl w:val="5"/>
    </w:pPr>
    <w:rPr>
      <w:rFonts w:ascii="Times New Roman" w:eastAsia="Times New Roman" w:hAnsi="Times New Roman" w:cs="Times New Roman"/>
      <w:color w:val="000000"/>
      <w:sz w:val="24"/>
      <w:szCs w:val="20"/>
    </w:rPr>
  </w:style>
  <w:style w:type="paragraph" w:customStyle="1" w:styleId="OutHead7">
    <w:name w:val="OutHead7"/>
    <w:basedOn w:val="Normal"/>
    <w:next w:val="DWTNorm"/>
    <w:uiPriority w:val="1"/>
    <w:qFormat/>
    <w:rsid w:val="00427787"/>
    <w:pPr>
      <w:numPr>
        <w:ilvl w:val="6"/>
        <w:numId w:val="1"/>
      </w:numPr>
      <w:spacing w:after="240" w:line="240" w:lineRule="auto"/>
      <w:outlineLvl w:val="6"/>
    </w:pPr>
    <w:rPr>
      <w:rFonts w:ascii="Times New Roman" w:eastAsia="Times New Roman" w:hAnsi="Times New Roman" w:cs="Times New Roman"/>
      <w:color w:val="000000"/>
      <w:sz w:val="24"/>
      <w:szCs w:val="20"/>
    </w:rPr>
  </w:style>
  <w:style w:type="paragraph" w:customStyle="1" w:styleId="OutHead8">
    <w:name w:val="OutHead8"/>
    <w:basedOn w:val="Normal"/>
    <w:next w:val="DWTNorm"/>
    <w:uiPriority w:val="1"/>
    <w:qFormat/>
    <w:rsid w:val="00427787"/>
    <w:pPr>
      <w:numPr>
        <w:ilvl w:val="7"/>
        <w:numId w:val="1"/>
      </w:numPr>
      <w:spacing w:after="240" w:line="240" w:lineRule="auto"/>
      <w:outlineLvl w:val="7"/>
    </w:pPr>
    <w:rPr>
      <w:rFonts w:ascii="Times New Roman" w:eastAsia="Times New Roman" w:hAnsi="Times New Roman" w:cs="Times New Roman"/>
      <w:color w:val="000000"/>
      <w:sz w:val="24"/>
      <w:szCs w:val="20"/>
    </w:rPr>
  </w:style>
  <w:style w:type="paragraph" w:styleId="Header">
    <w:name w:val="header"/>
    <w:basedOn w:val="Normal"/>
    <w:link w:val="HeaderChar"/>
    <w:uiPriority w:val="99"/>
    <w:rsid w:val="0042778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27787"/>
    <w:rPr>
      <w:rFonts w:ascii="Times New Roman" w:eastAsia="Times New Roman" w:hAnsi="Times New Roman" w:cs="Times New Roman"/>
      <w:sz w:val="24"/>
      <w:szCs w:val="24"/>
    </w:rPr>
  </w:style>
  <w:style w:type="paragraph" w:styleId="Footer">
    <w:name w:val="footer"/>
    <w:basedOn w:val="Normal"/>
    <w:link w:val="FooterChar"/>
    <w:rsid w:val="0042778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27787"/>
    <w:rPr>
      <w:rFonts w:ascii="Times New Roman" w:eastAsia="Times New Roman" w:hAnsi="Times New Roman" w:cs="Times New Roman"/>
      <w:sz w:val="24"/>
      <w:szCs w:val="24"/>
    </w:rPr>
  </w:style>
  <w:style w:type="table" w:styleId="TableGrid">
    <w:name w:val="Table Grid"/>
    <w:basedOn w:val="TableNormal"/>
    <w:rsid w:val="004277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rrfootnote,rrfootnote Char,Footnote Text Char1 Char,Footnote Text Char Char Char,Footnote Text Char2 Char Char Char,Footnote Text Char1 Char2 Char Char Char,Footnote Text Char Char Char Char Char Char,Footnote Text Char1"/>
    <w:basedOn w:val="Normal"/>
    <w:link w:val="FootnoteTextChar2"/>
    <w:uiPriority w:val="99"/>
    <w:rsid w:val="0042778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427787"/>
    <w:rPr>
      <w:sz w:val="20"/>
      <w:szCs w:val="20"/>
    </w:rPr>
  </w:style>
  <w:style w:type="character" w:styleId="FootnoteReference">
    <w:name w:val="footnote reference"/>
    <w:aliases w:val="Style 12,(NECG) Footnote Reference,o,fr,Style 3,Appel note de bas de p,Style 22,Style 124,Style 17,FR"/>
    <w:uiPriority w:val="99"/>
    <w:rsid w:val="00427787"/>
    <w:rPr>
      <w:vertAlign w:val="superscript"/>
    </w:rPr>
  </w:style>
  <w:style w:type="character" w:styleId="CommentReference">
    <w:name w:val="annotation reference"/>
    <w:semiHidden/>
    <w:rsid w:val="00427787"/>
    <w:rPr>
      <w:sz w:val="16"/>
      <w:szCs w:val="16"/>
    </w:rPr>
  </w:style>
  <w:style w:type="paragraph" w:styleId="CommentText">
    <w:name w:val="annotation text"/>
    <w:basedOn w:val="Normal"/>
    <w:link w:val="CommentTextChar"/>
    <w:semiHidden/>
    <w:rsid w:val="0042778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4277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27787"/>
    <w:rPr>
      <w:b/>
      <w:bCs/>
    </w:rPr>
  </w:style>
  <w:style w:type="character" w:customStyle="1" w:styleId="CommentSubjectChar">
    <w:name w:val="Comment Subject Char"/>
    <w:basedOn w:val="CommentTextChar"/>
    <w:link w:val="CommentSubject"/>
    <w:semiHidden/>
    <w:rsid w:val="00427787"/>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42778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27787"/>
    <w:rPr>
      <w:rFonts w:ascii="Tahoma" w:eastAsia="Times New Roman" w:hAnsi="Tahoma" w:cs="Tahoma"/>
      <w:sz w:val="16"/>
      <w:szCs w:val="16"/>
    </w:rPr>
  </w:style>
  <w:style w:type="character" w:styleId="PageNumber">
    <w:name w:val="page number"/>
    <w:basedOn w:val="DefaultParagraphFont"/>
    <w:rsid w:val="00427787"/>
  </w:style>
  <w:style w:type="character" w:styleId="Hyperlink">
    <w:name w:val="Hyperlink"/>
    <w:rsid w:val="00427787"/>
    <w:rPr>
      <w:color w:val="0000FF"/>
      <w:u w:val="single"/>
    </w:rPr>
  </w:style>
  <w:style w:type="character" w:customStyle="1" w:styleId="FootnoteTextChar2">
    <w:name w:val="Footnote Text Char2"/>
    <w:aliases w:val="rrfootnote Char1,rrfootnote Char Char,Footnote Text Char1 Char Char,Footnote Text Char Char Char Char,Footnote Text Char2 Char Char Char Char,Footnote Text Char1 Char2 Char Char Char Char,Footnote Text Char1 Char1"/>
    <w:link w:val="FootnoteText"/>
    <w:uiPriority w:val="99"/>
    <w:rsid w:val="00427787"/>
    <w:rPr>
      <w:rFonts w:ascii="Times New Roman" w:eastAsia="Times New Roman" w:hAnsi="Times New Roman" w:cs="Times New Roman"/>
      <w:sz w:val="20"/>
      <w:szCs w:val="20"/>
    </w:rPr>
  </w:style>
  <w:style w:type="paragraph" w:styleId="TOC1">
    <w:name w:val="toc 1"/>
    <w:basedOn w:val="Normal"/>
    <w:next w:val="Normal"/>
    <w:autoRedefine/>
    <w:semiHidden/>
    <w:rsid w:val="00427787"/>
    <w:pPr>
      <w:tabs>
        <w:tab w:val="left" w:pos="720"/>
        <w:tab w:val="right" w:leader="dot" w:pos="9350"/>
      </w:tabs>
      <w:spacing w:after="0" w:line="240" w:lineRule="auto"/>
      <w:jc w:val="right"/>
    </w:pPr>
    <w:rPr>
      <w:rFonts w:ascii="Times New Roman" w:eastAsia="Times New Roman" w:hAnsi="Times New Roman" w:cs="Times New Roman"/>
      <w:sz w:val="24"/>
      <w:szCs w:val="24"/>
    </w:rPr>
  </w:style>
  <w:style w:type="paragraph" w:styleId="TOC2">
    <w:name w:val="toc 2"/>
    <w:basedOn w:val="Normal"/>
    <w:next w:val="Normal"/>
    <w:autoRedefine/>
    <w:semiHidden/>
    <w:rsid w:val="00427787"/>
    <w:pPr>
      <w:tabs>
        <w:tab w:val="right" w:leader="dot" w:pos="9350"/>
      </w:tabs>
      <w:spacing w:after="0" w:line="240" w:lineRule="auto"/>
      <w:ind w:left="1440" w:hanging="720"/>
    </w:pPr>
    <w:rPr>
      <w:rFonts w:ascii="Times New Roman" w:eastAsia="Times New Roman" w:hAnsi="Times New Roman" w:cs="Times New Roman"/>
      <w:sz w:val="24"/>
      <w:szCs w:val="24"/>
    </w:rPr>
  </w:style>
  <w:style w:type="paragraph" w:customStyle="1" w:styleId="NormalBold">
    <w:name w:val="Normal + Bold"/>
    <w:aliases w:val="Justified,Line spacing:  Double"/>
    <w:basedOn w:val="Normal"/>
    <w:rsid w:val="00427787"/>
    <w:pPr>
      <w:spacing w:after="0" w:line="480" w:lineRule="auto"/>
      <w:jc w:val="both"/>
    </w:pPr>
    <w:rPr>
      <w:rFonts w:ascii="Times New Roman" w:eastAsia="Times New Roman" w:hAnsi="Times New Roman" w:cs="Times New Roman"/>
      <w:sz w:val="24"/>
      <w:szCs w:val="24"/>
    </w:rPr>
  </w:style>
  <w:style w:type="paragraph" w:customStyle="1" w:styleId="NormalJustified">
    <w:name w:val="Normal + Justified"/>
    <w:aliases w:val="Before:  6 pt,After:  6 pt,Character scale: 105%,Conde..."/>
    <w:basedOn w:val="Normal"/>
    <w:rsid w:val="00427787"/>
    <w:pPr>
      <w:spacing w:after="0" w:line="240" w:lineRule="auto"/>
      <w:jc w:val="both"/>
    </w:pPr>
    <w:rPr>
      <w:rFonts w:ascii="Times New Roman" w:eastAsia="Times New Roman" w:hAnsi="Times New Roman" w:cs="Times New Roman"/>
      <w:sz w:val="24"/>
      <w:szCs w:val="24"/>
    </w:rPr>
  </w:style>
  <w:style w:type="paragraph" w:customStyle="1" w:styleId="Style">
    <w:name w:val="Style"/>
    <w:rsid w:val="0042778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5">
    <w:name w:val="Char Char5"/>
    <w:semiHidden/>
    <w:rsid w:val="00427787"/>
    <w:rPr>
      <w:rFonts w:ascii="Calibri" w:hAnsi="Calibri"/>
      <w:lang w:val="en-US" w:eastAsia="en-US" w:bidi="ar-SA"/>
    </w:rPr>
  </w:style>
  <w:style w:type="paragraph" w:styleId="Title">
    <w:name w:val="Title"/>
    <w:basedOn w:val="Normal"/>
    <w:next w:val="Normal"/>
    <w:link w:val="TitleChar"/>
    <w:uiPriority w:val="99"/>
    <w:qFormat/>
    <w:rsid w:val="0042778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99"/>
    <w:rsid w:val="00427787"/>
    <w:rPr>
      <w:rFonts w:ascii="Cambria" w:eastAsia="Times New Roman" w:hAnsi="Cambria" w:cs="Times New Roman"/>
      <w:color w:val="17365D"/>
      <w:spacing w:val="5"/>
      <w:kern w:val="28"/>
      <w:sz w:val="52"/>
      <w:szCs w:val="52"/>
    </w:rPr>
  </w:style>
  <w:style w:type="paragraph" w:customStyle="1" w:styleId="CHDblIndBodyJust">
    <w:name w:val="CH Dbl Ind Body Just"/>
    <w:basedOn w:val="Normal"/>
    <w:rsid w:val="00427787"/>
    <w:pPr>
      <w:spacing w:after="0" w:line="480" w:lineRule="auto"/>
      <w:ind w:firstLine="720"/>
      <w:jc w:val="both"/>
    </w:pPr>
    <w:rPr>
      <w:rFonts w:ascii="Times New Roman" w:eastAsia="Times New Roman" w:hAnsi="Times New Roman" w:cs="Times New Roman"/>
      <w:sz w:val="24"/>
      <w:szCs w:val="24"/>
    </w:rPr>
  </w:style>
  <w:style w:type="paragraph" w:styleId="Caption">
    <w:name w:val="caption"/>
    <w:basedOn w:val="Normal"/>
    <w:next w:val="Normal"/>
    <w:uiPriority w:val="99"/>
    <w:semiHidden/>
    <w:qFormat/>
    <w:rsid w:val="00427787"/>
    <w:pPr>
      <w:spacing w:line="240" w:lineRule="auto"/>
    </w:pPr>
    <w:rPr>
      <w:rFonts w:ascii="Times New Roman" w:eastAsia="Times New Roman" w:hAnsi="Times New Roman" w:cs="Times New Roman"/>
      <w:b/>
      <w:bCs/>
      <w:color w:val="4F81BD"/>
      <w:sz w:val="18"/>
      <w:szCs w:val="18"/>
    </w:rPr>
  </w:style>
  <w:style w:type="paragraph" w:styleId="Subtitle">
    <w:name w:val="Subtitle"/>
    <w:basedOn w:val="Normal"/>
    <w:next w:val="Normal"/>
    <w:link w:val="SubtitleChar"/>
    <w:uiPriority w:val="99"/>
    <w:qFormat/>
    <w:rsid w:val="00427787"/>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427787"/>
    <w:rPr>
      <w:rFonts w:ascii="Cambria" w:eastAsia="Times New Roman" w:hAnsi="Cambria" w:cs="Times New Roman"/>
      <w:i/>
      <w:iCs/>
      <w:color w:val="4F81BD"/>
      <w:spacing w:val="15"/>
      <w:sz w:val="24"/>
      <w:szCs w:val="24"/>
    </w:rPr>
  </w:style>
  <w:style w:type="character" w:styleId="Strong">
    <w:name w:val="Strong"/>
    <w:uiPriority w:val="99"/>
    <w:qFormat/>
    <w:rsid w:val="00427787"/>
    <w:rPr>
      <w:b/>
      <w:bCs/>
    </w:rPr>
  </w:style>
  <w:style w:type="character" w:styleId="Emphasis">
    <w:name w:val="Emphasis"/>
    <w:uiPriority w:val="99"/>
    <w:qFormat/>
    <w:rsid w:val="00427787"/>
    <w:rPr>
      <w:i/>
      <w:iCs/>
    </w:rPr>
  </w:style>
  <w:style w:type="paragraph" w:styleId="NoSpacing">
    <w:name w:val="No Spacing"/>
    <w:uiPriority w:val="99"/>
    <w:qFormat/>
    <w:rsid w:val="00427787"/>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682227"/>
    <w:pPr>
      <w:numPr>
        <w:ilvl w:val="3"/>
        <w:numId w:val="5"/>
      </w:numPr>
      <w:tabs>
        <w:tab w:val="clear" w:pos="2880"/>
        <w:tab w:val="num" w:pos="1080"/>
      </w:tabs>
      <w:spacing w:after="240" w:line="240" w:lineRule="auto"/>
      <w:ind w:left="1080"/>
    </w:pPr>
    <w:rPr>
      <w:rFonts w:ascii="Times New Roman" w:eastAsia="Times New Roman" w:hAnsi="Times New Roman" w:cs="Times New Roman"/>
      <w:sz w:val="24"/>
      <w:szCs w:val="20"/>
    </w:rPr>
  </w:style>
  <w:style w:type="paragraph" w:styleId="Quote">
    <w:name w:val="Quote"/>
    <w:basedOn w:val="Normal"/>
    <w:next w:val="Normal"/>
    <w:link w:val="QuoteChar"/>
    <w:uiPriority w:val="99"/>
    <w:qFormat/>
    <w:rsid w:val="00427787"/>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99"/>
    <w:rsid w:val="00427787"/>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99"/>
    <w:qFormat/>
    <w:rsid w:val="00427787"/>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99"/>
    <w:rsid w:val="00427787"/>
    <w:rPr>
      <w:rFonts w:ascii="Times New Roman" w:eastAsia="Times New Roman" w:hAnsi="Times New Roman" w:cs="Times New Roman"/>
      <w:b/>
      <w:bCs/>
      <w:i/>
      <w:iCs/>
      <w:color w:val="4F81BD"/>
      <w:sz w:val="24"/>
      <w:szCs w:val="24"/>
    </w:rPr>
  </w:style>
  <w:style w:type="character" w:styleId="SubtleEmphasis">
    <w:name w:val="Subtle Emphasis"/>
    <w:uiPriority w:val="99"/>
    <w:qFormat/>
    <w:rsid w:val="00427787"/>
    <w:rPr>
      <w:i/>
      <w:iCs/>
      <w:color w:val="808080"/>
    </w:rPr>
  </w:style>
  <w:style w:type="character" w:styleId="IntenseEmphasis">
    <w:name w:val="Intense Emphasis"/>
    <w:uiPriority w:val="99"/>
    <w:qFormat/>
    <w:rsid w:val="00427787"/>
    <w:rPr>
      <w:b/>
      <w:bCs/>
      <w:i/>
      <w:iCs/>
      <w:color w:val="4F81BD"/>
    </w:rPr>
  </w:style>
  <w:style w:type="character" w:styleId="SubtleReference">
    <w:name w:val="Subtle Reference"/>
    <w:uiPriority w:val="99"/>
    <w:qFormat/>
    <w:rsid w:val="00427787"/>
    <w:rPr>
      <w:smallCaps/>
      <w:color w:val="C0504D"/>
      <w:u w:val="single"/>
    </w:rPr>
  </w:style>
  <w:style w:type="character" w:styleId="IntenseReference">
    <w:name w:val="Intense Reference"/>
    <w:uiPriority w:val="99"/>
    <w:qFormat/>
    <w:rsid w:val="00427787"/>
    <w:rPr>
      <w:b/>
      <w:bCs/>
      <w:smallCaps/>
      <w:color w:val="C0504D"/>
      <w:spacing w:val="5"/>
      <w:u w:val="single"/>
    </w:rPr>
  </w:style>
  <w:style w:type="character" w:styleId="BookTitle">
    <w:name w:val="Book Title"/>
    <w:uiPriority w:val="99"/>
    <w:qFormat/>
    <w:rsid w:val="00427787"/>
    <w:rPr>
      <w:b/>
      <w:bCs/>
      <w:smallCaps/>
      <w:spacing w:val="5"/>
    </w:rPr>
  </w:style>
  <w:style w:type="paragraph" w:styleId="TOCHeading">
    <w:name w:val="TOC Heading"/>
    <w:basedOn w:val="Heading1"/>
    <w:next w:val="Normal"/>
    <w:uiPriority w:val="99"/>
    <w:semiHidden/>
    <w:qFormat/>
    <w:rsid w:val="00427787"/>
    <w:pPr>
      <w:outlineLvl w:val="9"/>
    </w:pPr>
  </w:style>
  <w:style w:type="paragraph" w:styleId="ListBullet">
    <w:name w:val="List Bullet"/>
    <w:basedOn w:val="Normal"/>
    <w:uiPriority w:val="99"/>
    <w:unhideWhenUsed/>
    <w:rsid w:val="00427787"/>
    <w:pPr>
      <w:numPr>
        <w:numId w:val="8"/>
      </w:numPr>
      <w:spacing w:after="240" w:line="240" w:lineRule="auto"/>
      <w:ind w:left="1440" w:hanging="720"/>
    </w:pPr>
    <w:rPr>
      <w:rFonts w:ascii="Times New Roman" w:eastAsia="Times New Roman" w:hAnsi="Times New Roman" w:cs="Times New Roman"/>
      <w:sz w:val="24"/>
      <w:szCs w:val="24"/>
    </w:rPr>
  </w:style>
  <w:style w:type="paragraph" w:styleId="Signature">
    <w:name w:val="Signature"/>
    <w:basedOn w:val="Normal"/>
    <w:link w:val="SignatureChar"/>
    <w:uiPriority w:val="99"/>
    <w:unhideWhenUsed/>
    <w:rsid w:val="00427787"/>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uiPriority w:val="99"/>
    <w:rsid w:val="00427787"/>
    <w:rPr>
      <w:rFonts w:ascii="Times New Roman" w:eastAsia="Times New Roman" w:hAnsi="Times New Roman" w:cs="Times New Roman"/>
      <w:sz w:val="24"/>
      <w:szCs w:val="24"/>
    </w:rPr>
  </w:style>
  <w:style w:type="character" w:customStyle="1" w:styleId="DocID">
    <w:name w:val="DocID"/>
    <w:uiPriority w:val="99"/>
    <w:semiHidden/>
    <w:rsid w:val="00427787"/>
    <w:rPr>
      <w:rFonts w:ascii="Times New Roman" w:hAnsi="Times New Roman"/>
      <w:sz w:val="16"/>
    </w:rPr>
  </w:style>
  <w:style w:type="paragraph" w:styleId="Revision">
    <w:name w:val="Revision"/>
    <w:hidden/>
    <w:uiPriority w:val="99"/>
    <w:semiHidden/>
    <w:rsid w:val="00427787"/>
    <w:pPr>
      <w:spacing w:after="0" w:line="240" w:lineRule="auto"/>
    </w:pPr>
    <w:rPr>
      <w:rFonts w:ascii="Times New Roman" w:eastAsia="Times New Roman" w:hAnsi="Times New Roman" w:cs="Times New Roman"/>
      <w:sz w:val="24"/>
      <w:szCs w:val="24"/>
    </w:rPr>
  </w:style>
  <w:style w:type="paragraph" w:customStyle="1" w:styleId="LetterList">
    <w:name w:val="Letter List"/>
    <w:basedOn w:val="DWTNorm"/>
    <w:link w:val="LetterListChar"/>
    <w:qFormat/>
    <w:rsid w:val="00CA7677"/>
    <w:pPr>
      <w:numPr>
        <w:ilvl w:val="3"/>
        <w:numId w:val="14"/>
      </w:numPr>
      <w:tabs>
        <w:tab w:val="clear" w:pos="2880"/>
        <w:tab w:val="num" w:pos="1080"/>
      </w:tabs>
      <w:ind w:left="1080"/>
    </w:pPr>
  </w:style>
  <w:style w:type="paragraph" w:customStyle="1" w:styleId="NumberList">
    <w:name w:val="Number List"/>
    <w:basedOn w:val="DWTNorm"/>
    <w:link w:val="NumberListChar"/>
    <w:qFormat/>
    <w:rsid w:val="00CA7677"/>
    <w:pPr>
      <w:numPr>
        <w:numId w:val="18"/>
      </w:numPr>
    </w:pPr>
  </w:style>
  <w:style w:type="character" w:customStyle="1" w:styleId="DWTNormChar">
    <w:name w:val="DWTNorm Char"/>
    <w:basedOn w:val="DefaultParagraphFont"/>
    <w:link w:val="DWTNorm"/>
    <w:rsid w:val="00CA7677"/>
    <w:rPr>
      <w:rFonts w:ascii="Times New Roman" w:eastAsia="Times New Roman" w:hAnsi="Times New Roman" w:cs="Times New Roman"/>
      <w:sz w:val="24"/>
      <w:szCs w:val="20"/>
    </w:rPr>
  </w:style>
  <w:style w:type="character" w:customStyle="1" w:styleId="LetterListChar">
    <w:name w:val="Letter List Char"/>
    <w:basedOn w:val="DWTNormChar"/>
    <w:link w:val="LetterList"/>
    <w:rsid w:val="00CA7677"/>
    <w:rPr>
      <w:rFonts w:ascii="Times New Roman" w:eastAsia="Times New Roman" w:hAnsi="Times New Roman" w:cs="Times New Roman"/>
      <w:sz w:val="24"/>
      <w:szCs w:val="20"/>
    </w:rPr>
  </w:style>
  <w:style w:type="paragraph" w:customStyle="1" w:styleId="Default">
    <w:name w:val="Default"/>
    <w:rsid w:val="00DC5E5D"/>
    <w:pPr>
      <w:autoSpaceDE w:val="0"/>
      <w:autoSpaceDN w:val="0"/>
      <w:adjustRightInd w:val="0"/>
      <w:spacing w:after="0" w:line="240" w:lineRule="auto"/>
    </w:pPr>
    <w:rPr>
      <w:rFonts w:ascii="Segoe UI" w:hAnsi="Segoe UI" w:cs="Segoe UI"/>
      <w:color w:val="000000"/>
      <w:sz w:val="24"/>
      <w:szCs w:val="24"/>
    </w:rPr>
  </w:style>
  <w:style w:type="character" w:customStyle="1" w:styleId="NumberListChar">
    <w:name w:val="Number List Char"/>
    <w:basedOn w:val="DWTNormChar"/>
    <w:link w:val="NumberList"/>
    <w:rsid w:val="00CA767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8024">
      <w:bodyDiv w:val="1"/>
      <w:marLeft w:val="0"/>
      <w:marRight w:val="0"/>
      <w:marTop w:val="0"/>
      <w:marBottom w:val="0"/>
      <w:divBdr>
        <w:top w:val="none" w:sz="0" w:space="0" w:color="auto"/>
        <w:left w:val="none" w:sz="0" w:space="0" w:color="auto"/>
        <w:bottom w:val="none" w:sz="0" w:space="0" w:color="auto"/>
        <w:right w:val="none" w:sz="0" w:space="0" w:color="auto"/>
      </w:divBdr>
      <w:divsChild>
        <w:div w:id="507209839">
          <w:marLeft w:val="300"/>
          <w:marRight w:val="0"/>
          <w:marTop w:val="0"/>
          <w:marBottom w:val="0"/>
          <w:divBdr>
            <w:top w:val="none" w:sz="0" w:space="0" w:color="auto"/>
            <w:left w:val="none" w:sz="0" w:space="0" w:color="auto"/>
            <w:bottom w:val="none" w:sz="0" w:space="0" w:color="auto"/>
            <w:right w:val="none" w:sz="0" w:space="0" w:color="auto"/>
          </w:divBdr>
          <w:divsChild>
            <w:div w:id="19843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3283">
      <w:bodyDiv w:val="1"/>
      <w:marLeft w:val="0"/>
      <w:marRight w:val="0"/>
      <w:marTop w:val="0"/>
      <w:marBottom w:val="0"/>
      <w:divBdr>
        <w:top w:val="none" w:sz="0" w:space="0" w:color="auto"/>
        <w:left w:val="none" w:sz="0" w:space="0" w:color="auto"/>
        <w:bottom w:val="none" w:sz="0" w:space="0" w:color="auto"/>
        <w:right w:val="none" w:sz="0" w:space="0" w:color="auto"/>
      </w:divBdr>
      <w:divsChild>
        <w:div w:id="645210428">
          <w:marLeft w:val="0"/>
          <w:marRight w:val="0"/>
          <w:marTop w:val="0"/>
          <w:marBottom w:val="0"/>
          <w:divBdr>
            <w:top w:val="none" w:sz="0" w:space="0" w:color="auto"/>
            <w:left w:val="none" w:sz="0" w:space="0" w:color="auto"/>
            <w:bottom w:val="none" w:sz="0" w:space="0" w:color="auto"/>
            <w:right w:val="none" w:sz="0" w:space="0" w:color="auto"/>
          </w:divBdr>
        </w:div>
      </w:divsChild>
    </w:div>
    <w:div w:id="322245202">
      <w:bodyDiv w:val="1"/>
      <w:marLeft w:val="0"/>
      <w:marRight w:val="0"/>
      <w:marTop w:val="0"/>
      <w:marBottom w:val="0"/>
      <w:divBdr>
        <w:top w:val="none" w:sz="0" w:space="0" w:color="auto"/>
        <w:left w:val="none" w:sz="0" w:space="0" w:color="auto"/>
        <w:bottom w:val="none" w:sz="0" w:space="0" w:color="auto"/>
        <w:right w:val="none" w:sz="0" w:space="0" w:color="auto"/>
      </w:divBdr>
    </w:div>
    <w:div w:id="366150651">
      <w:bodyDiv w:val="1"/>
      <w:marLeft w:val="0"/>
      <w:marRight w:val="0"/>
      <w:marTop w:val="0"/>
      <w:marBottom w:val="0"/>
      <w:divBdr>
        <w:top w:val="none" w:sz="0" w:space="0" w:color="auto"/>
        <w:left w:val="none" w:sz="0" w:space="0" w:color="auto"/>
        <w:bottom w:val="none" w:sz="0" w:space="0" w:color="auto"/>
        <w:right w:val="none" w:sz="0" w:space="0" w:color="auto"/>
      </w:divBdr>
      <w:divsChild>
        <w:div w:id="110131072">
          <w:marLeft w:val="300"/>
          <w:marRight w:val="0"/>
          <w:marTop w:val="0"/>
          <w:marBottom w:val="0"/>
          <w:divBdr>
            <w:top w:val="none" w:sz="0" w:space="0" w:color="auto"/>
            <w:left w:val="none" w:sz="0" w:space="0" w:color="auto"/>
            <w:bottom w:val="none" w:sz="0" w:space="0" w:color="auto"/>
            <w:right w:val="none" w:sz="0" w:space="0" w:color="auto"/>
          </w:divBdr>
          <w:divsChild>
            <w:div w:id="16002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48411">
      <w:bodyDiv w:val="1"/>
      <w:marLeft w:val="0"/>
      <w:marRight w:val="0"/>
      <w:marTop w:val="0"/>
      <w:marBottom w:val="0"/>
      <w:divBdr>
        <w:top w:val="none" w:sz="0" w:space="0" w:color="auto"/>
        <w:left w:val="none" w:sz="0" w:space="0" w:color="auto"/>
        <w:bottom w:val="none" w:sz="0" w:space="0" w:color="auto"/>
        <w:right w:val="none" w:sz="0" w:space="0" w:color="auto"/>
      </w:divBdr>
    </w:div>
    <w:div w:id="549460836">
      <w:bodyDiv w:val="1"/>
      <w:marLeft w:val="0"/>
      <w:marRight w:val="0"/>
      <w:marTop w:val="0"/>
      <w:marBottom w:val="0"/>
      <w:divBdr>
        <w:top w:val="none" w:sz="0" w:space="0" w:color="auto"/>
        <w:left w:val="none" w:sz="0" w:space="0" w:color="auto"/>
        <w:bottom w:val="none" w:sz="0" w:space="0" w:color="auto"/>
        <w:right w:val="none" w:sz="0" w:space="0" w:color="auto"/>
      </w:divBdr>
    </w:div>
    <w:div w:id="617301850">
      <w:bodyDiv w:val="1"/>
      <w:marLeft w:val="0"/>
      <w:marRight w:val="0"/>
      <w:marTop w:val="0"/>
      <w:marBottom w:val="0"/>
      <w:divBdr>
        <w:top w:val="none" w:sz="0" w:space="0" w:color="auto"/>
        <w:left w:val="none" w:sz="0" w:space="0" w:color="auto"/>
        <w:bottom w:val="none" w:sz="0" w:space="0" w:color="auto"/>
        <w:right w:val="none" w:sz="0" w:space="0" w:color="auto"/>
      </w:divBdr>
      <w:divsChild>
        <w:div w:id="756632144">
          <w:marLeft w:val="0"/>
          <w:marRight w:val="0"/>
          <w:marTop w:val="0"/>
          <w:marBottom w:val="0"/>
          <w:divBdr>
            <w:top w:val="none" w:sz="0" w:space="0" w:color="auto"/>
            <w:left w:val="none" w:sz="0" w:space="0" w:color="auto"/>
            <w:bottom w:val="none" w:sz="0" w:space="0" w:color="auto"/>
            <w:right w:val="none" w:sz="0" w:space="0" w:color="auto"/>
          </w:divBdr>
        </w:div>
        <w:div w:id="2015304769">
          <w:marLeft w:val="0"/>
          <w:marRight w:val="0"/>
          <w:marTop w:val="0"/>
          <w:marBottom w:val="0"/>
          <w:divBdr>
            <w:top w:val="none" w:sz="0" w:space="0" w:color="auto"/>
            <w:left w:val="none" w:sz="0" w:space="0" w:color="auto"/>
            <w:bottom w:val="none" w:sz="0" w:space="0" w:color="auto"/>
            <w:right w:val="none" w:sz="0" w:space="0" w:color="auto"/>
          </w:divBdr>
        </w:div>
        <w:div w:id="119299493">
          <w:marLeft w:val="0"/>
          <w:marRight w:val="0"/>
          <w:marTop w:val="0"/>
          <w:marBottom w:val="0"/>
          <w:divBdr>
            <w:top w:val="none" w:sz="0" w:space="0" w:color="auto"/>
            <w:left w:val="none" w:sz="0" w:space="0" w:color="auto"/>
            <w:bottom w:val="none" w:sz="0" w:space="0" w:color="auto"/>
            <w:right w:val="none" w:sz="0" w:space="0" w:color="auto"/>
          </w:divBdr>
        </w:div>
        <w:div w:id="436142829">
          <w:marLeft w:val="0"/>
          <w:marRight w:val="0"/>
          <w:marTop w:val="0"/>
          <w:marBottom w:val="0"/>
          <w:divBdr>
            <w:top w:val="none" w:sz="0" w:space="0" w:color="auto"/>
            <w:left w:val="none" w:sz="0" w:space="0" w:color="auto"/>
            <w:bottom w:val="none" w:sz="0" w:space="0" w:color="auto"/>
            <w:right w:val="none" w:sz="0" w:space="0" w:color="auto"/>
          </w:divBdr>
        </w:div>
        <w:div w:id="1357657198">
          <w:marLeft w:val="0"/>
          <w:marRight w:val="0"/>
          <w:marTop w:val="0"/>
          <w:marBottom w:val="0"/>
          <w:divBdr>
            <w:top w:val="none" w:sz="0" w:space="0" w:color="auto"/>
            <w:left w:val="none" w:sz="0" w:space="0" w:color="auto"/>
            <w:bottom w:val="none" w:sz="0" w:space="0" w:color="auto"/>
            <w:right w:val="none" w:sz="0" w:space="0" w:color="auto"/>
          </w:divBdr>
        </w:div>
        <w:div w:id="2125147146">
          <w:marLeft w:val="0"/>
          <w:marRight w:val="0"/>
          <w:marTop w:val="0"/>
          <w:marBottom w:val="0"/>
          <w:divBdr>
            <w:top w:val="none" w:sz="0" w:space="0" w:color="auto"/>
            <w:left w:val="none" w:sz="0" w:space="0" w:color="auto"/>
            <w:bottom w:val="none" w:sz="0" w:space="0" w:color="auto"/>
            <w:right w:val="none" w:sz="0" w:space="0" w:color="auto"/>
          </w:divBdr>
        </w:div>
        <w:div w:id="398328316">
          <w:marLeft w:val="0"/>
          <w:marRight w:val="0"/>
          <w:marTop w:val="0"/>
          <w:marBottom w:val="0"/>
          <w:divBdr>
            <w:top w:val="none" w:sz="0" w:space="0" w:color="auto"/>
            <w:left w:val="none" w:sz="0" w:space="0" w:color="auto"/>
            <w:bottom w:val="none" w:sz="0" w:space="0" w:color="auto"/>
            <w:right w:val="none" w:sz="0" w:space="0" w:color="auto"/>
          </w:divBdr>
        </w:div>
        <w:div w:id="689261848">
          <w:marLeft w:val="0"/>
          <w:marRight w:val="0"/>
          <w:marTop w:val="0"/>
          <w:marBottom w:val="0"/>
          <w:divBdr>
            <w:top w:val="none" w:sz="0" w:space="0" w:color="auto"/>
            <w:left w:val="none" w:sz="0" w:space="0" w:color="auto"/>
            <w:bottom w:val="none" w:sz="0" w:space="0" w:color="auto"/>
            <w:right w:val="none" w:sz="0" w:space="0" w:color="auto"/>
          </w:divBdr>
        </w:div>
        <w:div w:id="948927985">
          <w:marLeft w:val="0"/>
          <w:marRight w:val="0"/>
          <w:marTop w:val="0"/>
          <w:marBottom w:val="0"/>
          <w:divBdr>
            <w:top w:val="none" w:sz="0" w:space="0" w:color="auto"/>
            <w:left w:val="none" w:sz="0" w:space="0" w:color="auto"/>
            <w:bottom w:val="none" w:sz="0" w:space="0" w:color="auto"/>
            <w:right w:val="none" w:sz="0" w:space="0" w:color="auto"/>
          </w:divBdr>
        </w:div>
        <w:div w:id="1131244486">
          <w:marLeft w:val="0"/>
          <w:marRight w:val="0"/>
          <w:marTop w:val="0"/>
          <w:marBottom w:val="0"/>
          <w:divBdr>
            <w:top w:val="none" w:sz="0" w:space="0" w:color="auto"/>
            <w:left w:val="none" w:sz="0" w:space="0" w:color="auto"/>
            <w:bottom w:val="none" w:sz="0" w:space="0" w:color="auto"/>
            <w:right w:val="none" w:sz="0" w:space="0" w:color="auto"/>
          </w:divBdr>
        </w:div>
      </w:divsChild>
    </w:div>
    <w:div w:id="841748409">
      <w:bodyDiv w:val="1"/>
      <w:marLeft w:val="0"/>
      <w:marRight w:val="0"/>
      <w:marTop w:val="0"/>
      <w:marBottom w:val="0"/>
      <w:divBdr>
        <w:top w:val="none" w:sz="0" w:space="0" w:color="auto"/>
        <w:left w:val="none" w:sz="0" w:space="0" w:color="auto"/>
        <w:bottom w:val="none" w:sz="0" w:space="0" w:color="auto"/>
        <w:right w:val="none" w:sz="0" w:space="0" w:color="auto"/>
      </w:divBdr>
    </w:div>
    <w:div w:id="882712741">
      <w:bodyDiv w:val="1"/>
      <w:marLeft w:val="0"/>
      <w:marRight w:val="0"/>
      <w:marTop w:val="0"/>
      <w:marBottom w:val="0"/>
      <w:divBdr>
        <w:top w:val="none" w:sz="0" w:space="0" w:color="auto"/>
        <w:left w:val="none" w:sz="0" w:space="0" w:color="auto"/>
        <w:bottom w:val="none" w:sz="0" w:space="0" w:color="auto"/>
        <w:right w:val="none" w:sz="0" w:space="0" w:color="auto"/>
      </w:divBdr>
    </w:div>
    <w:div w:id="927929545">
      <w:bodyDiv w:val="1"/>
      <w:marLeft w:val="0"/>
      <w:marRight w:val="0"/>
      <w:marTop w:val="0"/>
      <w:marBottom w:val="0"/>
      <w:divBdr>
        <w:top w:val="none" w:sz="0" w:space="0" w:color="auto"/>
        <w:left w:val="none" w:sz="0" w:space="0" w:color="auto"/>
        <w:bottom w:val="none" w:sz="0" w:space="0" w:color="auto"/>
        <w:right w:val="none" w:sz="0" w:space="0" w:color="auto"/>
      </w:divBdr>
    </w:div>
    <w:div w:id="928389236">
      <w:bodyDiv w:val="1"/>
      <w:marLeft w:val="0"/>
      <w:marRight w:val="0"/>
      <w:marTop w:val="0"/>
      <w:marBottom w:val="0"/>
      <w:divBdr>
        <w:top w:val="none" w:sz="0" w:space="0" w:color="auto"/>
        <w:left w:val="none" w:sz="0" w:space="0" w:color="auto"/>
        <w:bottom w:val="none" w:sz="0" w:space="0" w:color="auto"/>
        <w:right w:val="none" w:sz="0" w:space="0" w:color="auto"/>
      </w:divBdr>
    </w:div>
    <w:div w:id="969897045">
      <w:bodyDiv w:val="1"/>
      <w:marLeft w:val="0"/>
      <w:marRight w:val="0"/>
      <w:marTop w:val="0"/>
      <w:marBottom w:val="0"/>
      <w:divBdr>
        <w:top w:val="none" w:sz="0" w:space="0" w:color="auto"/>
        <w:left w:val="none" w:sz="0" w:space="0" w:color="auto"/>
        <w:bottom w:val="none" w:sz="0" w:space="0" w:color="auto"/>
        <w:right w:val="none" w:sz="0" w:space="0" w:color="auto"/>
      </w:divBdr>
    </w:div>
    <w:div w:id="1183520960">
      <w:bodyDiv w:val="1"/>
      <w:marLeft w:val="0"/>
      <w:marRight w:val="0"/>
      <w:marTop w:val="0"/>
      <w:marBottom w:val="0"/>
      <w:divBdr>
        <w:top w:val="none" w:sz="0" w:space="0" w:color="auto"/>
        <w:left w:val="none" w:sz="0" w:space="0" w:color="auto"/>
        <w:bottom w:val="none" w:sz="0" w:space="0" w:color="auto"/>
        <w:right w:val="none" w:sz="0" w:space="0" w:color="auto"/>
      </w:divBdr>
    </w:div>
    <w:div w:id="1556233778">
      <w:bodyDiv w:val="1"/>
      <w:marLeft w:val="0"/>
      <w:marRight w:val="0"/>
      <w:marTop w:val="0"/>
      <w:marBottom w:val="0"/>
      <w:divBdr>
        <w:top w:val="none" w:sz="0" w:space="0" w:color="auto"/>
        <w:left w:val="none" w:sz="0" w:space="0" w:color="auto"/>
        <w:bottom w:val="none" w:sz="0" w:space="0" w:color="auto"/>
        <w:right w:val="none" w:sz="0" w:space="0" w:color="auto"/>
      </w:divBdr>
    </w:div>
    <w:div w:id="1740708620">
      <w:bodyDiv w:val="1"/>
      <w:marLeft w:val="0"/>
      <w:marRight w:val="0"/>
      <w:marTop w:val="0"/>
      <w:marBottom w:val="0"/>
      <w:divBdr>
        <w:top w:val="none" w:sz="0" w:space="0" w:color="auto"/>
        <w:left w:val="none" w:sz="0" w:space="0" w:color="auto"/>
        <w:bottom w:val="none" w:sz="0" w:space="0" w:color="auto"/>
        <w:right w:val="none" w:sz="0" w:space="0" w:color="auto"/>
      </w:divBdr>
    </w:div>
    <w:div w:id="1868981428">
      <w:bodyDiv w:val="1"/>
      <w:marLeft w:val="0"/>
      <w:marRight w:val="0"/>
      <w:marTop w:val="0"/>
      <w:marBottom w:val="0"/>
      <w:divBdr>
        <w:top w:val="none" w:sz="0" w:space="0" w:color="auto"/>
        <w:left w:val="none" w:sz="0" w:space="0" w:color="auto"/>
        <w:bottom w:val="none" w:sz="0" w:space="0" w:color="auto"/>
        <w:right w:val="none" w:sz="0" w:space="0" w:color="auto"/>
      </w:divBdr>
      <w:divsChild>
        <w:div w:id="240649734">
          <w:marLeft w:val="0"/>
          <w:marRight w:val="0"/>
          <w:marTop w:val="0"/>
          <w:marBottom w:val="0"/>
          <w:divBdr>
            <w:top w:val="none" w:sz="0" w:space="0" w:color="auto"/>
            <w:left w:val="none" w:sz="0" w:space="0" w:color="auto"/>
            <w:bottom w:val="none" w:sz="0" w:space="0" w:color="auto"/>
            <w:right w:val="none" w:sz="0" w:space="0" w:color="auto"/>
          </w:divBdr>
        </w:div>
        <w:div w:id="549651361">
          <w:marLeft w:val="0"/>
          <w:marRight w:val="0"/>
          <w:marTop w:val="0"/>
          <w:marBottom w:val="0"/>
          <w:divBdr>
            <w:top w:val="none" w:sz="0" w:space="0" w:color="auto"/>
            <w:left w:val="none" w:sz="0" w:space="0" w:color="auto"/>
            <w:bottom w:val="none" w:sz="0" w:space="0" w:color="auto"/>
            <w:right w:val="none" w:sz="0" w:space="0" w:color="auto"/>
          </w:divBdr>
        </w:div>
        <w:div w:id="816150752">
          <w:marLeft w:val="0"/>
          <w:marRight w:val="0"/>
          <w:marTop w:val="0"/>
          <w:marBottom w:val="0"/>
          <w:divBdr>
            <w:top w:val="none" w:sz="0" w:space="0" w:color="auto"/>
            <w:left w:val="none" w:sz="0" w:space="0" w:color="auto"/>
            <w:bottom w:val="none" w:sz="0" w:space="0" w:color="auto"/>
            <w:right w:val="none" w:sz="0" w:space="0" w:color="auto"/>
          </w:divBdr>
        </w:div>
        <w:div w:id="1543707640">
          <w:marLeft w:val="0"/>
          <w:marRight w:val="0"/>
          <w:marTop w:val="0"/>
          <w:marBottom w:val="0"/>
          <w:divBdr>
            <w:top w:val="none" w:sz="0" w:space="0" w:color="auto"/>
            <w:left w:val="none" w:sz="0" w:space="0" w:color="auto"/>
            <w:bottom w:val="none" w:sz="0" w:space="0" w:color="auto"/>
            <w:right w:val="none" w:sz="0" w:space="0" w:color="auto"/>
          </w:divBdr>
        </w:div>
        <w:div w:id="438454979">
          <w:marLeft w:val="0"/>
          <w:marRight w:val="0"/>
          <w:marTop w:val="0"/>
          <w:marBottom w:val="0"/>
          <w:divBdr>
            <w:top w:val="none" w:sz="0" w:space="0" w:color="auto"/>
            <w:left w:val="none" w:sz="0" w:space="0" w:color="auto"/>
            <w:bottom w:val="none" w:sz="0" w:space="0" w:color="auto"/>
            <w:right w:val="none" w:sz="0" w:space="0" w:color="auto"/>
          </w:divBdr>
        </w:div>
        <w:div w:id="1133329578">
          <w:marLeft w:val="0"/>
          <w:marRight w:val="0"/>
          <w:marTop w:val="0"/>
          <w:marBottom w:val="0"/>
          <w:divBdr>
            <w:top w:val="none" w:sz="0" w:space="0" w:color="auto"/>
            <w:left w:val="none" w:sz="0" w:space="0" w:color="auto"/>
            <w:bottom w:val="none" w:sz="0" w:space="0" w:color="auto"/>
            <w:right w:val="none" w:sz="0" w:space="0" w:color="auto"/>
          </w:divBdr>
        </w:div>
        <w:div w:id="1669209563">
          <w:marLeft w:val="0"/>
          <w:marRight w:val="0"/>
          <w:marTop w:val="0"/>
          <w:marBottom w:val="0"/>
          <w:divBdr>
            <w:top w:val="none" w:sz="0" w:space="0" w:color="auto"/>
            <w:left w:val="none" w:sz="0" w:space="0" w:color="auto"/>
            <w:bottom w:val="none" w:sz="0" w:space="0" w:color="auto"/>
            <w:right w:val="none" w:sz="0" w:space="0" w:color="auto"/>
          </w:divBdr>
        </w:div>
        <w:div w:id="1868906013">
          <w:marLeft w:val="0"/>
          <w:marRight w:val="0"/>
          <w:marTop w:val="0"/>
          <w:marBottom w:val="0"/>
          <w:divBdr>
            <w:top w:val="none" w:sz="0" w:space="0" w:color="auto"/>
            <w:left w:val="none" w:sz="0" w:space="0" w:color="auto"/>
            <w:bottom w:val="none" w:sz="0" w:space="0" w:color="auto"/>
            <w:right w:val="none" w:sz="0" w:space="0" w:color="auto"/>
          </w:divBdr>
        </w:div>
        <w:div w:id="56557890">
          <w:marLeft w:val="0"/>
          <w:marRight w:val="0"/>
          <w:marTop w:val="0"/>
          <w:marBottom w:val="0"/>
          <w:divBdr>
            <w:top w:val="none" w:sz="0" w:space="0" w:color="auto"/>
            <w:left w:val="none" w:sz="0" w:space="0" w:color="auto"/>
            <w:bottom w:val="none" w:sz="0" w:space="0" w:color="auto"/>
            <w:right w:val="none" w:sz="0" w:space="0" w:color="auto"/>
          </w:divBdr>
        </w:div>
        <w:div w:id="1160075817">
          <w:marLeft w:val="0"/>
          <w:marRight w:val="0"/>
          <w:marTop w:val="0"/>
          <w:marBottom w:val="0"/>
          <w:divBdr>
            <w:top w:val="none" w:sz="0" w:space="0" w:color="auto"/>
            <w:left w:val="none" w:sz="0" w:space="0" w:color="auto"/>
            <w:bottom w:val="none" w:sz="0" w:space="0" w:color="auto"/>
            <w:right w:val="none" w:sz="0" w:space="0" w:color="auto"/>
          </w:divBdr>
        </w:div>
      </w:divsChild>
    </w:div>
    <w:div w:id="1963074076">
      <w:bodyDiv w:val="1"/>
      <w:marLeft w:val="0"/>
      <w:marRight w:val="0"/>
      <w:marTop w:val="0"/>
      <w:marBottom w:val="0"/>
      <w:divBdr>
        <w:top w:val="none" w:sz="0" w:space="0" w:color="auto"/>
        <w:left w:val="none" w:sz="0" w:space="0" w:color="auto"/>
        <w:bottom w:val="none" w:sz="0" w:space="0" w:color="auto"/>
        <w:right w:val="none" w:sz="0" w:space="0" w:color="auto"/>
      </w:divBdr>
    </w:div>
    <w:div w:id="2038433169">
      <w:bodyDiv w:val="1"/>
      <w:marLeft w:val="0"/>
      <w:marRight w:val="0"/>
      <w:marTop w:val="0"/>
      <w:marBottom w:val="0"/>
      <w:divBdr>
        <w:top w:val="none" w:sz="0" w:space="0" w:color="auto"/>
        <w:left w:val="none" w:sz="0" w:space="0" w:color="auto"/>
        <w:bottom w:val="none" w:sz="0" w:space="0" w:color="auto"/>
        <w:right w:val="none" w:sz="0" w:space="0" w:color="auto"/>
      </w:divBdr>
    </w:div>
    <w:div w:id="2038967340">
      <w:bodyDiv w:val="1"/>
      <w:marLeft w:val="0"/>
      <w:marRight w:val="0"/>
      <w:marTop w:val="0"/>
      <w:marBottom w:val="0"/>
      <w:divBdr>
        <w:top w:val="none" w:sz="0" w:space="0" w:color="auto"/>
        <w:left w:val="none" w:sz="0" w:space="0" w:color="auto"/>
        <w:bottom w:val="none" w:sz="0" w:space="0" w:color="auto"/>
        <w:right w:val="none" w:sz="0" w:space="0" w:color="auto"/>
      </w:divBdr>
      <w:divsChild>
        <w:div w:id="1172912442">
          <w:marLeft w:val="300"/>
          <w:marRight w:val="0"/>
          <w:marTop w:val="0"/>
          <w:marBottom w:val="0"/>
          <w:divBdr>
            <w:top w:val="none" w:sz="0" w:space="0" w:color="auto"/>
            <w:left w:val="none" w:sz="0" w:space="0" w:color="auto"/>
            <w:bottom w:val="none" w:sz="0" w:space="0" w:color="auto"/>
            <w:right w:val="none" w:sz="0" w:space="0" w:color="auto"/>
          </w:divBdr>
          <w:divsChild>
            <w:div w:id="17962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3251">
      <w:bodyDiv w:val="1"/>
      <w:marLeft w:val="0"/>
      <w:marRight w:val="0"/>
      <w:marTop w:val="0"/>
      <w:marBottom w:val="0"/>
      <w:divBdr>
        <w:top w:val="none" w:sz="0" w:space="0" w:color="auto"/>
        <w:left w:val="none" w:sz="0" w:space="0" w:color="auto"/>
        <w:bottom w:val="none" w:sz="0" w:space="0" w:color="auto"/>
        <w:right w:val="none" w:sz="0" w:space="0" w:color="auto"/>
      </w:divBdr>
      <w:divsChild>
        <w:div w:id="676611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angalloway@dwt.com" TargetMode="External"/><Relationship Id="rId18" Type="http://schemas.openxmlformats.org/officeDocument/2006/relationships/header" Target="header2.xml"/><Relationship Id="rId26" Type="http://schemas.openxmlformats.org/officeDocument/2006/relationships/header" Target="header5.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rktrinchero@dwt.com"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fontTable" Target="fontTab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chalm@dwt.com" TargetMode="External"/><Relationship Id="rId24" Type="http://schemas.openxmlformats.org/officeDocument/2006/relationships/package" Target="embeddings/Microsoft_Word_Document1.docx"/><Relationship Id="rId32" Type="http://schemas.openxmlformats.org/officeDocument/2006/relationships/footer" Target="footer10.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1.emf"/><Relationship Id="rId28" Type="http://schemas.openxmlformats.org/officeDocument/2006/relationships/footer" Target="footer8.xml"/><Relationship Id="rId36" Type="http://schemas.openxmlformats.org/officeDocument/2006/relationships/customXml" Target="../customXml/item3.xml"/><Relationship Id="rId10" Type="http://schemas.openxmlformats.org/officeDocument/2006/relationships/hyperlink" Target="mailto:alangalloway@dwt.com" TargetMode="External"/><Relationship Id="rId19" Type="http://schemas.openxmlformats.org/officeDocument/2006/relationships/footer" Target="footer4.xml"/><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mailto:marktrinchero@dwt.com" TargetMode="Externa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7DCEF0BC7C3543997AE062C928B988" ma:contentTypeVersion="119" ma:contentTypeDescription="" ma:contentTypeScope="" ma:versionID="5ea9b4e1cdc16ef16ef4b090a71b4e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2015-01-16T08:00:00+00:00</OpenedDate>
    <Date1 xmlns="dc463f71-b30c-4ab2-9473-d307f9d35888">2015-01-20T08:00:00+00:00</Date1>
    <IsDocumentOrder xmlns="dc463f71-b30c-4ab2-9473-d307f9d35888" xsi:nil="true"/>
    <IsHighlyConfidential xmlns="dc463f71-b30c-4ab2-9473-d307f9d35888">false</IsHighlyConfidential>
    <CaseCompanyNames xmlns="dc463f71-b30c-4ab2-9473-d307f9d35888">Computers 5*, Inc.</CaseCompanyNames>
    <DocketNumber xmlns="dc463f71-b30c-4ab2-9473-d307f9d35888">150104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B2D053D-63B1-44C9-B10E-6068C49711F5}"/>
</file>

<file path=customXml/itemProps2.xml><?xml version="1.0" encoding="utf-8"?>
<ds:datastoreItem xmlns:ds="http://schemas.openxmlformats.org/officeDocument/2006/customXml" ds:itemID="{42A13980-4ECD-494B-8DEE-1D4DD08E8BEC}"/>
</file>

<file path=customXml/itemProps3.xml><?xml version="1.0" encoding="utf-8"?>
<ds:datastoreItem xmlns:ds="http://schemas.openxmlformats.org/officeDocument/2006/customXml" ds:itemID="{16C5F899-5671-47B8-A3EF-8CF6914A5CDD}"/>
</file>

<file path=customXml/itemProps4.xml><?xml version="1.0" encoding="utf-8"?>
<ds:datastoreItem xmlns:ds="http://schemas.openxmlformats.org/officeDocument/2006/customXml" ds:itemID="{1908D195-8698-49AB-9742-04A59F7496F3}"/>
</file>

<file path=customXml/itemProps5.xml><?xml version="1.0" encoding="utf-8"?>
<ds:datastoreItem xmlns:ds="http://schemas.openxmlformats.org/officeDocument/2006/customXml" ds:itemID="{7D66CFFC-B4EB-4BC3-8CD7-337C481D2539}"/>
</file>

<file path=docProps/app.xml><?xml version="1.0" encoding="utf-8"?>
<Properties xmlns="http://schemas.openxmlformats.org/officeDocument/2006/extended-properties" xmlns:vt="http://schemas.openxmlformats.org/officeDocument/2006/docPropsVTypes">
  <Template>Normal.dotm</Template>
  <TotalTime>4</TotalTime>
  <Pages>17</Pages>
  <Words>2118</Words>
  <Characters>19062</Characters>
  <Application>Microsoft Office Word</Application>
  <DocSecurity>0</DocSecurity>
  <Lines>2118</Lines>
  <Paragraphs>1114</Paragraphs>
  <ScaleCrop>false</ScaleCrop>
  <HeadingPairs>
    <vt:vector size="2" baseType="variant">
      <vt:variant>
        <vt:lpstr>Title</vt:lpstr>
      </vt:variant>
      <vt:variant>
        <vt:i4>1</vt:i4>
      </vt:variant>
    </vt:vector>
  </HeadingPairs>
  <TitlesOfParts>
    <vt:vector size="1" baseType="lpstr">
      <vt:lpstr/>
    </vt:vector>
  </TitlesOfParts>
  <Company>Davis Wright Tremaine LLP</Company>
  <LinksUpToDate>false</LinksUpToDate>
  <CharactersWithSpaces>20066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Galloway</dc:creator>
  <cp:keywords/>
  <dc:description/>
  <cp:lastModifiedBy>Larry Burke</cp:lastModifiedBy>
  <cp:revision>4</cp:revision>
  <cp:lastPrinted>2015-01-16T22:19:00Z</cp:lastPrinted>
  <dcterms:created xsi:type="dcterms:W3CDTF">2015-01-16T22:21:00Z</dcterms:created>
  <dcterms:modified xsi:type="dcterms:W3CDTF">2015-01-16T23:26:00Z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DWT 25482718v4 0060119-000003</vt:lpwstr>
  </property>
  <property fmtid="{D5CDD505-2E9C-101B-9397-08002B2CF9AE}" pid="3" name="DocXLocation">
    <vt:lpwstr>Every Page</vt:lpwstr>
  </property>
  <property fmtid="{D5CDD505-2E9C-101B-9397-08002B2CF9AE}" pid="4" name="DocXFormat">
    <vt:lpwstr>DWTDocID</vt:lpwstr>
  </property>
  <property fmtid="{D5CDD505-2E9C-101B-9397-08002B2CF9AE}" pid="5" name="MAIL_MSG_ID1">
    <vt:lpwstr>gFAAsdpvfP9KDXJhgSYx5POPHzQgaQxlGpzlGCyV2L2acCQ9BESL8Hz59V0zVFDXKGz670nxtVK/NNu8
vLP/dsBetAugaY/tdF5tiOvsUhfaZDkbI/s2JfjWOuH4D3cT/dNh+hPgSuYGVhLxK0MJ1VwOIIaQ
vw6T0lruCrgVZ4PhoyyN0T+fsxTcXOh29Tol5TqYt8fBLmj/UfJufGq3fF+2rG4sMjqlZndDsxuL
RRM2F+J/ZHbp/y5Z7</vt:lpwstr>
  </property>
  <property fmtid="{D5CDD505-2E9C-101B-9397-08002B2CF9AE}" pid="6" name="MAIL_MSG_ID2">
    <vt:lpwstr>7vF5JaZVrbKdae/ko9W36BECjwP/+cB6iDZaWGYEydTEDvT1NR8uHmqXAu5
2KhiFn03Ocl+kJq2PTIZnq/uo3b4MG8UssatcQ==</vt:lpwstr>
  </property>
  <property fmtid="{D5CDD505-2E9C-101B-9397-08002B2CF9AE}" pid="7" name="RESPONSE_SENDER_NAME">
    <vt:lpwstr>sAAAE34RQVAK31nTwH3ar5Kh5VZ8lEf+bMWpYDXz3SA+sAw=</vt:lpwstr>
  </property>
  <property fmtid="{D5CDD505-2E9C-101B-9397-08002B2CF9AE}" pid="8" name="EMAIL_OWNER_ADDRESS">
    <vt:lpwstr>4AAA9mrMv1QjWAsfLmmWIIQ2E0q9QycNH6ZU92YlzIQJ1ep87TuUXfNC6Q==</vt:lpwstr>
  </property>
  <property fmtid="{D5CDD505-2E9C-101B-9397-08002B2CF9AE}" pid="9" name="ContentTypeId">
    <vt:lpwstr>0x0101006E56B4D1795A2E4DB2F0B01679ED314A003F7DCEF0BC7C3543997AE062C928B988</vt:lpwstr>
  </property>
  <property fmtid="{D5CDD505-2E9C-101B-9397-08002B2CF9AE}" pid="10" name="_docset_NoMedatataSyncRequired">
    <vt:lpwstr>False</vt:lpwstr>
  </property>
</Properties>
</file>