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1571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CB21572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7CB21573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7CB21588" w14:textId="77777777" w:rsidTr="006F687D">
        <w:tc>
          <w:tcPr>
            <w:tcW w:w="4068" w:type="dxa"/>
          </w:tcPr>
          <w:p w14:paraId="7CB2157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CB21575" w14:textId="77777777" w:rsidR="00EF6E08" w:rsidRDefault="00EF6E08" w:rsidP="00EF6E08"/>
          <w:p w14:paraId="7CB21576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757ADE">
              <w:t>World Communications, Inc.</w:t>
            </w:r>
            <w:bookmarkEnd w:id="1"/>
            <w:r>
              <w:fldChar w:fldCharType="end"/>
            </w:r>
            <w:fldSimple w:instr=" REF company1_name \* UPPER \* MERGEFORMAT ">
              <w:r w:rsidR="00757ADE">
                <w:t>WORLD COMMUNICATIONS, INC.</w:t>
              </w:r>
            </w:fldSimple>
            <w:r w:rsidR="00EF6E08">
              <w:t>,</w:t>
            </w:r>
          </w:p>
          <w:p w14:paraId="7CB21577" w14:textId="77777777" w:rsidR="00EF6E08" w:rsidRDefault="00EF6E08" w:rsidP="00EF6E08"/>
          <w:p w14:paraId="7CB21578" w14:textId="77777777" w:rsidR="00EF6E08" w:rsidRDefault="00EF6E08" w:rsidP="00EF6E08">
            <w:r>
              <w:t xml:space="preserve">                 Petitioner,</w:t>
            </w:r>
          </w:p>
          <w:p w14:paraId="7CB21579" w14:textId="77777777" w:rsidR="00EF6E08" w:rsidRDefault="00EF6E08" w:rsidP="00EF6E08"/>
          <w:p w14:paraId="7CB2157A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757ADE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57ADE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757ADE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757ADE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7CB2157B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7CB2157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7CB2157D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7CB2157E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757ADE">
              <w:rPr>
                <w:bCs/>
                <w:u w:val="none"/>
              </w:rPr>
              <w:t>UT-140675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757ADE">
              <w:rPr>
                <w:bCs/>
                <w:u w:val="none"/>
              </w:rPr>
              <w:t>UT-140675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7CB2157F" w14:textId="77777777" w:rsidR="00EF6E08" w:rsidRDefault="00EF6E08" w:rsidP="00EF6E08"/>
          <w:p w14:paraId="7CB21582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757ADE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757ADE">
                <w:t>01</w:t>
              </w:r>
            </w:fldSimple>
          </w:p>
          <w:p w14:paraId="7CB21583" w14:textId="77777777" w:rsidR="00EF6E08" w:rsidRDefault="00EF6E08" w:rsidP="00EF6E08"/>
          <w:p w14:paraId="7CB21584" w14:textId="77777777" w:rsidR="00EF6E08" w:rsidRDefault="00EF6E08" w:rsidP="00EF6E08"/>
          <w:p w14:paraId="7CB21585" w14:textId="77777777" w:rsidR="00EF6E08" w:rsidRDefault="00EF6E08" w:rsidP="00EF6E08"/>
          <w:p w14:paraId="6BF3E238" w14:textId="77777777" w:rsidR="005B000D" w:rsidRDefault="005B000D" w:rsidP="00EF6E08"/>
          <w:p w14:paraId="063A71D0" w14:textId="77777777" w:rsidR="005B000D" w:rsidRDefault="005B000D" w:rsidP="00EF6E08"/>
          <w:p w14:paraId="7CB21586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7CB21587" w14:textId="77777777" w:rsidR="00EF6E08" w:rsidRPr="00EF6E08" w:rsidRDefault="00EF6E08" w:rsidP="00EF6E08"/>
        </w:tc>
      </w:tr>
    </w:tbl>
    <w:p w14:paraId="7CB2158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CB2158A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CB2158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CB2158C" w14:textId="312478E7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757ADE">
        <w:t>April 21, 2014</w:t>
      </w:r>
      <w:bookmarkEnd w:id="6"/>
      <w:r w:rsidR="00DC6722">
        <w:fldChar w:fldCharType="end"/>
      </w:r>
      <w:fldSimple w:instr=" ref filing_date \* MERGEFORMAT">
        <w:r w:rsidR="00757ADE">
          <w:t>April 21, 2014</w:t>
        </w:r>
      </w:fldSimple>
      <w:r w:rsidRPr="008809CC">
        <w:t xml:space="preserve">, </w:t>
      </w:r>
      <w:fldSimple w:instr=" REF company1_name \* MERGEFORMAT">
        <w:r w:rsidR="00757ADE">
          <w:t>World Communications,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757ADE">
        <w:t>World Communications</w:t>
      </w:r>
      <w:bookmarkEnd w:id="7"/>
      <w:r w:rsidR="00DC6722">
        <w:fldChar w:fldCharType="end"/>
      </w:r>
      <w:fldSimple w:instr=" REF acronym1 \* MERGEFORMAT">
        <w:r w:rsidR="00757ADE">
          <w:t>World Communications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5B000D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757ADE">
          <w:rPr>
            <w:color w:val="000000"/>
          </w:rPr>
          <w:t>2013</w:t>
        </w:r>
      </w:fldSimple>
      <w:r>
        <w:t xml:space="preserve"> as required by </w:t>
      </w:r>
      <w:r w:rsidRPr="00970A7B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757ADE">
          <w:t>World Communications</w:t>
        </w:r>
      </w:fldSimple>
      <w:r w:rsidRPr="008809CC">
        <w:t xml:space="preserve">, </w:t>
      </w:r>
      <w:r w:rsidR="00757ADE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E70939">
        <w:fldChar w:fldCharType="begin"/>
      </w:r>
      <w:r w:rsidR="00E70939">
        <w:instrText xml:space="preserve"> REF acronym1 \* MERGEFORMAT</w:instrText>
      </w:r>
      <w:r w:rsidR="00E70939">
        <w:fldChar w:fldCharType="separate"/>
      </w:r>
      <w:r w:rsidR="00757ADE">
        <w:t>World Communications</w:t>
      </w:r>
      <w:r w:rsidR="00E70939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757ADE">
        <w:t>July 1, 2014</w:t>
      </w:r>
      <w:bookmarkEnd w:id="8"/>
      <w:r w:rsidR="00DC6722">
        <w:fldChar w:fldCharType="end"/>
      </w:r>
      <w:fldSimple w:instr=" REF R_Extention_date \* MERGEFORMAT">
        <w:r w:rsidR="00757ADE">
          <w:t>July 1, 2014</w:t>
        </w:r>
      </w:fldSimple>
      <w:r w:rsidRPr="008809CC">
        <w:t>.</w:t>
      </w:r>
      <w:r w:rsidR="00052585">
        <w:t xml:space="preserve"> </w:t>
      </w:r>
      <w:r w:rsidR="0078429A">
        <w:t xml:space="preserve"> The Company </w:t>
      </w:r>
      <w:r w:rsidR="00A377FC">
        <w:t>paid</w:t>
      </w:r>
      <w:r w:rsidR="0078429A">
        <w:t xml:space="preserve"> its annual regulatory fee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757ADE">
        <w:t>May 1, 2014</w:t>
      </w:r>
      <w:bookmarkEnd w:id="9"/>
      <w:r w:rsidR="0078429A">
        <w:fldChar w:fldCharType="end"/>
      </w:r>
      <w:r w:rsidR="00A377FC">
        <w:t>April 28, 2014</w:t>
      </w:r>
      <w:r w:rsidR="007365F8">
        <w:t>.</w:t>
      </w:r>
    </w:p>
    <w:p w14:paraId="7CB2158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7CB2158E" w14:textId="081FB2FE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970A7B">
        <w:t>Communications’</w:t>
      </w:r>
      <w:r w:rsidRPr="008809CC">
        <w:t xml:space="preserve"> request for exemption</w:t>
      </w:r>
      <w:r w:rsidR="00757ADE">
        <w:t>.</w:t>
      </w:r>
      <w:r w:rsidRPr="008809CC">
        <w:t xml:space="preserve">  </w:t>
      </w:r>
    </w:p>
    <w:p w14:paraId="7CB2158F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CB21590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7CB2159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CB21592" w14:textId="44C5C6D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970A7B">
        <w:rPr>
          <w:iCs/>
        </w:rPr>
        <w:t>RCW 80.01.040</w:t>
      </w:r>
      <w:r w:rsidRPr="00B41E9D">
        <w:rPr>
          <w:iCs/>
        </w:rPr>
        <w:t xml:space="preserve">, </w:t>
      </w:r>
      <w:r w:rsidRPr="00970A7B">
        <w:rPr>
          <w:iCs/>
        </w:rPr>
        <w:t>RCW 80.04</w:t>
      </w:r>
      <w:r w:rsidRPr="00B41E9D">
        <w:rPr>
          <w:iCs/>
        </w:rPr>
        <w:t xml:space="preserve"> and </w:t>
      </w:r>
      <w:r w:rsidRPr="00970A7B">
        <w:rPr>
          <w:iCs/>
        </w:rPr>
        <w:t>RCW 80.36</w:t>
      </w:r>
      <w:r w:rsidRPr="00B41E9D">
        <w:rPr>
          <w:iCs/>
        </w:rPr>
        <w:t>.</w:t>
      </w:r>
    </w:p>
    <w:p w14:paraId="7CB21593" w14:textId="77777777" w:rsidR="00EF6E08" w:rsidRPr="008809CC" w:rsidRDefault="00EF6E08" w:rsidP="0014618D">
      <w:pPr>
        <w:spacing w:line="320" w:lineRule="exact"/>
        <w:ind w:right="-360"/>
      </w:pPr>
    </w:p>
    <w:p w14:paraId="7CB2159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757ADE">
          <w:t>World Communications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7CB2159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CB21596" w14:textId="78974A3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757ADE">
          <w:t>World Communications</w:t>
        </w:r>
      </w:fldSimple>
      <w:r w:rsidR="003E5223">
        <w:t xml:space="preserve"> </w:t>
      </w:r>
      <w:r w:rsidRPr="008809CC">
        <w:t xml:space="preserve">is subject to </w:t>
      </w:r>
      <w:r w:rsidRPr="00970A7B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CB21598" w14:textId="12129041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970A7B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970A7B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970A7B">
        <w:t>WAC 480-07-110</w:t>
      </w:r>
      <w:r w:rsidR="00036001" w:rsidRPr="00036001">
        <w:rPr>
          <w:i/>
        </w:rPr>
        <w:t>.</w:t>
      </w:r>
    </w:p>
    <w:p w14:paraId="7CB21599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CB2159A" w14:textId="6F9655EA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57ADE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5B000D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757ADE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757ADE">
          <w:t>May 8, 2014</w:t>
        </w:r>
      </w:fldSimple>
      <w:r w:rsidR="00036C2B">
        <w:t>.</w:t>
      </w:r>
    </w:p>
    <w:p w14:paraId="7CB2159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CB2159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57AD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757ADE">
          <w:rPr>
            <w:bCs/>
          </w:rPr>
          <w:t>UT-140675</w:t>
        </w:r>
      </w:fldSimple>
      <w:r w:rsidR="007C4FDE">
        <w:t xml:space="preserve"> by </w:t>
      </w:r>
      <w:fldSimple w:instr=" REF acronym1 \* MERGEFORMAT">
        <w:r w:rsidR="00757ADE">
          <w:t>World Communications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757ADE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7CB2159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7CB2159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CB2159F" w14:textId="77777777" w:rsidR="00EF6E08" w:rsidRPr="008809CC" w:rsidRDefault="00EF6E08" w:rsidP="0014618D">
      <w:pPr>
        <w:spacing w:line="320" w:lineRule="exact"/>
        <w:ind w:right="-360"/>
      </w:pPr>
    </w:p>
    <w:p w14:paraId="7CB215A0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7CB215A1" w14:textId="77777777" w:rsidR="00EF6E08" w:rsidRPr="008809CC" w:rsidRDefault="00EF6E08" w:rsidP="0014618D">
      <w:pPr>
        <w:spacing w:line="320" w:lineRule="exact"/>
        <w:ind w:left="-720" w:right="-360"/>
      </w:pPr>
    </w:p>
    <w:p w14:paraId="7CB215A2" w14:textId="756ADCC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757ADE">
          <w:t>World Communications, Inc.</w:t>
        </w:r>
      </w:fldSimple>
      <w:r w:rsidR="005B000D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757ADE">
          <w:t>July 1, 2014</w:t>
        </w:r>
      </w:fldSimple>
      <w:r w:rsidRPr="008809CC">
        <w:t xml:space="preserve">, to file its </w:t>
      </w:r>
      <w:fldSimple w:instr=" REF year1 \* MERGEFORMAT">
        <w:r w:rsidR="00757ADE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7CB215A3" w14:textId="77777777" w:rsidR="00255EBE" w:rsidRPr="008809CC" w:rsidRDefault="00255EBE" w:rsidP="0014618D">
      <w:pPr>
        <w:spacing w:line="320" w:lineRule="exact"/>
        <w:ind w:left="-720" w:right="-360"/>
      </w:pPr>
    </w:p>
    <w:p w14:paraId="7CB215A4" w14:textId="1FA4B85A" w:rsidR="000A1AA6" w:rsidRDefault="00EF6E08" w:rsidP="00970A7B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757ADE">
          <w:t>World Communications, Inc.</w:t>
        </w:r>
      </w:fldSimple>
      <w:r w:rsidR="005B000D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757ADE">
          <w:t>July 1, 2014</w:t>
        </w:r>
      </w:fldSimple>
      <w:r w:rsidRPr="008809CC">
        <w:t xml:space="preserve">, may result in the Commission invoking </w:t>
      </w:r>
      <w:r w:rsidRPr="00970A7B">
        <w:t>RCW 80.04</w:t>
      </w:r>
      <w:r w:rsidR="00C04E2E" w:rsidRPr="00970A7B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7CB215A5" w14:textId="77777777" w:rsidR="00DD2630" w:rsidRDefault="00DD2630" w:rsidP="0014618D">
      <w:pPr>
        <w:spacing w:line="320" w:lineRule="exact"/>
        <w:ind w:left="700" w:right="-360"/>
      </w:pPr>
    </w:p>
    <w:p w14:paraId="7CB215A6" w14:textId="0D412A7E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757ADE">
          <w:t>World Communications, Inc.</w:t>
        </w:r>
      </w:fldSimple>
      <w:r w:rsidR="005B000D">
        <w:t>,</w:t>
      </w:r>
      <w:r w:rsidRPr="008809CC">
        <w:t xml:space="preserve"> to effectuate the provisions of this Order.</w:t>
      </w:r>
    </w:p>
    <w:p w14:paraId="7CB215A7" w14:textId="77777777" w:rsidR="00EF6E08" w:rsidRPr="008809CC" w:rsidRDefault="00EF6E08" w:rsidP="0014618D">
      <w:pPr>
        <w:spacing w:line="320" w:lineRule="exact"/>
        <w:ind w:right="-360"/>
      </w:pPr>
    </w:p>
    <w:p w14:paraId="7CB215A8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7CB215A9" w14:textId="77777777" w:rsidR="00EF6E08" w:rsidRPr="008809CC" w:rsidRDefault="00EF6E08" w:rsidP="0014618D">
      <w:pPr>
        <w:spacing w:line="320" w:lineRule="exact"/>
        <w:ind w:right="-360"/>
      </w:pPr>
    </w:p>
    <w:p w14:paraId="7CB215AA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757ADE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757ADE">
          <w:rPr>
            <w:bCs/>
          </w:rPr>
          <w:t>May 8, 2014</w:t>
        </w:r>
      </w:fldSimple>
      <w:r w:rsidR="00403EC4">
        <w:t>.</w:t>
      </w:r>
      <w:proofErr w:type="gramEnd"/>
    </w:p>
    <w:p w14:paraId="7CB215AB" w14:textId="77777777" w:rsidR="00EF6E08" w:rsidRPr="008809CC" w:rsidRDefault="00EF6E08" w:rsidP="0014618D">
      <w:pPr>
        <w:spacing w:line="320" w:lineRule="exact"/>
        <w:ind w:right="-360"/>
      </w:pPr>
    </w:p>
    <w:p w14:paraId="7CB215AC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7CB215A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CB215AE" w14:textId="77777777" w:rsidR="00EF6E08" w:rsidRDefault="00EF6E08" w:rsidP="0014618D">
      <w:pPr>
        <w:spacing w:line="320" w:lineRule="exact"/>
        <w:ind w:right="-360"/>
      </w:pPr>
    </w:p>
    <w:p w14:paraId="33EBBA72" w14:textId="77777777" w:rsidR="00970A7B" w:rsidRPr="008809CC" w:rsidRDefault="00970A7B" w:rsidP="0014618D">
      <w:pPr>
        <w:spacing w:line="320" w:lineRule="exact"/>
        <w:ind w:right="-360"/>
      </w:pPr>
    </w:p>
    <w:p w14:paraId="7CB215D0" w14:textId="6EC3F19C" w:rsidR="00AB1438" w:rsidRDefault="00AB5FC4" w:rsidP="00970A7B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215D4" w14:textId="77777777" w:rsidR="00343551" w:rsidRDefault="00343551">
      <w:r>
        <w:separator/>
      </w:r>
    </w:p>
  </w:endnote>
  <w:endnote w:type="continuationSeparator" w:id="0">
    <w:p w14:paraId="7CB215D5" w14:textId="77777777" w:rsidR="00343551" w:rsidRDefault="003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215D2" w14:textId="77777777" w:rsidR="00343551" w:rsidRDefault="00343551">
      <w:r>
        <w:separator/>
      </w:r>
    </w:p>
  </w:footnote>
  <w:footnote w:type="continuationSeparator" w:id="0">
    <w:p w14:paraId="7CB215D3" w14:textId="77777777" w:rsidR="00343551" w:rsidRDefault="0034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15DA" w14:textId="4F1AC6B2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DOCKET</w:t>
    </w:r>
    <w:r w:rsidR="005B000D">
      <w:rPr>
        <w:b/>
        <w:sz w:val="20"/>
      </w:rPr>
      <w:t xml:space="preserve"> UT-140675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70939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CB215DB" w14:textId="51456DE9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757ADE" w:rsidRPr="00757ADE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7CB215DC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CB215DD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EB1AEFEA"/>
    <w:lvl w:ilvl="0" w:tplc="F51848E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DE"/>
    <w:rsid w:val="00027989"/>
    <w:rsid w:val="00036001"/>
    <w:rsid w:val="00036C2B"/>
    <w:rsid w:val="00052585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4113F"/>
    <w:rsid w:val="00343551"/>
    <w:rsid w:val="00381546"/>
    <w:rsid w:val="003D613B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B000D"/>
    <w:rsid w:val="005D5B43"/>
    <w:rsid w:val="005F6132"/>
    <w:rsid w:val="006139C1"/>
    <w:rsid w:val="006209C1"/>
    <w:rsid w:val="006418A0"/>
    <w:rsid w:val="00652BA2"/>
    <w:rsid w:val="006819A9"/>
    <w:rsid w:val="006B1566"/>
    <w:rsid w:val="006F0F06"/>
    <w:rsid w:val="006F687D"/>
    <w:rsid w:val="007160EF"/>
    <w:rsid w:val="007365F8"/>
    <w:rsid w:val="00757ADE"/>
    <w:rsid w:val="0076206F"/>
    <w:rsid w:val="007764D2"/>
    <w:rsid w:val="0078429A"/>
    <w:rsid w:val="007951E5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70A7B"/>
    <w:rsid w:val="009809AF"/>
    <w:rsid w:val="00A04252"/>
    <w:rsid w:val="00A1575F"/>
    <w:rsid w:val="00A23825"/>
    <w:rsid w:val="00A377FC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70939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B2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213D00F2B3AB4A88805458BC6ACBD9" ma:contentTypeVersion="175" ma:contentTypeDescription="" ma:contentTypeScope="" ma:versionID="1f748c010394cd2af5b1b33e16cde7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World Communications, Inc.</CaseCompanyNames>
    <DocketNumber xmlns="dc463f71-b30c-4ab2-9473-d307f9d35888">140675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E858A7-AACB-46C6-930D-62BAC25416FF}"/>
</file>

<file path=customXml/itemProps2.xml><?xml version="1.0" encoding="utf-8"?>
<ds:datastoreItem xmlns:ds="http://schemas.openxmlformats.org/officeDocument/2006/customXml" ds:itemID="{5D16F4E9-067A-4741-BCFD-AB533CF30C15}"/>
</file>

<file path=customXml/itemProps3.xml><?xml version="1.0" encoding="utf-8"?>
<ds:datastoreItem xmlns:ds="http://schemas.openxmlformats.org/officeDocument/2006/customXml" ds:itemID="{B2328237-DD6C-4F59-997A-FA624DF64A4A}"/>
</file>

<file path=customXml/itemProps4.xml><?xml version="1.0" encoding="utf-8"?>
<ds:datastoreItem xmlns:ds="http://schemas.openxmlformats.org/officeDocument/2006/customXml" ds:itemID="{8F966477-313B-4823-991B-10B5750E1C7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UT-140675 Order 01</vt:lpstr>
    </vt:vector>
  </TitlesOfParts>
  <Company>WUTC</Company>
  <LinksUpToDate>false</LinksUpToDate>
  <CharactersWithSpaces>4868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UT-140675 Order 01</dc:title>
  <dc:creator>Hahn, Roger (UTC)</dc:creator>
  <cp:lastModifiedBy>Kern, Cathy (UTC)</cp:lastModifiedBy>
  <cp:revision>2</cp:revision>
  <cp:lastPrinted>2009-05-06T20:07:00Z</cp:lastPrinted>
  <dcterms:created xsi:type="dcterms:W3CDTF">2014-05-07T23:22:00Z</dcterms:created>
  <dcterms:modified xsi:type="dcterms:W3CDTF">2014-05-07T23:22:00Z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0x0101006E56B4D1795A2E4DB2F0B01679ED314A003E213D00F2B3AB4A88805458BC6ACBD9</vt:lpwstr>
  </property>
  <property fmtid="{D5CDD505-2E9C-101B-9397-08002B2CF9AE}" pid="3" name="_docset_NoMedatataSyncRequired">
    <vt:lpwstr>False</vt:lpwstr>
  </property>
</Properties>
</file>