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5AA23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6C95AA24" w14:textId="7C9A19DE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27158E">
        <w:rPr>
          <w:b/>
        </w:rPr>
        <w:t>COMMISSION</w:t>
      </w:r>
    </w:p>
    <w:p w14:paraId="6C95AA25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6C95AA39" w14:textId="77777777">
        <w:tc>
          <w:tcPr>
            <w:tcW w:w="4428" w:type="dxa"/>
          </w:tcPr>
          <w:p w14:paraId="6C95AA26" w14:textId="77777777" w:rsidR="00652118" w:rsidRPr="00D868C5" w:rsidRDefault="00652118">
            <w:r w:rsidRPr="00D868C5">
              <w:t>In the Matter of the Petition of</w:t>
            </w:r>
          </w:p>
          <w:p w14:paraId="6C95AA27" w14:textId="77777777" w:rsidR="00652118" w:rsidRPr="00D868C5" w:rsidRDefault="00652118"/>
          <w:p w14:paraId="6C95AA28" w14:textId="77777777" w:rsidR="00E1566C" w:rsidRPr="00DB7ADD" w:rsidRDefault="00EC0E99" w:rsidP="00E1566C">
            <w:r>
              <w:t>SANITARY DISPOSAL, INC.</w:t>
            </w:r>
            <w:r w:rsidR="00E1566C" w:rsidRPr="00DB7ADD">
              <w:t>,</w:t>
            </w:r>
            <w:r w:rsidR="00F97881">
              <w:t xml:space="preserve"> G-173</w:t>
            </w:r>
          </w:p>
          <w:p w14:paraId="6C95AA29" w14:textId="77777777" w:rsidR="00652118" w:rsidRPr="00D868C5" w:rsidRDefault="00652118"/>
          <w:p w14:paraId="6C95AA2A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6C95AA2B" w14:textId="77777777" w:rsidR="00652118" w:rsidRPr="00D868C5" w:rsidRDefault="00652118"/>
          <w:p w14:paraId="6C95AA2C" w14:textId="3EDF4805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  <w:r w:rsidR="00C32F6A">
              <w:t xml:space="preserve"> </w:t>
            </w:r>
          </w:p>
          <w:p w14:paraId="6C95AA2D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6C95AA2E" w14:textId="77777777" w:rsidR="00C32F6A" w:rsidRDefault="00652118" w:rsidP="008D425C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</w:r>
            <w:r w:rsidR="00F97881">
              <w:t>)</w:t>
            </w:r>
          </w:p>
          <w:p w14:paraId="176C020B" w14:textId="32BE267E" w:rsidR="00CC45DB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</w:r>
            <w:r w:rsidR="00CC45DB">
              <w:t>)</w:t>
            </w:r>
          </w:p>
          <w:p w14:paraId="4826C689" w14:textId="77777777" w:rsidR="0015408B" w:rsidRDefault="0015408B">
            <w:r>
              <w:t>)</w:t>
            </w:r>
          </w:p>
          <w:p w14:paraId="6C95AA30" w14:textId="2597204A" w:rsidR="00385F2F" w:rsidRPr="00D868C5" w:rsidRDefault="00385F2F">
            <w:r>
              <w:t>)</w:t>
            </w:r>
          </w:p>
        </w:tc>
        <w:tc>
          <w:tcPr>
            <w:tcW w:w="4068" w:type="dxa"/>
          </w:tcPr>
          <w:p w14:paraId="6C95AA31" w14:textId="171DC5EC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EC0E99">
              <w:t>TG-</w:t>
            </w:r>
            <w:r w:rsidR="0051239B">
              <w:t>140503</w:t>
            </w:r>
          </w:p>
          <w:p w14:paraId="6C95AA32" w14:textId="77777777" w:rsidR="00652118" w:rsidRPr="00D868C5" w:rsidRDefault="00652118">
            <w:pPr>
              <w:rPr>
                <w:b/>
              </w:rPr>
            </w:pPr>
          </w:p>
          <w:p w14:paraId="6C95AA33" w14:textId="3AE75785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EC0E99">
              <w:t>0</w:t>
            </w:r>
            <w:r w:rsidR="0051239B">
              <w:t>1</w:t>
            </w:r>
          </w:p>
          <w:p w14:paraId="6C95AA34" w14:textId="77777777" w:rsidR="00652118" w:rsidRDefault="00652118">
            <w:pPr>
              <w:rPr>
                <w:b/>
              </w:rPr>
            </w:pPr>
          </w:p>
          <w:p w14:paraId="6C95AA35" w14:textId="77777777" w:rsidR="00652118" w:rsidRDefault="00652118">
            <w:pPr>
              <w:rPr>
                <w:b/>
              </w:rPr>
            </w:pPr>
          </w:p>
          <w:p w14:paraId="6C95AA36" w14:textId="77777777" w:rsidR="00C32F6A" w:rsidRDefault="00C32F6A">
            <w:pPr>
              <w:rPr>
                <w:b/>
              </w:rPr>
            </w:pPr>
          </w:p>
          <w:p w14:paraId="6C95AA37" w14:textId="77777777" w:rsidR="00C32F6A" w:rsidRPr="00D868C5" w:rsidRDefault="00C32F6A">
            <w:pPr>
              <w:rPr>
                <w:b/>
              </w:rPr>
            </w:pPr>
          </w:p>
          <w:p w14:paraId="6C95AA38" w14:textId="52DE8653" w:rsidR="00652118" w:rsidRPr="00D868C5" w:rsidRDefault="00652118">
            <w:r w:rsidRPr="00D868C5">
              <w:t>ORDER GRANTING EXEMPTION FROM RUL</w:t>
            </w:r>
            <w:r w:rsidR="00C32F6A">
              <w:t>E</w:t>
            </w:r>
          </w:p>
        </w:tc>
      </w:tr>
    </w:tbl>
    <w:p w14:paraId="6C95AA3A" w14:textId="129B565B" w:rsidR="00652118" w:rsidRPr="00D868C5" w:rsidRDefault="00652118" w:rsidP="00E1566C">
      <w:pPr>
        <w:rPr>
          <w:b/>
        </w:rPr>
      </w:pPr>
    </w:p>
    <w:p w14:paraId="6C95AA3B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6C95AA3C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050E3DA5" w14:textId="703E31E8" w:rsidR="00FA1FAF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EC0E99">
        <w:t>M</w:t>
      </w:r>
      <w:r w:rsidR="002057DA">
        <w:t>arch 26</w:t>
      </w:r>
      <w:r w:rsidR="00EC0E99">
        <w:t>, 201</w:t>
      </w:r>
      <w:r w:rsidR="002057DA">
        <w:t>4</w:t>
      </w:r>
      <w:r w:rsidRPr="00D868C5">
        <w:t xml:space="preserve">, </w:t>
      </w:r>
      <w:r w:rsidR="00EC0E99">
        <w:t>Sanitary Disposal, Inc.</w:t>
      </w:r>
      <w:r w:rsidRPr="00D868C5">
        <w:rPr>
          <w:b/>
        </w:rPr>
        <w:t xml:space="preserve"> </w:t>
      </w:r>
      <w:r w:rsidRPr="00D868C5">
        <w:t>(</w:t>
      </w:r>
      <w:r w:rsidR="00EC0E99">
        <w:t>Sanitary Disposal</w:t>
      </w:r>
      <w:r w:rsidR="005E10FB">
        <w:t xml:space="preserve"> </w:t>
      </w:r>
      <w:r w:rsidR="00522C0F" w:rsidRPr="00522C0F">
        <w:t>or Company</w:t>
      </w:r>
      <w:r w:rsidRPr="00D868C5">
        <w:t>)</w:t>
      </w:r>
      <w:r w:rsidR="00F0348B">
        <w:t>,</w:t>
      </w:r>
      <w:r w:rsidRPr="00D868C5">
        <w:t xml:space="preserve"> filed with the </w:t>
      </w:r>
      <w:r w:rsidR="00EA5FD1">
        <w:t xml:space="preserve">Washington Utilities and Transportation </w:t>
      </w:r>
      <w:r w:rsidR="0027158E">
        <w:t>Commission</w:t>
      </w:r>
      <w:r w:rsidRPr="00D868C5">
        <w:t xml:space="preserve"> </w:t>
      </w:r>
      <w:r w:rsidR="00EA5FD1">
        <w:t>(</w:t>
      </w:r>
      <w:r w:rsidR="0027158E">
        <w:t>Commission</w:t>
      </w:r>
      <w:r w:rsidR="00EA5FD1">
        <w:t xml:space="preserve">) </w:t>
      </w:r>
      <w:r w:rsidRPr="00D868C5">
        <w:t>a petition requesting an ex</w:t>
      </w:r>
      <w:r w:rsidR="005E10FB">
        <w:t xml:space="preserve">emption from </w:t>
      </w:r>
      <w:r w:rsidRPr="00F97881">
        <w:t>WAC 480-70-071</w:t>
      </w:r>
      <w:r w:rsidR="00F0348B">
        <w:t xml:space="preserve">, to allow the Company to file a Class C </w:t>
      </w:r>
      <w:r w:rsidR="0027158E">
        <w:t>a</w:t>
      </w:r>
      <w:r w:rsidR="00F0348B">
        <w:t xml:space="preserve">nnual </w:t>
      </w:r>
      <w:r w:rsidR="0027158E">
        <w:t>r</w:t>
      </w:r>
      <w:r w:rsidR="00F0348B">
        <w:t xml:space="preserve">eport instead of a Class A &amp; B </w:t>
      </w:r>
      <w:r w:rsidR="0027158E">
        <w:t>a</w:t>
      </w:r>
      <w:r w:rsidR="00F0348B">
        <w:t xml:space="preserve">nnual </w:t>
      </w:r>
      <w:r w:rsidR="0027158E">
        <w:t>r</w:t>
      </w:r>
      <w:r w:rsidR="00F0348B">
        <w:t>eport.</w:t>
      </w:r>
      <w:r w:rsidRPr="00D868C5">
        <w:t xml:space="preserve">  </w:t>
      </w:r>
      <w:r w:rsidR="00814511">
        <w:t xml:space="preserve">The Company serves 155 residential and commercial customers and 23 drop-box customers in Washington.  </w:t>
      </w:r>
    </w:p>
    <w:p w14:paraId="016597B7" w14:textId="77777777" w:rsidR="00FA1FAF" w:rsidRDefault="00FA1FAF" w:rsidP="006B0023">
      <w:pPr>
        <w:spacing w:line="320" w:lineRule="exact"/>
      </w:pPr>
    </w:p>
    <w:p w14:paraId="6C95AA3E" w14:textId="4443573D" w:rsidR="005E10FB" w:rsidRDefault="00A46513" w:rsidP="0036246B">
      <w:pPr>
        <w:numPr>
          <w:ilvl w:val="0"/>
          <w:numId w:val="9"/>
        </w:numPr>
        <w:spacing w:line="320" w:lineRule="exact"/>
      </w:pPr>
      <w:r>
        <w:t xml:space="preserve">Sanitary Disposal stated that </w:t>
      </w:r>
      <w:r w:rsidR="008D425C">
        <w:t xml:space="preserve">it earned </w:t>
      </w:r>
      <w:r>
        <w:t>$29</w:t>
      </w:r>
      <w:r w:rsidR="002057DA">
        <w:t>9</w:t>
      </w:r>
      <w:r>
        <w:t>,1</w:t>
      </w:r>
      <w:r w:rsidR="002057DA">
        <w:t>23</w:t>
      </w:r>
      <w:r w:rsidR="0036246B">
        <w:t xml:space="preserve"> (5.1 percent</w:t>
      </w:r>
      <w:r w:rsidR="00466CA2">
        <w:t xml:space="preserve"> </w:t>
      </w:r>
      <w:r w:rsidR="0036246B" w:rsidRPr="0036246B">
        <w:t>of approximately $5 million</w:t>
      </w:r>
      <w:r w:rsidR="00466CA2">
        <w:t xml:space="preserve"> total revenue) </w:t>
      </w:r>
      <w:r>
        <w:t>from customers in Washington State in 201</w:t>
      </w:r>
      <w:r w:rsidR="002057DA">
        <w:t>3</w:t>
      </w:r>
      <w:r>
        <w:t xml:space="preserve">.  </w:t>
      </w:r>
    </w:p>
    <w:p w14:paraId="29DFA4A5" w14:textId="77777777" w:rsidR="0039581E" w:rsidRDefault="0039581E" w:rsidP="0039581E">
      <w:pPr>
        <w:pStyle w:val="ListParagraph"/>
      </w:pPr>
    </w:p>
    <w:p w14:paraId="3179F63D" w14:textId="25A4773A" w:rsidR="00FA1FAF" w:rsidRDefault="00A46513" w:rsidP="003B50ED">
      <w:pPr>
        <w:pStyle w:val="ListParagraph"/>
        <w:numPr>
          <w:ilvl w:val="0"/>
          <w:numId w:val="9"/>
        </w:numPr>
        <w:spacing w:line="320" w:lineRule="exact"/>
      </w:pPr>
      <w:r>
        <w:t xml:space="preserve">Sanitary Disposal is a Class B solid waste company, </w:t>
      </w:r>
      <w:r w:rsidR="00FA1FAF">
        <w:t xml:space="preserve">as </w:t>
      </w:r>
      <w:r>
        <w:t>defined by WAC 480-77-041</w:t>
      </w:r>
      <w:r w:rsidR="00FA1FAF">
        <w:t xml:space="preserve"> to mean</w:t>
      </w:r>
      <w:r>
        <w:t xml:space="preserve"> “</w:t>
      </w:r>
      <w:r w:rsidRPr="00A46513">
        <w:t xml:space="preserve">a traditional solid waste collection company with </w:t>
      </w:r>
      <w:r w:rsidR="008F159B" w:rsidRPr="00A46513">
        <w:t>annual</w:t>
      </w:r>
      <w:r w:rsidRPr="00A46513">
        <w:t xml:space="preserve"> gross operating revenue from regulated, intrastate operations of less than five million dollars</w:t>
      </w:r>
      <w:r w:rsidR="0057432D">
        <w:t>.</w:t>
      </w:r>
      <w:r w:rsidR="00CC45DB">
        <w:t>”</w:t>
      </w:r>
      <w:r>
        <w:t xml:space="preserve"> </w:t>
      </w:r>
    </w:p>
    <w:p w14:paraId="4E4B2990" w14:textId="77777777" w:rsidR="00FA1FAF" w:rsidRPr="00A46513" w:rsidRDefault="00FA1FAF" w:rsidP="006B0023">
      <w:pPr>
        <w:pStyle w:val="ListParagraph"/>
        <w:ind w:left="0"/>
      </w:pPr>
    </w:p>
    <w:p w14:paraId="6C95AA3F" w14:textId="50AE8A49" w:rsidR="005E10FB" w:rsidRDefault="005E10FB" w:rsidP="00814511">
      <w:pPr>
        <w:numPr>
          <w:ilvl w:val="0"/>
          <w:numId w:val="9"/>
        </w:numPr>
        <w:spacing w:line="320" w:lineRule="exact"/>
      </w:pPr>
      <w:r>
        <w:t xml:space="preserve">WAC 480-70-070(b) requires solid waste companies to file a complete, accurate annual report showing all information requested by the </w:t>
      </w:r>
      <w:r w:rsidR="0027158E">
        <w:t>Commission</w:t>
      </w:r>
      <w:r>
        <w:t xml:space="preserve"> by May 1 of the succeeding year.  The </w:t>
      </w:r>
      <w:r w:rsidR="0027158E">
        <w:t>Commission</w:t>
      </w:r>
      <w:r w:rsidR="00814511">
        <w:t xml:space="preserve"> provides an annual report form for </w:t>
      </w:r>
      <w:r>
        <w:t xml:space="preserve">Class A and B </w:t>
      </w:r>
      <w:r w:rsidR="00814511">
        <w:t>solid w</w:t>
      </w:r>
      <w:r>
        <w:t xml:space="preserve">aste </w:t>
      </w:r>
      <w:r w:rsidR="00814511">
        <w:t>c</w:t>
      </w:r>
      <w:r>
        <w:t>ompanies</w:t>
      </w:r>
      <w:r w:rsidR="00F0348B">
        <w:t>, defined in WAC 480-70-041 as companies providing “</w:t>
      </w:r>
      <w:r w:rsidR="00F0348B" w:rsidRPr="00F0348B">
        <w:t>traditional solid waste collection</w:t>
      </w:r>
      <w:r w:rsidR="0057432D">
        <w:t>,</w:t>
      </w:r>
      <w:r w:rsidR="00F0348B">
        <w:t xml:space="preserve">” and for Class C </w:t>
      </w:r>
      <w:r w:rsidR="00814511">
        <w:t>s</w:t>
      </w:r>
      <w:r w:rsidR="00F0348B">
        <w:t xml:space="preserve">olid </w:t>
      </w:r>
      <w:r w:rsidR="00814511">
        <w:t>w</w:t>
      </w:r>
      <w:r w:rsidR="00F0348B">
        <w:t xml:space="preserve">aste </w:t>
      </w:r>
      <w:r w:rsidR="00814511">
        <w:t>c</w:t>
      </w:r>
      <w:r w:rsidR="00F0348B">
        <w:t xml:space="preserve">ompanies, defined </w:t>
      </w:r>
      <w:r w:rsidR="00F0348B" w:rsidRPr="00F0348B">
        <w:t xml:space="preserve">in WAC 480-70-041 as </w:t>
      </w:r>
      <w:r w:rsidR="00814511">
        <w:t xml:space="preserve">a </w:t>
      </w:r>
      <w:r w:rsidR="00F0348B" w:rsidRPr="00F0348B">
        <w:t>compan</w:t>
      </w:r>
      <w:r w:rsidR="00814511">
        <w:t>y</w:t>
      </w:r>
      <w:r w:rsidR="00F0348B" w:rsidRPr="00F0348B">
        <w:t xml:space="preserve"> “</w:t>
      </w:r>
      <w:r w:rsidR="00814511" w:rsidRPr="00814511">
        <w:t>that does not provide traditional residential or commercial solid waste operations</w:t>
      </w:r>
      <w:r w:rsidR="0057432D">
        <w:t>.</w:t>
      </w:r>
      <w:r w:rsidR="00F0348B" w:rsidRPr="00F0348B">
        <w:t>”</w:t>
      </w:r>
    </w:p>
    <w:p w14:paraId="68FEDD2E" w14:textId="77777777" w:rsidR="00B96E18" w:rsidRDefault="00B96E18" w:rsidP="008D425C">
      <w:pPr>
        <w:spacing w:line="320" w:lineRule="exact"/>
      </w:pPr>
    </w:p>
    <w:p w14:paraId="0D984759" w14:textId="2838B090" w:rsidR="00CC45DB" w:rsidRDefault="00CC45DB" w:rsidP="00CC45DB">
      <w:pPr>
        <w:numPr>
          <w:ilvl w:val="0"/>
          <w:numId w:val="9"/>
        </w:numPr>
        <w:spacing w:line="320" w:lineRule="exact"/>
      </w:pPr>
      <w:r>
        <w:t xml:space="preserve">In past years, the </w:t>
      </w:r>
      <w:r w:rsidR="0027158E">
        <w:t>Commission</w:t>
      </w:r>
      <w:r>
        <w:t xml:space="preserve"> has approved the Company</w:t>
      </w:r>
      <w:r w:rsidR="0027158E">
        <w:t>’</w:t>
      </w:r>
      <w:r>
        <w:t xml:space="preserve">s requests to file a Class C </w:t>
      </w:r>
      <w:r w:rsidR="00B96E18">
        <w:t>a</w:t>
      </w:r>
      <w:r>
        <w:t xml:space="preserve">nnual </w:t>
      </w:r>
      <w:r w:rsidR="00B96E18">
        <w:t>r</w:t>
      </w:r>
      <w:r>
        <w:t xml:space="preserve">eport form instead of the Class A and B </w:t>
      </w:r>
      <w:r w:rsidR="00B96E18">
        <w:t>a</w:t>
      </w:r>
      <w:r>
        <w:t xml:space="preserve">nnual </w:t>
      </w:r>
      <w:r w:rsidR="00B96E18">
        <w:t>r</w:t>
      </w:r>
      <w:r>
        <w:t xml:space="preserve">eport form.  The reason the Company requested </w:t>
      </w:r>
      <w:r w:rsidR="00B96E18">
        <w:t>an</w:t>
      </w:r>
      <w:r>
        <w:t xml:space="preserve"> exemption, both now and in the past, </w:t>
      </w:r>
      <w:r w:rsidR="00FD489E">
        <w:t xml:space="preserve">is </w:t>
      </w:r>
      <w:r>
        <w:t xml:space="preserve">to avoid the costs associated with hiring an accountant to prepare the more detailed Class A and B </w:t>
      </w:r>
      <w:r w:rsidR="00FD489E">
        <w:t>a</w:t>
      </w:r>
      <w:r>
        <w:t xml:space="preserve">nnual </w:t>
      </w:r>
      <w:r w:rsidR="00FD489E">
        <w:t>r</w:t>
      </w:r>
      <w:r>
        <w:t xml:space="preserve">eport.  The </w:t>
      </w:r>
      <w:r w:rsidR="00FD489E">
        <w:t xml:space="preserve">Company would </w:t>
      </w:r>
      <w:r>
        <w:t>pass</w:t>
      </w:r>
      <w:r w:rsidR="00FD489E">
        <w:t xml:space="preserve"> these costs</w:t>
      </w:r>
      <w:r>
        <w:t xml:space="preserve"> on to Washington customers. </w:t>
      </w:r>
    </w:p>
    <w:p w14:paraId="6C95AA47" w14:textId="56B6D2A4" w:rsidR="00652118" w:rsidRDefault="0027158E" w:rsidP="000B5335">
      <w:pPr>
        <w:numPr>
          <w:ilvl w:val="0"/>
          <w:numId w:val="9"/>
        </w:numPr>
        <w:spacing w:line="320" w:lineRule="exact"/>
      </w:pPr>
      <w:r>
        <w:lastRenderedPageBreak/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EC0E99">
        <w:t>Sanitar</w:t>
      </w:r>
      <w:bookmarkStart w:id="0" w:name="_GoBack"/>
      <w:bookmarkEnd w:id="0"/>
      <w:r w:rsidR="00EC0E99">
        <w:t>y Disposal</w:t>
      </w:r>
      <w:r>
        <w:t>’</w:t>
      </w:r>
      <w:r w:rsidR="00652118" w:rsidRPr="00D868C5">
        <w:t xml:space="preserve">s request for exemption, subject to the condition </w:t>
      </w:r>
      <w:r w:rsidR="00C32F6A">
        <w:t xml:space="preserve">that the exemption </w:t>
      </w:r>
      <w:r w:rsidR="006E2292">
        <w:t xml:space="preserve">applies to </w:t>
      </w:r>
      <w:r w:rsidR="00C32F6A">
        <w:t>only the 201</w:t>
      </w:r>
      <w:r w:rsidR="002057DA">
        <w:t>3</w:t>
      </w:r>
      <w:r w:rsidR="00C32F6A">
        <w:t xml:space="preserve"> reporting year.</w:t>
      </w:r>
    </w:p>
    <w:p w14:paraId="6C95AA48" w14:textId="77777777" w:rsidR="006F3862" w:rsidRDefault="006F3862" w:rsidP="000B5335">
      <w:pPr>
        <w:spacing w:line="320" w:lineRule="exact"/>
      </w:pPr>
    </w:p>
    <w:p w14:paraId="6C95AA49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6C95AA4A" w14:textId="77777777" w:rsidR="00652118" w:rsidRPr="00D868C5" w:rsidRDefault="00652118" w:rsidP="000B5335">
      <w:pPr>
        <w:spacing w:line="320" w:lineRule="exact"/>
        <w:rPr>
          <w:b/>
        </w:rPr>
      </w:pPr>
    </w:p>
    <w:p w14:paraId="6C95AA4B" w14:textId="65AC4440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27158E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B13CC9">
        <w:t>RCW 80.01.040</w:t>
      </w:r>
      <w:r w:rsidR="00FB4905" w:rsidRPr="00B308A1">
        <w:t xml:space="preserve">, </w:t>
      </w:r>
      <w:r w:rsidR="00FB4905" w:rsidRPr="00B13CC9">
        <w:t>RCW 81.01</w:t>
      </w:r>
      <w:r w:rsidR="00FB4905" w:rsidRPr="00B308A1">
        <w:t xml:space="preserve">, </w:t>
      </w:r>
      <w:r w:rsidR="00FB4905" w:rsidRPr="00B13CC9">
        <w:t>RCW 81.04</w:t>
      </w:r>
      <w:r w:rsidR="00FB4905" w:rsidRPr="00B308A1">
        <w:t xml:space="preserve">, </w:t>
      </w:r>
      <w:r w:rsidR="00FB4905" w:rsidRPr="00B13CC9">
        <w:t>RCW 81.16</w:t>
      </w:r>
      <w:r w:rsidR="00FB4905" w:rsidRPr="00B308A1">
        <w:t xml:space="preserve">, </w:t>
      </w:r>
      <w:r w:rsidR="00FB4905" w:rsidRPr="00B13CC9">
        <w:t>RCW 81.28</w:t>
      </w:r>
      <w:r w:rsidR="00FB4905" w:rsidRPr="00B308A1">
        <w:t xml:space="preserve"> and </w:t>
      </w:r>
      <w:r w:rsidR="00FB4905" w:rsidRPr="00B13CC9">
        <w:t>RCW 81.77</w:t>
      </w:r>
      <w:r w:rsidRPr="00B308A1">
        <w:t>.</w:t>
      </w:r>
      <w:r w:rsidR="00FB4905" w:rsidRPr="00B308A1">
        <w:br/>
      </w:r>
    </w:p>
    <w:p w14:paraId="6C95AA4C" w14:textId="1CC33700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EC0E99">
        <w:t>Sanitary Disposal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</w:t>
      </w:r>
      <w:r w:rsidR="0027158E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6C95AA4D" w14:textId="77777777" w:rsidR="00652118" w:rsidRPr="00D868C5" w:rsidRDefault="00652118" w:rsidP="000B5335">
      <w:pPr>
        <w:spacing w:line="320" w:lineRule="exact"/>
        <w:rPr>
          <w:i/>
        </w:rPr>
      </w:pPr>
    </w:p>
    <w:p w14:paraId="6C95AA4E" w14:textId="47C973C9" w:rsidR="00652118" w:rsidRPr="00EA5FD1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(3)</w:t>
      </w:r>
      <w:r w:rsidRPr="00D868C5">
        <w:tab/>
      </w:r>
      <w:r w:rsidR="00EC0E99">
        <w:t>Sanitary Disposal</w:t>
      </w:r>
      <w:r w:rsidR="00E1566C">
        <w:t xml:space="preserve"> </w:t>
      </w:r>
      <w:r w:rsidRPr="00D868C5">
        <w:t xml:space="preserve">is subject to </w:t>
      </w:r>
      <w:r w:rsidRPr="00B13CC9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  <w:r w:rsidR="00C32F6A">
        <w:t xml:space="preserve">  </w:t>
      </w:r>
    </w:p>
    <w:p w14:paraId="6C95AA4F" w14:textId="77777777" w:rsidR="00EA5FD1" w:rsidRPr="008D425C" w:rsidRDefault="00EA5FD1" w:rsidP="000B5335">
      <w:pPr>
        <w:spacing w:line="320" w:lineRule="exact"/>
      </w:pPr>
    </w:p>
    <w:p w14:paraId="4C4B0715" w14:textId="2A23A2A4" w:rsidR="006062F6" w:rsidRPr="006062F6" w:rsidRDefault="00370520" w:rsidP="006B0023">
      <w:pPr>
        <w:numPr>
          <w:ilvl w:val="0"/>
          <w:numId w:val="9"/>
        </w:numPr>
        <w:spacing w:line="320" w:lineRule="exact"/>
        <w:ind w:left="720" w:hanging="1440"/>
      </w:pPr>
      <w:r>
        <w:t>(4)</w:t>
      </w:r>
      <w:r>
        <w:tab/>
      </w:r>
      <w:r w:rsidR="006062F6" w:rsidRPr="006062F6">
        <w:t xml:space="preserve">Under WAC 480-70-051, the </w:t>
      </w:r>
      <w:r w:rsidR="0027158E">
        <w:t>Commission</w:t>
      </w:r>
      <w:r w:rsidR="006062F6" w:rsidRPr="006062F6">
        <w:t xml:space="preserve"> may grant an exemption from the provisions of any rule in WAC 480-70, if consistent with the public interest, the purposes underlying regulation and applicable statutes.  See also WAC 480-07-110.</w:t>
      </w:r>
    </w:p>
    <w:p w14:paraId="6C95AA51" w14:textId="77777777" w:rsidR="00652118" w:rsidRPr="006B0023" w:rsidRDefault="00652118" w:rsidP="008D425C">
      <w:pPr>
        <w:spacing w:line="320" w:lineRule="exact"/>
        <w:ind w:left="720"/>
      </w:pPr>
    </w:p>
    <w:p w14:paraId="6C95AA52" w14:textId="32FDED20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27158E">
        <w:t>Commission</w:t>
      </w:r>
      <w:r w:rsidRPr="00D868C5">
        <w:t xml:space="preserve"> at its regularly scheduled meeting on</w:t>
      </w:r>
      <w:r w:rsidR="006F2147">
        <w:t xml:space="preserve"> </w:t>
      </w:r>
      <w:r w:rsidR="002057DA">
        <w:t>April 10, 2014</w:t>
      </w:r>
      <w:r w:rsidR="00B13CC9">
        <w:t>.</w:t>
      </w:r>
    </w:p>
    <w:p w14:paraId="6C95AA53" w14:textId="77777777" w:rsidR="00652118" w:rsidRPr="00D868C5" w:rsidRDefault="00652118" w:rsidP="000B5335">
      <w:pPr>
        <w:spacing w:line="320" w:lineRule="exact"/>
        <w:rPr>
          <w:i/>
        </w:rPr>
      </w:pPr>
    </w:p>
    <w:p w14:paraId="6C95AA54" w14:textId="232624B9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EC0E99">
        <w:t>TG-1</w:t>
      </w:r>
      <w:r w:rsidR="00C84FC0">
        <w:t>40503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EC0E99">
        <w:t>Sanitary Disposal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2057DA">
        <w:t>March 26</w:t>
      </w:r>
      <w:r w:rsidR="00EC0E99">
        <w:t>, 201</w:t>
      </w:r>
      <w:r w:rsidR="002057DA">
        <w:t>4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27158E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</w:t>
      </w:r>
      <w:r w:rsidR="006E2292">
        <w:t xml:space="preserve"> for the 201</w:t>
      </w:r>
      <w:r w:rsidR="002057DA">
        <w:t>3</w:t>
      </w:r>
      <w:r w:rsidR="006E2292">
        <w:t xml:space="preserve"> reporting year</w:t>
      </w:r>
      <w:r w:rsidRPr="00D868C5">
        <w:t>.</w:t>
      </w:r>
    </w:p>
    <w:p w14:paraId="6C95AA55" w14:textId="73BB6A7E" w:rsidR="00A67725" w:rsidRDefault="00A67725">
      <w:pPr>
        <w:rPr>
          <w:i/>
        </w:rPr>
      </w:pPr>
      <w:r>
        <w:rPr>
          <w:i/>
        </w:rPr>
        <w:br w:type="page"/>
      </w:r>
    </w:p>
    <w:p w14:paraId="6C95AA56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lastRenderedPageBreak/>
        <w:t>O R D E R</w:t>
      </w:r>
    </w:p>
    <w:p w14:paraId="6C95AA57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6C95AA58" w14:textId="157D3D24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27158E">
        <w:rPr>
          <w:b/>
        </w:rPr>
        <w:t>COMMISSION</w:t>
      </w:r>
      <w:r w:rsidRPr="00522C0F">
        <w:rPr>
          <w:b/>
        </w:rPr>
        <w:t xml:space="preserve"> ORDERS:</w:t>
      </w:r>
    </w:p>
    <w:p w14:paraId="6C95AA59" w14:textId="77777777" w:rsidR="00652118" w:rsidRPr="00D868C5" w:rsidRDefault="00652118" w:rsidP="000B5335">
      <w:pPr>
        <w:spacing w:line="320" w:lineRule="exact"/>
        <w:ind w:left="360"/>
      </w:pPr>
    </w:p>
    <w:p w14:paraId="6C95AA5A" w14:textId="68AB311D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</w:r>
      <w:r w:rsidRPr="0023244C">
        <w:t xml:space="preserve">The </w:t>
      </w:r>
      <w:r w:rsidR="00D65B1E" w:rsidRPr="0023244C">
        <w:t>request by</w:t>
      </w:r>
      <w:r w:rsidRPr="0023244C">
        <w:t xml:space="preserve"> </w:t>
      </w:r>
      <w:r w:rsidR="00EC0E99" w:rsidRPr="0023244C">
        <w:t>Sanitary Disposal, Inc.</w:t>
      </w:r>
      <w:r w:rsidR="00CC45DB">
        <w:t>,</w:t>
      </w:r>
      <w:r w:rsidRPr="0023244C">
        <w:t xml:space="preserve"> </w:t>
      </w:r>
      <w:r w:rsidR="00D65B1E" w:rsidRPr="0023244C">
        <w:t xml:space="preserve">for </w:t>
      </w:r>
      <w:r w:rsidR="008D425C">
        <w:t xml:space="preserve">an </w:t>
      </w:r>
      <w:r w:rsidR="00D65B1E" w:rsidRPr="0023244C">
        <w:t>exempti</w:t>
      </w:r>
      <w:r w:rsidR="005B0F72" w:rsidRPr="0023244C">
        <w:t>on from</w:t>
      </w:r>
      <w:r w:rsidR="00D65B1E" w:rsidRPr="0023244C">
        <w:t xml:space="preserve"> WAC 480-70-071 </w:t>
      </w:r>
      <w:r w:rsidR="0027158E">
        <w:t xml:space="preserve">to allow the Company to file a Class C annual report </w:t>
      </w:r>
      <w:r w:rsidR="00BD6E91" w:rsidRPr="0023244C">
        <w:rPr>
          <w:iCs/>
        </w:rPr>
        <w:t xml:space="preserve">is </w:t>
      </w:r>
      <w:r w:rsidR="00BD6E91" w:rsidRPr="0023244C">
        <w:t>granted</w:t>
      </w:r>
      <w:r w:rsidR="006E2292">
        <w:t xml:space="preserve"> for the 201</w:t>
      </w:r>
      <w:r w:rsidR="002057DA">
        <w:t>3</w:t>
      </w:r>
      <w:r w:rsidR="006E2292">
        <w:t xml:space="preserve"> reporting year</w:t>
      </w:r>
      <w:r w:rsidRPr="0023244C">
        <w:t>.</w:t>
      </w:r>
    </w:p>
    <w:p w14:paraId="5885C572" w14:textId="77777777" w:rsidR="006E2292" w:rsidRPr="0023244C" w:rsidRDefault="006E2292" w:rsidP="008D425C">
      <w:pPr>
        <w:spacing w:line="320" w:lineRule="exact"/>
        <w:ind w:left="720"/>
      </w:pPr>
    </w:p>
    <w:p w14:paraId="6C95AA5E" w14:textId="5675794D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 w:rsidR="003D42E0">
        <w:t>2</w:t>
      </w:r>
      <w:r w:rsidRPr="00D868C5">
        <w:t>)</w:t>
      </w:r>
      <w:r w:rsidRPr="00D868C5">
        <w:tab/>
        <w:t xml:space="preserve">The </w:t>
      </w:r>
      <w:r w:rsidR="0027158E">
        <w:t>Commission</w:t>
      </w:r>
      <w:r w:rsidRPr="00D868C5">
        <w:t xml:space="preserve"> retains jurisdiction over the subject matter and </w:t>
      </w:r>
      <w:r w:rsidR="00EC0E99">
        <w:t>Sanitary Disposal, Inc.</w:t>
      </w:r>
      <w:r w:rsidR="006E2292">
        <w:t>,</w:t>
      </w:r>
      <w:r w:rsidRPr="00D868C5">
        <w:t xml:space="preserve"> to effectuate the provisions of this Order.</w:t>
      </w:r>
    </w:p>
    <w:p w14:paraId="6C95AA5F" w14:textId="77777777" w:rsidR="004A7E78" w:rsidRDefault="004A7E78" w:rsidP="000B5335">
      <w:pPr>
        <w:spacing w:line="320" w:lineRule="exact"/>
      </w:pPr>
    </w:p>
    <w:p w14:paraId="6C95AA60" w14:textId="2D7E5725" w:rsidR="00652118" w:rsidRDefault="00652118" w:rsidP="000B5335">
      <w:pPr>
        <w:spacing w:line="320" w:lineRule="exact"/>
      </w:pPr>
      <w:r w:rsidRPr="00D868C5">
        <w:t xml:space="preserve">The </w:t>
      </w:r>
      <w:r w:rsidR="0027158E">
        <w:t>Commission</w:t>
      </w:r>
      <w:r w:rsidRPr="00D868C5">
        <w:t>ers, having determined this Order to be consistent with the public interest, directed the Secretary to enter this Order.</w:t>
      </w:r>
    </w:p>
    <w:p w14:paraId="6C95AA61" w14:textId="77777777" w:rsidR="00883A7C" w:rsidRPr="00D868C5" w:rsidRDefault="00883A7C" w:rsidP="000B5335">
      <w:pPr>
        <w:spacing w:line="320" w:lineRule="exact"/>
      </w:pPr>
    </w:p>
    <w:p w14:paraId="6C95AA62" w14:textId="2CC67999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2057DA">
        <w:rPr>
          <w:bCs/>
        </w:rPr>
        <w:t>April 10, 2014</w:t>
      </w:r>
      <w:r w:rsidRPr="006F2147">
        <w:t>.</w:t>
      </w:r>
    </w:p>
    <w:p w14:paraId="6C95AA63" w14:textId="77777777" w:rsidR="00652118" w:rsidRPr="00D868C5" w:rsidRDefault="00652118" w:rsidP="000B5335">
      <w:pPr>
        <w:spacing w:line="320" w:lineRule="exact"/>
        <w:ind w:left="360"/>
      </w:pPr>
    </w:p>
    <w:p w14:paraId="6C95AA64" w14:textId="62E1EAC6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27158E">
        <w:t>COMMISSION</w:t>
      </w:r>
    </w:p>
    <w:p w14:paraId="6C95AA65" w14:textId="77777777" w:rsidR="00652118" w:rsidRPr="00D868C5" w:rsidRDefault="00652118" w:rsidP="000B5335">
      <w:pPr>
        <w:spacing w:line="320" w:lineRule="exact"/>
        <w:jc w:val="center"/>
      </w:pPr>
    </w:p>
    <w:p w14:paraId="6C95AA66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C95AA67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C95AA68" w14:textId="270AA0F9" w:rsidR="00652118" w:rsidRDefault="00D47E2B" w:rsidP="000B5335">
      <w:pPr>
        <w:spacing w:line="320" w:lineRule="exact"/>
        <w:ind w:left="1440" w:firstLine="720"/>
      </w:pPr>
      <w:r>
        <w:t>STEVEN V. KING</w:t>
      </w:r>
      <w:r w:rsidR="00BB7BA4">
        <w:t>, Executive Director</w:t>
      </w:r>
      <w:r w:rsidR="00E1312C">
        <w:t xml:space="preserve"> and Secretary</w:t>
      </w:r>
    </w:p>
    <w:p w14:paraId="735442C5" w14:textId="0FF8A0F3" w:rsidR="0027158E" w:rsidDel="0027158E" w:rsidRDefault="0027158E">
      <w:pPr>
        <w:spacing w:line="320" w:lineRule="exact"/>
        <w:jc w:val="center"/>
      </w:pPr>
    </w:p>
    <w:p w14:paraId="6C95AA8C" w14:textId="2A2BAF9A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2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1D980" w14:textId="77777777" w:rsidR="00C15F41" w:rsidRDefault="00C15F41">
      <w:r>
        <w:separator/>
      </w:r>
    </w:p>
  </w:endnote>
  <w:endnote w:type="continuationSeparator" w:id="0">
    <w:p w14:paraId="62F75801" w14:textId="77777777" w:rsidR="00C15F41" w:rsidRDefault="00C15F41">
      <w:r>
        <w:continuationSeparator/>
      </w:r>
    </w:p>
  </w:endnote>
  <w:endnote w:type="continuationNotice" w:id="1">
    <w:p w14:paraId="5A7A3531" w14:textId="77777777" w:rsidR="00C15F41" w:rsidRDefault="00C15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6F359" w14:textId="77777777" w:rsidR="00C15F41" w:rsidRDefault="00C15F41">
      <w:r>
        <w:separator/>
      </w:r>
    </w:p>
  </w:footnote>
  <w:footnote w:type="continuationSeparator" w:id="0">
    <w:p w14:paraId="247C89A5" w14:textId="77777777" w:rsidR="00C15F41" w:rsidRDefault="00C15F41">
      <w:r>
        <w:continuationSeparator/>
      </w:r>
    </w:p>
  </w:footnote>
  <w:footnote w:type="continuationNotice" w:id="1">
    <w:p w14:paraId="57E65578" w14:textId="77777777" w:rsidR="00C15F41" w:rsidRDefault="00C15F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1D7B0" w14:textId="3A5A3BB2" w:rsidR="00B06E87" w:rsidRDefault="00B06E87" w:rsidP="008D425C">
    <w:pPr>
      <w:pStyle w:val="Header"/>
      <w:tabs>
        <w:tab w:val="clear" w:pos="4320"/>
        <w:tab w:val="clear" w:pos="8640"/>
        <w:tab w:val="left" w:pos="7000"/>
        <w:tab w:val="right" w:pos="78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8D425C">
      <w:rPr>
        <w:b/>
        <w:sz w:val="20"/>
      </w:rPr>
      <w:t>TG-</w:t>
    </w:r>
    <w:r w:rsidR="0051239B">
      <w:rPr>
        <w:b/>
        <w:sz w:val="20"/>
      </w:rPr>
      <w:t>140503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PAGE </w:t>
    </w:r>
    <w:r w:rsidRPr="008D425C">
      <w:rPr>
        <w:b/>
        <w:sz w:val="20"/>
      </w:rPr>
      <w:fldChar w:fldCharType="begin"/>
    </w:r>
    <w:r w:rsidRPr="008D425C">
      <w:rPr>
        <w:b/>
        <w:sz w:val="20"/>
      </w:rPr>
      <w:instrText xml:space="preserve"> PAGE   \* MERGEFORMAT </w:instrText>
    </w:r>
    <w:r w:rsidRPr="008D425C">
      <w:rPr>
        <w:b/>
        <w:sz w:val="20"/>
      </w:rPr>
      <w:fldChar w:fldCharType="separate"/>
    </w:r>
    <w:r w:rsidR="003B50ED">
      <w:rPr>
        <w:b/>
        <w:noProof/>
        <w:sz w:val="20"/>
      </w:rPr>
      <w:t>2</w:t>
    </w:r>
    <w:r w:rsidRPr="008D425C">
      <w:rPr>
        <w:b/>
        <w:noProof/>
        <w:sz w:val="20"/>
      </w:rPr>
      <w:fldChar w:fldCharType="end"/>
    </w:r>
  </w:p>
  <w:p w14:paraId="244C2E44" w14:textId="46F5A7FF" w:rsidR="00B06E87" w:rsidRDefault="00B06E87" w:rsidP="008D425C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1211CA">
      <w:rPr>
        <w:rStyle w:val="PageNumber"/>
        <w:b/>
        <w:sz w:val="20"/>
      </w:rPr>
      <w:t>0</w:t>
    </w:r>
    <w:r w:rsidR="0051239B">
      <w:rPr>
        <w:rStyle w:val="PageNumber"/>
        <w:b/>
        <w:sz w:val="20"/>
      </w:rPr>
      <w:t>1</w:t>
    </w:r>
  </w:p>
  <w:p w14:paraId="3A6CE7EB" w14:textId="77777777" w:rsidR="00B06E87" w:rsidRDefault="00B06E87">
    <w:pPr>
      <w:pStyle w:val="Header"/>
    </w:pPr>
  </w:p>
  <w:p w14:paraId="359E4236" w14:textId="77777777" w:rsidR="00B06E87" w:rsidRDefault="00B06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4B9C0F84"/>
    <w:lvl w:ilvl="0" w:tplc="72A8066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99"/>
    <w:rsid w:val="00052650"/>
    <w:rsid w:val="00052A21"/>
    <w:rsid w:val="00055F5E"/>
    <w:rsid w:val="00067CB9"/>
    <w:rsid w:val="000737F1"/>
    <w:rsid w:val="000918BA"/>
    <w:rsid w:val="000A3B91"/>
    <w:rsid w:val="000B3013"/>
    <w:rsid w:val="000B5335"/>
    <w:rsid w:val="0011118A"/>
    <w:rsid w:val="0013339C"/>
    <w:rsid w:val="0015408B"/>
    <w:rsid w:val="001621AA"/>
    <w:rsid w:val="001F6B94"/>
    <w:rsid w:val="002057DA"/>
    <w:rsid w:val="002163AC"/>
    <w:rsid w:val="00216DE7"/>
    <w:rsid w:val="0023244C"/>
    <w:rsid w:val="0027158E"/>
    <w:rsid w:val="002F1F08"/>
    <w:rsid w:val="00311A69"/>
    <w:rsid w:val="00323DF2"/>
    <w:rsid w:val="00356C4B"/>
    <w:rsid w:val="0036246B"/>
    <w:rsid w:val="00370520"/>
    <w:rsid w:val="00385F2F"/>
    <w:rsid w:val="00393E8A"/>
    <w:rsid w:val="0039581E"/>
    <w:rsid w:val="003A2F63"/>
    <w:rsid w:val="003B50ED"/>
    <w:rsid w:val="003D42E0"/>
    <w:rsid w:val="003F2780"/>
    <w:rsid w:val="003F4143"/>
    <w:rsid w:val="003F4AE5"/>
    <w:rsid w:val="00437D18"/>
    <w:rsid w:val="00466CA2"/>
    <w:rsid w:val="0049600D"/>
    <w:rsid w:val="004974A0"/>
    <w:rsid w:val="004A7E78"/>
    <w:rsid w:val="005117FC"/>
    <w:rsid w:val="0051239B"/>
    <w:rsid w:val="00522C0F"/>
    <w:rsid w:val="00531598"/>
    <w:rsid w:val="00563B04"/>
    <w:rsid w:val="005666EF"/>
    <w:rsid w:val="0057432D"/>
    <w:rsid w:val="005B0F72"/>
    <w:rsid w:val="005C0760"/>
    <w:rsid w:val="005E10FB"/>
    <w:rsid w:val="006062F6"/>
    <w:rsid w:val="0063596B"/>
    <w:rsid w:val="00652118"/>
    <w:rsid w:val="006B0023"/>
    <w:rsid w:val="006D67A0"/>
    <w:rsid w:val="006E2292"/>
    <w:rsid w:val="006F2147"/>
    <w:rsid w:val="006F3862"/>
    <w:rsid w:val="007064F5"/>
    <w:rsid w:val="007523B3"/>
    <w:rsid w:val="007579A9"/>
    <w:rsid w:val="00766724"/>
    <w:rsid w:val="00790034"/>
    <w:rsid w:val="00814511"/>
    <w:rsid w:val="00814ADF"/>
    <w:rsid w:val="00816B98"/>
    <w:rsid w:val="008227E7"/>
    <w:rsid w:val="00843102"/>
    <w:rsid w:val="008503D6"/>
    <w:rsid w:val="00883A7C"/>
    <w:rsid w:val="008C758E"/>
    <w:rsid w:val="008D425C"/>
    <w:rsid w:val="008F159B"/>
    <w:rsid w:val="00971999"/>
    <w:rsid w:val="0099487A"/>
    <w:rsid w:val="009D7C4F"/>
    <w:rsid w:val="009F08B0"/>
    <w:rsid w:val="00A30403"/>
    <w:rsid w:val="00A46513"/>
    <w:rsid w:val="00A67725"/>
    <w:rsid w:val="00AA16AF"/>
    <w:rsid w:val="00AA4DA2"/>
    <w:rsid w:val="00AD0830"/>
    <w:rsid w:val="00AD1A63"/>
    <w:rsid w:val="00B06E87"/>
    <w:rsid w:val="00B13CC9"/>
    <w:rsid w:val="00B216DA"/>
    <w:rsid w:val="00B308A1"/>
    <w:rsid w:val="00B57580"/>
    <w:rsid w:val="00B8240F"/>
    <w:rsid w:val="00B94A17"/>
    <w:rsid w:val="00B96E18"/>
    <w:rsid w:val="00BB7BA4"/>
    <w:rsid w:val="00BD2BC9"/>
    <w:rsid w:val="00BD6E91"/>
    <w:rsid w:val="00BE611A"/>
    <w:rsid w:val="00C15F41"/>
    <w:rsid w:val="00C2316D"/>
    <w:rsid w:val="00C27DC9"/>
    <w:rsid w:val="00C32F6A"/>
    <w:rsid w:val="00C43632"/>
    <w:rsid w:val="00C5637B"/>
    <w:rsid w:val="00C84FC0"/>
    <w:rsid w:val="00CC3FE9"/>
    <w:rsid w:val="00CC45DB"/>
    <w:rsid w:val="00CE067B"/>
    <w:rsid w:val="00D1641C"/>
    <w:rsid w:val="00D47E2B"/>
    <w:rsid w:val="00D65A63"/>
    <w:rsid w:val="00D65B1E"/>
    <w:rsid w:val="00D81384"/>
    <w:rsid w:val="00D83B54"/>
    <w:rsid w:val="00D868C5"/>
    <w:rsid w:val="00D95F87"/>
    <w:rsid w:val="00DB0E51"/>
    <w:rsid w:val="00DD74BA"/>
    <w:rsid w:val="00E06B32"/>
    <w:rsid w:val="00E07961"/>
    <w:rsid w:val="00E1312C"/>
    <w:rsid w:val="00E1566C"/>
    <w:rsid w:val="00E9663A"/>
    <w:rsid w:val="00EA42A6"/>
    <w:rsid w:val="00EA5FD1"/>
    <w:rsid w:val="00EC0E99"/>
    <w:rsid w:val="00F0348B"/>
    <w:rsid w:val="00F2114A"/>
    <w:rsid w:val="00F56FCE"/>
    <w:rsid w:val="00F661A8"/>
    <w:rsid w:val="00F91E58"/>
    <w:rsid w:val="00F97881"/>
    <w:rsid w:val="00FA1FAF"/>
    <w:rsid w:val="00FB4905"/>
    <w:rsid w:val="00FD489E"/>
    <w:rsid w:val="00FE6DC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95A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E10FB"/>
    <w:pPr>
      <w:ind w:left="720"/>
    </w:pPr>
  </w:style>
  <w:style w:type="character" w:styleId="CommentReference">
    <w:name w:val="annotation reference"/>
    <w:basedOn w:val="DefaultParagraphFont"/>
    <w:rsid w:val="002324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2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244C"/>
  </w:style>
  <w:style w:type="paragraph" w:styleId="CommentSubject">
    <w:name w:val="annotation subject"/>
    <w:basedOn w:val="CommentText"/>
    <w:next w:val="CommentText"/>
    <w:link w:val="CommentSubjectChar"/>
    <w:rsid w:val="00232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244C"/>
    <w:rPr>
      <w:b/>
      <w:bCs/>
    </w:rPr>
  </w:style>
  <w:style w:type="character" w:customStyle="1" w:styleId="HeaderChar">
    <w:name w:val="Header Char"/>
    <w:basedOn w:val="DefaultParagraphFont"/>
    <w:link w:val="Header"/>
    <w:rsid w:val="008D42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E10FB"/>
    <w:pPr>
      <w:ind w:left="720"/>
    </w:pPr>
  </w:style>
  <w:style w:type="character" w:styleId="CommentReference">
    <w:name w:val="annotation reference"/>
    <w:basedOn w:val="DefaultParagraphFont"/>
    <w:rsid w:val="002324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2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244C"/>
  </w:style>
  <w:style w:type="paragraph" w:styleId="CommentSubject">
    <w:name w:val="annotation subject"/>
    <w:basedOn w:val="CommentText"/>
    <w:next w:val="CommentText"/>
    <w:link w:val="CommentSubjectChar"/>
    <w:rsid w:val="00232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244C"/>
    <w:rPr>
      <w:b/>
      <w:bCs/>
    </w:rPr>
  </w:style>
  <w:style w:type="character" w:customStyle="1" w:styleId="HeaderChar">
    <w:name w:val="Header Char"/>
    <w:basedOn w:val="DefaultParagraphFont"/>
    <w:link w:val="Header"/>
    <w:rsid w:val="008D42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2014-03-27T07:00:00+00:00</OpenedDate>
    <Date1 xmlns="dc463f71-b30c-4ab2-9473-d307f9d35888">2014-04-10T07:00:00+00:00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SANITARY DISPOSAL, INC.</CaseCompanyNames>
    <DocketNumber xmlns="dc463f71-b30c-4ab2-9473-d307f9d35888">140503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1060A380D4B84FA8DEFA732D0A3134" ma:contentTypeVersion="175" ma:contentTypeDescription="" ma:contentTypeScope="" ma:versionID="feb4e00f305727605eeb6de96e2203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44F7F-3EE5-48F5-B94B-99AC72E80B2D}"/>
</file>

<file path=customXml/itemProps2.xml><?xml version="1.0" encoding="utf-8"?>
<ds:datastoreItem xmlns:ds="http://schemas.openxmlformats.org/officeDocument/2006/customXml" ds:itemID="{C20A6356-B07E-4867-9042-9AE9A3390515}"/>
</file>

<file path=customXml/itemProps3.xml><?xml version="1.0" encoding="utf-8"?>
<ds:datastoreItem xmlns:ds="http://schemas.openxmlformats.org/officeDocument/2006/customXml" ds:itemID="{A4D88DC9-B044-4E6D-9E4C-6B9C3F567383}"/>
</file>

<file path=customXml/itemProps4.xml><?xml version="1.0" encoding="utf-8"?>
<ds:datastoreItem xmlns:ds="http://schemas.openxmlformats.org/officeDocument/2006/customXml" ds:itemID="{07807FDC-2B5B-4611-8018-F785D28E2066}"/>
</file>

<file path=customXml/itemProps5.xml><?xml version="1.0" encoding="utf-8"?>
<ds:datastoreItem xmlns:ds="http://schemas.openxmlformats.org/officeDocument/2006/customXml" ds:itemID="{24E6410A-5E38-4B68-8A9D-7BDDAD0F9465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1</TotalTime>
  <Pages>3</Pages>
  <Words>706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TG-140503 Order 01</vt:lpstr>
    </vt:vector>
  </TitlesOfParts>
  <Company>WUTC</Company>
  <LinksUpToDate>false</LinksUpToDate>
  <CharactersWithSpaces>4308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TG-140503 Order 01</dc:title>
  <dc:creator>White, Amy (UTC)</dc:creator>
  <cp:lastModifiedBy>Kern, Cathy (UTC)</cp:lastModifiedBy>
  <cp:revision>2</cp:revision>
  <cp:lastPrinted>2013-05-24T16:24:00Z</cp:lastPrinted>
  <dcterms:created xsi:type="dcterms:W3CDTF">2014-04-09T23:27:00Z</dcterms:created>
  <dcterms:modified xsi:type="dcterms:W3CDTF">2014-04-09T23:27:00Z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0x0101006E56B4D1795A2E4DB2F0B01679ED314A000A1060A380D4B84FA8DEFA732D0A3134</vt:lpwstr>
  </property>
  <property fmtid="{D5CDD505-2E9C-101B-9397-08002B2CF9AE}" pid="3" name="_docset_NoMedatataSyncRequired">
    <vt:lpwstr>False</vt:lpwstr>
  </property>
</Properties>
</file>