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3375" w:rsidRDefault="005916EB" w:rsidP="00AA21E8">
      <w:pPr>
        <w:rPr>
          <w:rFonts w:ascii="Times New Roman" w:hAnsi="Times New Roman"/>
          <w:noProof/>
        </w:rPr>
      </w:pPr>
      <w:bookmarkStart w:id="0" w:name="_GoBack"/>
      <w:bookmarkEnd w:id="0"/>
      <w:r>
        <w:rPr>
          <w:rFonts w:ascii="Times New Roman" w:hAnsi="Times New Roman"/>
          <w:noProof/>
        </w:rPr>
        <w:t>November 19</w:t>
      </w:r>
      <w:r w:rsidR="002F2ECB">
        <w:rPr>
          <w:rFonts w:ascii="Times New Roman" w:hAnsi="Times New Roman"/>
          <w:noProof/>
        </w:rPr>
        <w:t>, 2013</w:t>
      </w:r>
    </w:p>
    <w:p w:rsidR="00AA21E8" w:rsidRDefault="00AA21E8" w:rsidP="001B3375">
      <w:pPr>
        <w:rPr>
          <w:rFonts w:ascii="Times New Roman" w:hAnsi="Times New Roman"/>
          <w:b/>
        </w:rPr>
      </w:pPr>
    </w:p>
    <w:p w:rsidR="001B3375" w:rsidRPr="00E64FAA" w:rsidRDefault="001B3375" w:rsidP="001B3375">
      <w:pPr>
        <w:rPr>
          <w:rFonts w:ascii="Times New Roman" w:hAnsi="Times New Roman"/>
          <w:b/>
          <w:u w:val="single"/>
        </w:rPr>
      </w:pPr>
      <w:r w:rsidRPr="00E64FAA">
        <w:rPr>
          <w:rFonts w:ascii="Times New Roman" w:hAnsi="Times New Roman"/>
          <w:b/>
          <w:u w:val="single"/>
        </w:rPr>
        <w:t>FILED ELECTRONICALLY VIA WEB PORTAL</w:t>
      </w:r>
      <w:r w:rsidR="005916EB" w:rsidRPr="00E64FAA">
        <w:rPr>
          <w:rFonts w:ascii="Times New Roman" w:hAnsi="Times New Roman"/>
          <w:b/>
          <w:u w:val="single"/>
        </w:rPr>
        <w:t xml:space="preserve"> </w:t>
      </w:r>
    </w:p>
    <w:p w:rsidR="00E64FAA" w:rsidRDefault="00E64FAA" w:rsidP="001B3375">
      <w:pPr>
        <w:pStyle w:val="Addressee"/>
        <w:rPr>
          <w:rFonts w:ascii="Times New Roman" w:hAnsi="Times New Roman"/>
        </w:rPr>
      </w:pPr>
    </w:p>
    <w:p w:rsidR="001B3375" w:rsidRPr="00D27FBE" w:rsidRDefault="001B3375" w:rsidP="001B3375">
      <w:pPr>
        <w:pStyle w:val="Addressee"/>
        <w:rPr>
          <w:rFonts w:ascii="Times New Roman" w:hAnsi="Times New Roman"/>
        </w:rPr>
      </w:pPr>
      <w:r w:rsidRPr="00D27FBE">
        <w:rPr>
          <w:rFonts w:ascii="Times New Roman" w:hAnsi="Times New Roman"/>
        </w:rPr>
        <w:t xml:space="preserve">Mr. </w:t>
      </w:r>
      <w:r w:rsidR="00AA21E8">
        <w:rPr>
          <w:rFonts w:ascii="Times New Roman" w:hAnsi="Times New Roman"/>
        </w:rPr>
        <w:t>Steven V. King</w:t>
      </w:r>
    </w:p>
    <w:p w:rsidR="001B3375" w:rsidRPr="00D27FBE" w:rsidRDefault="001B3375" w:rsidP="001B3375">
      <w:pPr>
        <w:pStyle w:val="Addressee"/>
        <w:rPr>
          <w:rFonts w:ascii="Times New Roman" w:hAnsi="Times New Roman"/>
        </w:rPr>
      </w:pPr>
      <w:r w:rsidRPr="00D27FBE">
        <w:rPr>
          <w:rFonts w:ascii="Times New Roman" w:hAnsi="Times New Roman"/>
        </w:rPr>
        <w:t xml:space="preserve">Executive </w:t>
      </w:r>
      <w:proofErr w:type="gramStart"/>
      <w:r w:rsidRPr="00D27FBE">
        <w:rPr>
          <w:rFonts w:ascii="Times New Roman" w:hAnsi="Times New Roman"/>
        </w:rPr>
        <w:t>Director &amp;</w:t>
      </w:r>
      <w:proofErr w:type="gramEnd"/>
      <w:r w:rsidRPr="00D27FBE">
        <w:rPr>
          <w:rFonts w:ascii="Times New Roman" w:hAnsi="Times New Roman"/>
        </w:rPr>
        <w:t xml:space="preserve"> Secretary</w:t>
      </w:r>
    </w:p>
    <w:p w:rsidR="001B3375" w:rsidRPr="00D27FBE" w:rsidRDefault="001B3375" w:rsidP="001B3375">
      <w:pPr>
        <w:pStyle w:val="Addressee"/>
        <w:rPr>
          <w:rFonts w:ascii="Times New Roman" w:hAnsi="Times New Roman"/>
        </w:rPr>
      </w:pPr>
      <w:r w:rsidRPr="00D27FBE">
        <w:rPr>
          <w:rFonts w:ascii="Times New Roman" w:hAnsi="Times New Roman"/>
        </w:rPr>
        <w:t>Washington Utilities and Transportation Commission</w:t>
      </w:r>
    </w:p>
    <w:p w:rsidR="001B3375" w:rsidRPr="00D27FBE" w:rsidRDefault="001B3375" w:rsidP="001B3375">
      <w:pPr>
        <w:pStyle w:val="Addressee"/>
        <w:rPr>
          <w:rFonts w:ascii="Times New Roman" w:hAnsi="Times New Roman"/>
        </w:rPr>
      </w:pPr>
      <w:r w:rsidRPr="00D27FBE">
        <w:rPr>
          <w:rFonts w:ascii="Times New Roman" w:hAnsi="Times New Roman"/>
        </w:rPr>
        <w:t>Post Office Box 47250</w:t>
      </w:r>
    </w:p>
    <w:p w:rsidR="001B3375" w:rsidRPr="00D27FBE" w:rsidRDefault="001B3375" w:rsidP="001B3375">
      <w:pPr>
        <w:pStyle w:val="Addressee"/>
        <w:rPr>
          <w:rFonts w:ascii="Times New Roman" w:hAnsi="Times New Roman"/>
        </w:rPr>
      </w:pPr>
      <w:r w:rsidRPr="00D27FBE">
        <w:rPr>
          <w:rFonts w:ascii="Times New Roman" w:hAnsi="Times New Roman"/>
        </w:rPr>
        <w:t>1300 S. Evergreen Park Dr. SW</w:t>
      </w:r>
    </w:p>
    <w:p w:rsidR="001B3375" w:rsidRPr="00D27FBE" w:rsidRDefault="001B3375" w:rsidP="002F2ECB">
      <w:pPr>
        <w:pStyle w:val="Addressee"/>
        <w:rPr>
          <w:rFonts w:ascii="Times New Roman" w:hAnsi="Times New Roman"/>
        </w:rPr>
      </w:pPr>
      <w:r w:rsidRPr="00D27FBE">
        <w:rPr>
          <w:rFonts w:ascii="Times New Roman" w:hAnsi="Times New Roman"/>
        </w:rPr>
        <w:t>Olympia, Washington  98504-7250</w:t>
      </w:r>
    </w:p>
    <w:p w:rsidR="001B3375" w:rsidRDefault="001B3375" w:rsidP="002F2ECB">
      <w:pPr>
        <w:pStyle w:val="ReLine"/>
        <w:spacing w:before="0"/>
        <w:rPr>
          <w:rFonts w:ascii="Times New Roman" w:hAnsi="Times New Roman"/>
          <w:b/>
        </w:rPr>
      </w:pPr>
    </w:p>
    <w:p w:rsidR="006C19D4" w:rsidRDefault="002F2ECB" w:rsidP="002F2ECB">
      <w:pPr>
        <w:pStyle w:val="ReLine"/>
        <w:spacing w:before="0"/>
        <w:rPr>
          <w:rFonts w:ascii="Times New Roman" w:hAnsi="Times New Roman"/>
          <w:b/>
        </w:rPr>
      </w:pPr>
      <w:r w:rsidRPr="002F2ECB">
        <w:rPr>
          <w:rFonts w:ascii="Times New Roman" w:hAnsi="Times New Roman"/>
          <w:b/>
        </w:rPr>
        <w:t>Re:</w:t>
      </w:r>
      <w:r w:rsidRPr="002F2ECB">
        <w:rPr>
          <w:rFonts w:ascii="Times New Roman" w:hAnsi="Times New Roman"/>
          <w:b/>
        </w:rPr>
        <w:tab/>
      </w:r>
      <w:r w:rsidR="00250DF8">
        <w:rPr>
          <w:rFonts w:ascii="Times New Roman" w:hAnsi="Times New Roman"/>
          <w:b/>
        </w:rPr>
        <w:t xml:space="preserve">In Re </w:t>
      </w:r>
      <w:r w:rsidR="005916EB">
        <w:rPr>
          <w:rFonts w:ascii="Times New Roman" w:hAnsi="Times New Roman"/>
          <w:b/>
        </w:rPr>
        <w:t>Petition of Shuttle Express, Inc.</w:t>
      </w:r>
      <w:r w:rsidR="00250DF8">
        <w:rPr>
          <w:rFonts w:ascii="Times New Roman" w:hAnsi="Times New Roman"/>
          <w:b/>
        </w:rPr>
        <w:t>,</w:t>
      </w:r>
      <w:r w:rsidR="005916EB">
        <w:rPr>
          <w:rFonts w:ascii="Times New Roman" w:hAnsi="Times New Roman"/>
          <w:b/>
        </w:rPr>
        <w:t xml:space="preserve"> for Exemption from WAC 480-30-213(2) and WAC </w:t>
      </w:r>
      <w:r w:rsidR="00E64FAA">
        <w:rPr>
          <w:rFonts w:ascii="Times New Roman" w:hAnsi="Times New Roman"/>
          <w:b/>
        </w:rPr>
        <w:t>480-30-456, Pursuant to WAC 480-07-110</w:t>
      </w:r>
    </w:p>
    <w:p w:rsidR="002F2ECB" w:rsidRPr="002F2ECB" w:rsidRDefault="002F2ECB" w:rsidP="002F2ECB">
      <w:r>
        <w:tab/>
      </w:r>
      <w:r>
        <w:tab/>
        <w:t>Docket No. ___________</w:t>
      </w:r>
    </w:p>
    <w:p w:rsidR="001B3375" w:rsidRDefault="001B3375" w:rsidP="002F2ECB">
      <w:pPr>
        <w:pStyle w:val="Salutation"/>
        <w:spacing w:before="0" w:after="0"/>
        <w:rPr>
          <w:rFonts w:ascii="Times New Roman" w:hAnsi="Times New Roman"/>
        </w:rPr>
      </w:pPr>
    </w:p>
    <w:p w:rsidR="001B3375" w:rsidRPr="00D27FBE" w:rsidRDefault="001B3375" w:rsidP="002F2ECB">
      <w:pPr>
        <w:pStyle w:val="Salutation"/>
        <w:spacing w:before="0" w:after="0"/>
        <w:rPr>
          <w:rFonts w:ascii="Times New Roman" w:hAnsi="Times New Roman"/>
        </w:rPr>
      </w:pPr>
      <w:r w:rsidRPr="00D27FBE">
        <w:rPr>
          <w:rFonts w:ascii="Times New Roman" w:hAnsi="Times New Roman"/>
        </w:rPr>
        <w:t xml:space="preserve">Dear Mr. </w:t>
      </w:r>
      <w:r w:rsidR="002F2ECB">
        <w:rPr>
          <w:rFonts w:ascii="Times New Roman" w:hAnsi="Times New Roman"/>
        </w:rPr>
        <w:t>King</w:t>
      </w:r>
      <w:r w:rsidRPr="00D27FBE">
        <w:rPr>
          <w:rFonts w:ascii="Times New Roman" w:hAnsi="Times New Roman"/>
        </w:rPr>
        <w:t>:</w:t>
      </w:r>
    </w:p>
    <w:p w:rsidR="001B3375" w:rsidRDefault="001B3375" w:rsidP="002F2ECB">
      <w:pPr>
        <w:pStyle w:val="BodyText"/>
        <w:spacing w:after="0"/>
        <w:ind w:firstLine="0"/>
        <w:rPr>
          <w:rFonts w:ascii="Times New Roman" w:hAnsi="Times New Roman"/>
        </w:rPr>
      </w:pPr>
    </w:p>
    <w:p w:rsidR="002F2ECB" w:rsidRDefault="002F2ECB" w:rsidP="002F2ECB">
      <w:pPr>
        <w:pStyle w:val="BodyText"/>
        <w:spacing w:after="0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Please find enclosed for filing the Petition of </w:t>
      </w:r>
      <w:r w:rsidR="00E64FAA">
        <w:rPr>
          <w:rFonts w:ascii="Times New Roman" w:hAnsi="Times New Roman"/>
        </w:rPr>
        <w:t>Shuttle Express, Inc.</w:t>
      </w:r>
      <w:r>
        <w:rPr>
          <w:rFonts w:ascii="Times New Roman" w:hAnsi="Times New Roman"/>
        </w:rPr>
        <w:t xml:space="preserve"> for</w:t>
      </w:r>
      <w:r w:rsidR="00E64FAA" w:rsidRPr="00E64FAA">
        <w:rPr>
          <w:rFonts w:ascii="Times New Roman" w:hAnsi="Times New Roman"/>
          <w:b/>
        </w:rPr>
        <w:t xml:space="preserve"> </w:t>
      </w:r>
      <w:r w:rsidR="00E64FAA" w:rsidRPr="00E64FAA">
        <w:rPr>
          <w:rFonts w:ascii="Times New Roman" w:hAnsi="Times New Roman"/>
        </w:rPr>
        <w:t>Exemption from WAC 480-30-213(2) and WAC 480-30-456, Pursuant to WAC 480-07-110</w:t>
      </w:r>
      <w:r w:rsidR="00250DF8">
        <w:rPr>
          <w:rFonts w:ascii="Times New Roman" w:hAnsi="Times New Roman"/>
        </w:rPr>
        <w:t xml:space="preserve"> and the Declaration of Jimy Sherrell in Support of Petition for Exemption</w:t>
      </w:r>
      <w:r w:rsidRPr="00E64FAA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 w:rsidR="0000403E">
        <w:rPr>
          <w:rFonts w:ascii="Times New Roman" w:hAnsi="Times New Roman"/>
        </w:rPr>
        <w:t xml:space="preserve"> As noted in the Petition, consideration before </w:t>
      </w:r>
      <w:r w:rsidR="005916EB">
        <w:rPr>
          <w:rFonts w:ascii="Times New Roman" w:hAnsi="Times New Roman"/>
        </w:rPr>
        <w:t>December 12</w:t>
      </w:r>
      <w:r w:rsidR="0000403E">
        <w:rPr>
          <w:rFonts w:ascii="Times New Roman" w:hAnsi="Times New Roman"/>
        </w:rPr>
        <w:t xml:space="preserve">, 2013 is requested.  </w:t>
      </w:r>
      <w:r w:rsidR="00250DF8">
        <w:rPr>
          <w:rFonts w:ascii="Times New Roman" w:hAnsi="Times New Roman"/>
        </w:rPr>
        <w:t>Pursuant to WAC 480-07-140(1</w:t>
      </w:r>
      <w:proofErr w:type="gramStart"/>
      <w:r w:rsidR="00250DF8">
        <w:rPr>
          <w:rFonts w:ascii="Times New Roman" w:hAnsi="Times New Roman"/>
        </w:rPr>
        <w:t>)(</w:t>
      </w:r>
      <w:proofErr w:type="gramEnd"/>
      <w:r w:rsidR="00250DF8">
        <w:rPr>
          <w:rFonts w:ascii="Times New Roman" w:hAnsi="Times New Roman"/>
        </w:rPr>
        <w:t xml:space="preserve">a), these documents are being filed electronically only.  No paper copies will follow unless requested by the Commission.  </w:t>
      </w:r>
    </w:p>
    <w:p w:rsidR="00E64FAA" w:rsidRDefault="00E64FAA" w:rsidP="002F2ECB">
      <w:pPr>
        <w:pStyle w:val="BodyText"/>
        <w:spacing w:after="0"/>
        <w:ind w:firstLine="0"/>
        <w:rPr>
          <w:rFonts w:ascii="Times New Roman" w:hAnsi="Times New Roman"/>
        </w:rPr>
      </w:pPr>
    </w:p>
    <w:p w:rsidR="001B3375" w:rsidRPr="00D27FBE" w:rsidRDefault="002F2ECB" w:rsidP="002F2ECB">
      <w:pPr>
        <w:pStyle w:val="BodyText"/>
        <w:spacing w:after="0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1B3375" w:rsidRPr="00D27FBE">
        <w:rPr>
          <w:rFonts w:ascii="Times New Roman" w:hAnsi="Times New Roman"/>
        </w:rPr>
        <w:t>If you have any questions please contact the undersigned.</w:t>
      </w:r>
    </w:p>
    <w:p w:rsidR="002F2ECB" w:rsidRDefault="002F2ECB" w:rsidP="002F2ECB">
      <w:pPr>
        <w:pStyle w:val="LetterSignature"/>
        <w:keepNext w:val="0"/>
        <w:keepLines w:val="0"/>
        <w:rPr>
          <w:rFonts w:ascii="Times New Roman" w:hAnsi="Times New Roman"/>
        </w:rPr>
      </w:pPr>
    </w:p>
    <w:p w:rsidR="001B3375" w:rsidRPr="00D27FBE" w:rsidRDefault="001B3375" w:rsidP="002F2ECB">
      <w:pPr>
        <w:pStyle w:val="LetterSignature"/>
        <w:keepNext w:val="0"/>
        <w:keepLines w:val="0"/>
        <w:rPr>
          <w:rFonts w:ascii="Times New Roman" w:hAnsi="Times New Roman"/>
        </w:rPr>
      </w:pPr>
      <w:r w:rsidRPr="00D27FBE">
        <w:rPr>
          <w:rFonts w:ascii="Times New Roman" w:hAnsi="Times New Roman"/>
        </w:rPr>
        <w:t>Very truly yours</w:t>
      </w:r>
      <w:proofErr w:type="gramStart"/>
      <w:r w:rsidRPr="00D27FBE">
        <w:rPr>
          <w:rFonts w:ascii="Times New Roman" w:hAnsi="Times New Roman"/>
        </w:rPr>
        <w:t>,</w:t>
      </w:r>
      <w:proofErr w:type="gramEnd"/>
      <w:r w:rsidRPr="00D27FBE">
        <w:rPr>
          <w:rFonts w:ascii="Times New Roman" w:hAnsi="Times New Roman"/>
        </w:rPr>
        <w:br/>
      </w:r>
      <w:r w:rsidRPr="00D27FBE">
        <w:rPr>
          <w:rFonts w:ascii="Times New Roman" w:hAnsi="Times New Roman"/>
          <w:noProof/>
        </w:rPr>
        <w:drawing>
          <wp:inline distT="0" distB="0" distL="0" distR="0">
            <wp:extent cx="2105025" cy="390525"/>
            <wp:effectExtent l="19050" t="0" r="9525" b="0"/>
            <wp:docPr id="3" name="Picture 6" descr="harlow s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arlow si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27FBE">
        <w:rPr>
          <w:rFonts w:ascii="Times New Roman" w:hAnsi="Times New Roman"/>
        </w:rPr>
        <w:br/>
        <w:t>Brooks E. Harlow, P.C.</w:t>
      </w:r>
      <w:r w:rsidRPr="00D27FBE">
        <w:rPr>
          <w:rFonts w:ascii="Times New Roman" w:hAnsi="Times New Roman"/>
        </w:rPr>
        <w:br/>
      </w:r>
    </w:p>
    <w:p w:rsidR="00250DF8" w:rsidRDefault="00250DF8" w:rsidP="002F2ECB">
      <w:pPr>
        <w:rPr>
          <w:rFonts w:ascii="Times New Roman" w:hAnsi="Times New Roman"/>
        </w:rPr>
      </w:pPr>
      <w:r>
        <w:rPr>
          <w:rFonts w:ascii="Times New Roman" w:hAnsi="Times New Roman"/>
        </w:rPr>
        <w:t>Cc:  Mr. Jimy Sherrell</w:t>
      </w:r>
    </w:p>
    <w:p w:rsidR="00250DF8" w:rsidRDefault="00250DF8" w:rsidP="002F2ECB">
      <w:pPr>
        <w:rPr>
          <w:rFonts w:ascii="Times New Roman" w:hAnsi="Times New Roman"/>
        </w:rPr>
      </w:pPr>
    </w:p>
    <w:p w:rsidR="00AA21E8" w:rsidRDefault="002F2ECB" w:rsidP="002F2ECB">
      <w:pPr>
        <w:rPr>
          <w:rFonts w:ascii="Times New Roman" w:hAnsi="Times New Roman"/>
        </w:rPr>
      </w:pPr>
      <w:r>
        <w:rPr>
          <w:rFonts w:ascii="Times New Roman" w:hAnsi="Times New Roman"/>
        </w:rPr>
        <w:t>Enclosures</w:t>
      </w:r>
    </w:p>
    <w:sectPr w:rsidR="00AA21E8" w:rsidSect="00AA21E8">
      <w:headerReference w:type="first" r:id="rId7"/>
      <w:pgSz w:w="12240" w:h="15840"/>
      <w:pgMar w:top="1440" w:right="1440" w:bottom="1440" w:left="144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74BC" w:rsidRDefault="006274BC" w:rsidP="00BD3E9E">
      <w:r>
        <w:separator/>
      </w:r>
    </w:p>
  </w:endnote>
  <w:endnote w:type="continuationSeparator" w:id="0">
    <w:p w:rsidR="006274BC" w:rsidRDefault="006274BC" w:rsidP="00BD3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74BC" w:rsidRDefault="006274BC" w:rsidP="00BD3E9E">
      <w:r>
        <w:separator/>
      </w:r>
    </w:p>
  </w:footnote>
  <w:footnote w:type="continuationSeparator" w:id="0">
    <w:p w:rsidR="006274BC" w:rsidRDefault="006274BC" w:rsidP="00BD3E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21E8" w:rsidRDefault="00AA21E8">
    <w:pPr>
      <w:pStyle w:val="Header"/>
    </w:pPr>
  </w:p>
  <w:p w:rsidR="00AA21E8" w:rsidRDefault="00AA21E8">
    <w:pPr>
      <w:pStyle w:val="Header"/>
    </w:pPr>
  </w:p>
  <w:p w:rsidR="00AA21E8" w:rsidRDefault="00AA21E8">
    <w:pPr>
      <w:pStyle w:val="Header"/>
    </w:pPr>
  </w:p>
  <w:p w:rsidR="00AA21E8" w:rsidRDefault="00AA21E8">
    <w:pPr>
      <w:pStyle w:val="Header"/>
    </w:pPr>
  </w:p>
  <w:p w:rsidR="00AA21E8" w:rsidRDefault="00AA21E8">
    <w:pPr>
      <w:pStyle w:val="Header"/>
    </w:pPr>
  </w:p>
  <w:p w:rsidR="00AA21E8" w:rsidRDefault="00AA21E8">
    <w:pPr>
      <w:pStyle w:val="Header"/>
    </w:pPr>
  </w:p>
  <w:p w:rsidR="00AA21E8" w:rsidRDefault="00AA21E8">
    <w:pPr>
      <w:pStyle w:val="Header"/>
    </w:pPr>
  </w:p>
  <w:p w:rsidR="00AA21E8" w:rsidRDefault="00AA21E8">
    <w:pPr>
      <w:pStyle w:val="Header"/>
    </w:pPr>
    <w:r w:rsidRPr="00AA21E8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ge">
            <wp:posOffset>691116</wp:posOffset>
          </wp:positionV>
          <wp:extent cx="6214967" cy="765544"/>
          <wp:effectExtent l="0" t="0" r="508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NGS_elec LH-Harlow.wmf"/>
                  <pic:cNvPicPr/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17920" cy="76727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ve="http://schemas.openxmlformats.org/markup-compatibility/2006"/>
                    </a:ext>
                  </a:extLst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12D54"/>
    <w:rsid w:val="0000403E"/>
    <w:rsid w:val="00041E68"/>
    <w:rsid w:val="00094A5E"/>
    <w:rsid w:val="000975A0"/>
    <w:rsid w:val="000A36ED"/>
    <w:rsid w:val="000A6A4A"/>
    <w:rsid w:val="000F010A"/>
    <w:rsid w:val="00127A20"/>
    <w:rsid w:val="00134E65"/>
    <w:rsid w:val="001A51EE"/>
    <w:rsid w:val="001B3375"/>
    <w:rsid w:val="001C7B99"/>
    <w:rsid w:val="00202CAB"/>
    <w:rsid w:val="0023065A"/>
    <w:rsid w:val="00250DF8"/>
    <w:rsid w:val="00286E1D"/>
    <w:rsid w:val="002D3496"/>
    <w:rsid w:val="002F2ECB"/>
    <w:rsid w:val="0039355F"/>
    <w:rsid w:val="00396C15"/>
    <w:rsid w:val="003F281D"/>
    <w:rsid w:val="003F7A09"/>
    <w:rsid w:val="00475DC6"/>
    <w:rsid w:val="004B5C39"/>
    <w:rsid w:val="005115B1"/>
    <w:rsid w:val="00543123"/>
    <w:rsid w:val="00563948"/>
    <w:rsid w:val="005916EB"/>
    <w:rsid w:val="006049B2"/>
    <w:rsid w:val="006274BC"/>
    <w:rsid w:val="00640151"/>
    <w:rsid w:val="006643E1"/>
    <w:rsid w:val="00665340"/>
    <w:rsid w:val="006C19D4"/>
    <w:rsid w:val="006D63C6"/>
    <w:rsid w:val="006E4BF4"/>
    <w:rsid w:val="007024CF"/>
    <w:rsid w:val="00740957"/>
    <w:rsid w:val="00772AB3"/>
    <w:rsid w:val="007A24FC"/>
    <w:rsid w:val="007D5275"/>
    <w:rsid w:val="008914BB"/>
    <w:rsid w:val="008B3FB2"/>
    <w:rsid w:val="00915D42"/>
    <w:rsid w:val="009B114B"/>
    <w:rsid w:val="009F3BB3"/>
    <w:rsid w:val="00A04220"/>
    <w:rsid w:val="00A228FF"/>
    <w:rsid w:val="00AA21E8"/>
    <w:rsid w:val="00AC7778"/>
    <w:rsid w:val="00B61970"/>
    <w:rsid w:val="00BB6F49"/>
    <w:rsid w:val="00BD3E9E"/>
    <w:rsid w:val="00C72902"/>
    <w:rsid w:val="00D907A3"/>
    <w:rsid w:val="00DB1D5A"/>
    <w:rsid w:val="00E12D54"/>
    <w:rsid w:val="00E604C6"/>
    <w:rsid w:val="00E64FAA"/>
    <w:rsid w:val="00E75987"/>
    <w:rsid w:val="00F3028B"/>
    <w:rsid w:val="00F345A3"/>
    <w:rsid w:val="00FA2BE2"/>
    <w:rsid w:val="00FE1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" w:eastAsia="Times" w:hAnsi="Courier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4BF4"/>
    <w:rPr>
      <w:rFonts w:ascii="Times" w:hAnsi="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7598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51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51E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D3E9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D3E9E"/>
    <w:rPr>
      <w:rFonts w:ascii="Times" w:hAnsi="Times"/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BD3E9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D3E9E"/>
    <w:rPr>
      <w:rFonts w:ascii="Times" w:hAnsi="Times"/>
      <w:sz w:val="24"/>
    </w:rPr>
  </w:style>
  <w:style w:type="paragraph" w:styleId="BodyText">
    <w:name w:val="Body Text"/>
    <w:basedOn w:val="Normal"/>
    <w:link w:val="BodyTextChar"/>
    <w:rsid w:val="001B3375"/>
    <w:pPr>
      <w:spacing w:after="240"/>
      <w:ind w:firstLine="1440"/>
    </w:pPr>
    <w:rPr>
      <w:rFonts w:ascii="Georgia" w:eastAsia="Times New Roman" w:hAnsi="Georgia"/>
    </w:rPr>
  </w:style>
  <w:style w:type="character" w:customStyle="1" w:styleId="BodyTextChar">
    <w:name w:val="Body Text Char"/>
    <w:basedOn w:val="DefaultParagraphFont"/>
    <w:link w:val="BodyText"/>
    <w:rsid w:val="001B3375"/>
    <w:rPr>
      <w:rFonts w:ascii="Georgia" w:eastAsia="Times New Roman" w:hAnsi="Georgia"/>
      <w:sz w:val="24"/>
    </w:rPr>
  </w:style>
  <w:style w:type="paragraph" w:customStyle="1" w:styleId="Addressee">
    <w:name w:val="Addressee"/>
    <w:basedOn w:val="Normal"/>
    <w:rsid w:val="001B3375"/>
    <w:rPr>
      <w:rFonts w:ascii="Georgia" w:eastAsia="Times New Roman" w:hAnsi="Georgia"/>
    </w:rPr>
  </w:style>
  <w:style w:type="paragraph" w:customStyle="1" w:styleId="LetterSignature">
    <w:name w:val="Letter Signature"/>
    <w:basedOn w:val="Normal"/>
    <w:rsid w:val="001B3375"/>
    <w:pPr>
      <w:keepNext/>
      <w:keepLines/>
      <w:ind w:left="4680"/>
    </w:pPr>
    <w:rPr>
      <w:rFonts w:ascii="Georgia" w:eastAsia="Times New Roman" w:hAnsi="Georgia"/>
    </w:rPr>
  </w:style>
  <w:style w:type="paragraph" w:customStyle="1" w:styleId="ReLine">
    <w:name w:val="ReLine"/>
    <w:basedOn w:val="Normal"/>
    <w:next w:val="Normal"/>
    <w:link w:val="ReLineChar"/>
    <w:rsid w:val="001B3375"/>
    <w:pPr>
      <w:spacing w:before="240"/>
      <w:ind w:left="1440" w:hanging="1440"/>
    </w:pPr>
    <w:rPr>
      <w:rFonts w:ascii="Georgia" w:eastAsia="Times New Roman" w:hAnsi="Georgia"/>
    </w:rPr>
  </w:style>
  <w:style w:type="paragraph" w:styleId="Salutation">
    <w:name w:val="Salutation"/>
    <w:basedOn w:val="Normal"/>
    <w:next w:val="BodyText"/>
    <w:link w:val="SalutationChar"/>
    <w:rsid w:val="001B3375"/>
    <w:pPr>
      <w:spacing w:before="240" w:after="240"/>
    </w:pPr>
    <w:rPr>
      <w:rFonts w:ascii="Georgia" w:eastAsia="Times New Roman" w:hAnsi="Georgia"/>
    </w:rPr>
  </w:style>
  <w:style w:type="character" w:customStyle="1" w:styleId="SalutationChar">
    <w:name w:val="Salutation Char"/>
    <w:basedOn w:val="DefaultParagraphFont"/>
    <w:link w:val="Salutation"/>
    <w:rsid w:val="001B3375"/>
    <w:rPr>
      <w:rFonts w:ascii="Georgia" w:eastAsia="Times New Roman" w:hAnsi="Georgia"/>
      <w:sz w:val="24"/>
    </w:rPr>
  </w:style>
  <w:style w:type="character" w:customStyle="1" w:styleId="ReLineChar">
    <w:name w:val="ReLine Char"/>
    <w:basedOn w:val="DefaultParagraphFont"/>
    <w:link w:val="ReLine"/>
    <w:rsid w:val="001B3375"/>
    <w:rPr>
      <w:rFonts w:ascii="Georgia" w:eastAsia="Times New Roman" w:hAnsi="Georgia"/>
      <w:sz w:val="24"/>
    </w:rPr>
  </w:style>
  <w:style w:type="paragraph" w:customStyle="1" w:styleId="ConfidentialPhrase">
    <w:name w:val="Confidential Phrase"/>
    <w:basedOn w:val="Normal"/>
    <w:rsid w:val="001B3375"/>
    <w:pPr>
      <w:jc w:val="center"/>
    </w:pPr>
    <w:rPr>
      <w:rFonts w:ascii="Georgia" w:eastAsia="Times New Roman" w:hAnsi="Georgia"/>
      <w:b/>
      <w:cap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localhost/Users/Tom/Desktop/LNG%20LH/LNGS_elec%20LH-Harlow.wmf" TargetMode="External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2AA6EB70298C74589DB9FC9861D7AFA" ma:contentTypeVersion="135" ma:contentTypeDescription="" ma:contentTypeScope="" ma:versionID="e781afb1974dbb280805d645a2fea8b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Petition for Exemption</CaseType>
    <IndustryCode xmlns="dc463f71-b30c-4ab2-9473-d307f9d35888">230</IndustryCode>
    <CaseStatus xmlns="dc463f71-b30c-4ab2-9473-d307f9d35888">Closed</CaseStatus>
    <OpenedDate xmlns="dc463f71-b30c-4ab2-9473-d307f9d35888">2013-11-20T08:00:00+00:00</OpenedDate>
    <Date1 xmlns="dc463f71-b30c-4ab2-9473-d307f9d35888">2013-11-20T08:00:00+00:00</Date1>
    <IsDocumentOrder xmlns="dc463f71-b30c-4ab2-9473-d307f9d35888" xsi:nil="true"/>
    <IsHighlyConfidential xmlns="dc463f71-b30c-4ab2-9473-d307f9d35888">false</IsHighlyConfidential>
    <CaseCompanyNames xmlns="dc463f71-b30c-4ab2-9473-d307f9d35888">Shuttle Express, Inc.</CaseCompanyNames>
    <DocketNumber xmlns="dc463f71-b30c-4ab2-9473-d307f9d35888">132141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455F3DE6-7092-4578-8D2F-141991734250}"/>
</file>

<file path=customXml/itemProps2.xml><?xml version="1.0" encoding="utf-8"?>
<ds:datastoreItem xmlns:ds="http://schemas.openxmlformats.org/officeDocument/2006/customXml" ds:itemID="{68835192-BBC2-4C34-8489-3DD592173CB9}"/>
</file>

<file path=customXml/itemProps3.xml><?xml version="1.0" encoding="utf-8"?>
<ds:datastoreItem xmlns:ds="http://schemas.openxmlformats.org/officeDocument/2006/customXml" ds:itemID="{C9C6EFAA-E0FC-4309-9588-E6067357B302}"/>
</file>

<file path=customXml/itemProps4.xml><?xml version="1.0" encoding="utf-8"?>
<ds:datastoreItem xmlns:ds="http://schemas.openxmlformats.org/officeDocument/2006/customXml" ds:itemID="{45CC52E0-0A2E-4C32-A267-984A98E34C6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867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2013-11-19T21:16:00Z</dcterms:created>
  <dcterms:modified xsi:type="dcterms:W3CDTF">2013-11-19T21:16:00Z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0x0101006E56B4D1795A2E4DB2F0B01679ED314A0082AA6EB70298C74589DB9FC9861D7AFA</vt:lpwstr>
  </property>
  <property fmtid="{D5CDD505-2E9C-101B-9397-08002B2CF9AE}" pid="3" name="_docset_NoMedatataSyncRequired">
    <vt:lpwstr>False</vt:lpwstr>
  </property>
</Properties>
</file>