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3A73" w14:textId="77777777" w:rsidR="00D90E61" w:rsidRDefault="00D90E61" w:rsidP="00937BC8">
      <w:pPr>
        <w:jc w:val="right"/>
      </w:pPr>
      <w:r>
        <w:t>Tarrif # 9</w:t>
      </w:r>
    </w:p>
    <w:p w14:paraId="2977766C" w14:textId="0BBF11E4" w:rsidR="00CF4A69" w:rsidRDefault="00C37955" w:rsidP="00937BC8">
      <w:pPr>
        <w:jc w:val="right"/>
      </w:pPr>
      <w:r>
        <w:t xml:space="preserve">Original Page </w:t>
      </w:r>
      <w:r w:rsidR="00D90E61">
        <w:t>9a</w:t>
      </w:r>
    </w:p>
    <w:p w14:paraId="6706CAE6" w14:textId="77777777" w:rsidR="00C37955" w:rsidRDefault="00C37955"/>
    <w:p w14:paraId="219A7AE8" w14:textId="77777777" w:rsidR="00C37955" w:rsidRDefault="00C37955"/>
    <w:p w14:paraId="3E69CABB" w14:textId="77777777" w:rsidR="00C37955" w:rsidRDefault="00C37955">
      <w:r>
        <w:t>Company:  Wickkiser International Companies, Inc:  C-933</w:t>
      </w:r>
    </w:p>
    <w:p w14:paraId="5A8E9A37" w14:textId="25D1316E" w:rsidR="00C37955" w:rsidRDefault="00937B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0E255" wp14:editId="2D379B4A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5600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3.2pt" to="436.1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5A43EAF" w14:textId="77777777" w:rsidR="00D90E61" w:rsidRDefault="00D90E61" w:rsidP="00D90E61">
      <w:pPr>
        <w:jc w:val="center"/>
      </w:pPr>
      <w:r>
        <w:t>Express Passenger Fare Table</w:t>
      </w:r>
    </w:p>
    <w:p w14:paraId="6905A433" w14:textId="77777777" w:rsidR="00D90E61" w:rsidRDefault="00D90E61" w:rsidP="00D90E61">
      <w:pPr>
        <w:jc w:val="center"/>
      </w:pPr>
    </w:p>
    <w:p w14:paraId="1879368F" w14:textId="086F27DF" w:rsidR="00D90E61" w:rsidRDefault="00D90E61" w:rsidP="00D90E61">
      <w:pPr>
        <w:jc w:val="center"/>
      </w:pPr>
      <w:r>
        <w:t>Adult One Way Fare in US Dollars</w:t>
      </w:r>
    </w:p>
    <w:p w14:paraId="2B595960" w14:textId="77777777" w:rsidR="00D90E61" w:rsidRDefault="00D90E61" w:rsidP="00D90E61">
      <w:pPr>
        <w:jc w:val="center"/>
      </w:pPr>
    </w:p>
    <w:p w14:paraId="57FE93B2" w14:textId="082DB10C" w:rsidR="00D90E61" w:rsidRDefault="00D90E61" w:rsidP="00D90E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90E61" w14:paraId="31BC499F" w14:textId="77777777" w:rsidTr="00D90E61">
        <w:tc>
          <w:tcPr>
            <w:tcW w:w="4428" w:type="dxa"/>
          </w:tcPr>
          <w:p w14:paraId="690A3ACA" w14:textId="77777777" w:rsidR="00D90E61" w:rsidRDefault="00D90E61" w:rsidP="00D90E61">
            <w:pPr>
              <w:jc w:val="center"/>
            </w:pPr>
          </w:p>
        </w:tc>
        <w:tc>
          <w:tcPr>
            <w:tcW w:w="4428" w:type="dxa"/>
          </w:tcPr>
          <w:p w14:paraId="487E5629" w14:textId="01023BA7" w:rsidR="00D90E61" w:rsidRDefault="00D90E61" w:rsidP="00D90E61">
            <w:pPr>
              <w:jc w:val="center"/>
            </w:pPr>
            <w:r>
              <w:t>Bellingham</w:t>
            </w:r>
          </w:p>
        </w:tc>
      </w:tr>
      <w:tr w:rsidR="00D90E61" w14:paraId="74872E25" w14:textId="77777777" w:rsidTr="00D90E61">
        <w:tc>
          <w:tcPr>
            <w:tcW w:w="4428" w:type="dxa"/>
          </w:tcPr>
          <w:p w14:paraId="1F6133BA" w14:textId="4DB73309" w:rsidR="00D90E61" w:rsidRDefault="00D90E61" w:rsidP="00D90E61">
            <w:pPr>
              <w:jc w:val="center"/>
            </w:pPr>
            <w:r>
              <w:t>Seatac</w:t>
            </w:r>
          </w:p>
        </w:tc>
        <w:tc>
          <w:tcPr>
            <w:tcW w:w="4428" w:type="dxa"/>
          </w:tcPr>
          <w:p w14:paraId="6F0A2DAD" w14:textId="5BEDD0F4" w:rsidR="00D90E61" w:rsidRDefault="00D90E61" w:rsidP="00D90E61">
            <w:pPr>
              <w:jc w:val="center"/>
            </w:pPr>
            <w:r>
              <w:t>$42.00</w:t>
            </w:r>
          </w:p>
        </w:tc>
      </w:tr>
    </w:tbl>
    <w:p w14:paraId="141CF2FB" w14:textId="3221DBEB" w:rsidR="00D90E61" w:rsidRDefault="00D90E61" w:rsidP="00D90E61">
      <w:pPr>
        <w:jc w:val="center"/>
      </w:pPr>
    </w:p>
    <w:p w14:paraId="2BBF0D0B" w14:textId="77777777" w:rsidR="00C37955" w:rsidRDefault="00C37955"/>
    <w:p w14:paraId="2482FE03" w14:textId="3C1E0F93" w:rsidR="00C37955" w:rsidRDefault="00C37955"/>
    <w:p w14:paraId="5057818B" w14:textId="77777777" w:rsidR="00C37955" w:rsidRDefault="00C37955"/>
    <w:p w14:paraId="4811A423" w14:textId="77777777" w:rsidR="00937BC8" w:rsidRDefault="00937BC8"/>
    <w:p w14:paraId="67D2A91B" w14:textId="77777777" w:rsidR="00937BC8" w:rsidRDefault="00937BC8"/>
    <w:p w14:paraId="17AE5B36" w14:textId="77777777" w:rsidR="00937BC8" w:rsidRDefault="00937BC8"/>
    <w:p w14:paraId="16EDD766" w14:textId="77777777" w:rsidR="00937BC8" w:rsidRDefault="00937BC8"/>
    <w:p w14:paraId="3D6D210C" w14:textId="77777777" w:rsidR="00937BC8" w:rsidRDefault="00937BC8"/>
    <w:p w14:paraId="1E999DA8" w14:textId="77777777" w:rsidR="00937BC8" w:rsidRDefault="00937BC8"/>
    <w:p w14:paraId="0641F6C6" w14:textId="77777777" w:rsidR="00937BC8" w:rsidRDefault="00937BC8"/>
    <w:p w14:paraId="2BA4BB02" w14:textId="77777777" w:rsidR="00937BC8" w:rsidRDefault="00937BC8"/>
    <w:p w14:paraId="69A71497" w14:textId="77777777" w:rsidR="00937BC8" w:rsidRDefault="00937BC8"/>
    <w:p w14:paraId="49CDCF07" w14:textId="77777777" w:rsidR="00937BC8" w:rsidRDefault="00937BC8"/>
    <w:p w14:paraId="778C2824" w14:textId="77777777" w:rsidR="00937BC8" w:rsidRDefault="00937BC8"/>
    <w:p w14:paraId="56ECDCCC" w14:textId="77777777" w:rsidR="00937BC8" w:rsidRDefault="00937BC8"/>
    <w:p w14:paraId="57DF515B" w14:textId="77777777" w:rsidR="00937BC8" w:rsidRDefault="00937BC8"/>
    <w:sectPr w:rsidR="00937BC8" w:rsidSect="000C4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F01C" w14:textId="77777777" w:rsidR="00C37955" w:rsidRDefault="00C37955" w:rsidP="00C37955">
      <w:r>
        <w:separator/>
      </w:r>
    </w:p>
  </w:endnote>
  <w:endnote w:type="continuationSeparator" w:id="0">
    <w:p w14:paraId="3787447E" w14:textId="77777777" w:rsidR="00C37955" w:rsidRDefault="00C37955" w:rsidP="00C3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2BA1" w14:textId="77777777" w:rsidR="009E65D5" w:rsidRDefault="009E65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D6F7" w14:textId="0790768C" w:rsidR="009E65D5" w:rsidRDefault="009E65D5">
    <w:pPr>
      <w:pStyle w:val="Footer"/>
    </w:pPr>
    <w:r>
      <w:t>Issue Date: September 20, 2013</w:t>
    </w:r>
    <w:r>
      <w:tab/>
    </w:r>
    <w:r>
      <w:tab/>
      <w:t>Effective Date: September 25, 2013</w:t>
    </w:r>
  </w:p>
  <w:p w14:paraId="1DFCD552" w14:textId="4C207E79" w:rsidR="009E65D5" w:rsidRDefault="009E65D5">
    <w:pPr>
      <w:pStyle w:val="Footer"/>
    </w:pPr>
    <w:r>
      <w:t>Issued by:  Richard Johnson - President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E81F9" w14:textId="77777777" w:rsidR="009E65D5" w:rsidRDefault="009E65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3981" w14:textId="77777777" w:rsidR="00C37955" w:rsidRDefault="00C37955" w:rsidP="00C37955">
      <w:r>
        <w:separator/>
      </w:r>
    </w:p>
  </w:footnote>
  <w:footnote w:type="continuationSeparator" w:id="0">
    <w:p w14:paraId="52B9D534" w14:textId="77777777" w:rsidR="00C37955" w:rsidRDefault="00C37955" w:rsidP="00C37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25E10" w14:textId="77777777" w:rsidR="009E65D5" w:rsidRDefault="009E65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A99B" w14:textId="77777777" w:rsidR="009E65D5" w:rsidRDefault="009E65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F858" w14:textId="77777777" w:rsidR="009E65D5" w:rsidRDefault="009E6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55"/>
    <w:rsid w:val="00020D67"/>
    <w:rsid w:val="00065E1A"/>
    <w:rsid w:val="000C4815"/>
    <w:rsid w:val="00937BC8"/>
    <w:rsid w:val="009E65D5"/>
    <w:rsid w:val="00C37955"/>
    <w:rsid w:val="00CF4A69"/>
    <w:rsid w:val="00D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C5C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37955"/>
  </w:style>
  <w:style w:type="character" w:customStyle="1" w:styleId="EndnoteTextChar">
    <w:name w:val="Endnote Text Char"/>
    <w:basedOn w:val="DefaultParagraphFont"/>
    <w:link w:val="EndnoteText"/>
    <w:uiPriority w:val="99"/>
    <w:rsid w:val="00C37955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37955"/>
    <w:rPr>
      <w:vertAlign w:val="superscript"/>
    </w:rPr>
  </w:style>
  <w:style w:type="table" w:styleId="TableGrid">
    <w:name w:val="Table Grid"/>
    <w:basedOn w:val="TableNormal"/>
    <w:uiPriority w:val="59"/>
    <w:rsid w:val="00D90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6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D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37955"/>
  </w:style>
  <w:style w:type="character" w:customStyle="1" w:styleId="EndnoteTextChar">
    <w:name w:val="Endnote Text Char"/>
    <w:basedOn w:val="DefaultParagraphFont"/>
    <w:link w:val="EndnoteText"/>
    <w:uiPriority w:val="99"/>
    <w:rsid w:val="00C37955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37955"/>
    <w:rPr>
      <w:vertAlign w:val="superscript"/>
    </w:rPr>
  </w:style>
  <w:style w:type="table" w:styleId="TableGrid">
    <w:name w:val="Table Grid"/>
    <w:basedOn w:val="TableNormal"/>
    <w:uiPriority w:val="59"/>
    <w:rsid w:val="00D90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6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131809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8FD02D787FB14096812A15968BC98A" ma:contentTypeVersion="127" ma:contentTypeDescription="" ma:contentTypeScope="" ma:versionID="6ce156b248a612e1f844be380e4196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676F81-BF3F-4B6C-B5FE-C776DA6EC9D6}"/>
</file>

<file path=customXml/itemProps2.xml><?xml version="1.0" encoding="utf-8"?>
<ds:datastoreItem xmlns:ds="http://schemas.openxmlformats.org/officeDocument/2006/customXml" ds:itemID="{A6E1424F-A609-4260-A887-0BE27F0017D5}"/>
</file>

<file path=customXml/itemProps3.xml><?xml version="1.0" encoding="utf-8"?>
<ds:datastoreItem xmlns:ds="http://schemas.openxmlformats.org/officeDocument/2006/customXml" ds:itemID="{298AD013-B9AC-448E-9E56-F7D8CD2FFF4C}"/>
</file>

<file path=customXml/itemProps4.xml><?xml version="1.0" encoding="utf-8"?>
<ds:datastoreItem xmlns:ds="http://schemas.openxmlformats.org/officeDocument/2006/customXml" ds:itemID="{FA47B028-E426-4F46-B0E0-390B3EF961B7}"/>
</file>

<file path=customXml/itemProps5.xml><?xml version="1.0" encoding="utf-8"?>
<ds:datastoreItem xmlns:ds="http://schemas.openxmlformats.org/officeDocument/2006/customXml" ds:itemID="{77058215-6BAF-46D1-8A8B-E6C49EBAF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3</cp:revision>
  <cp:lastPrinted>2013-09-19T21:32:00Z</cp:lastPrinted>
  <dcterms:created xsi:type="dcterms:W3CDTF">2013-09-19T21:40:00Z</dcterms:created>
  <dcterms:modified xsi:type="dcterms:W3CDTF">2013-09-19T21:44:00Z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0x0101006E56B4D1795A2E4DB2F0B01679ED314A00828FD02D787FB14096812A15968BC98A</vt:lpwstr>
  </property>
  <property fmtid="{D5CDD505-2E9C-101B-9397-08002B2CF9AE}" pid="3" name="_docset_NoMedatataSyncRequired">
    <vt:lpwstr>False</vt:lpwstr>
  </property>
</Properties>
</file>