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280A04">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203204">
            <w:pPr>
              <w:pStyle w:val="BodyText"/>
            </w:pPr>
            <w:r>
              <w:t>WASHINGTON STATE DEPARTMENT OF TRANSPORTATION</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280A04" w:rsidRPr="007446AB">
              <w:t>TR-</w:t>
            </w:r>
            <w:r w:rsidR="0064441B">
              <w:t>121</w:t>
            </w:r>
            <w:r w:rsidR="00203204">
              <w:t>745</w:t>
            </w:r>
          </w:p>
          <w:p w:rsidR="00394E1E" w:rsidRPr="00DD3311" w:rsidRDefault="00394E1E">
            <w:pPr>
              <w:rPr>
                <w:b/>
                <w:bCs/>
              </w:rPr>
            </w:pPr>
          </w:p>
          <w:p w:rsidR="00394E1E" w:rsidRPr="00DD3311" w:rsidRDefault="00394E1E">
            <w:r w:rsidRPr="00DD3311">
              <w:t xml:space="preserve">ORDER </w:t>
            </w:r>
            <w:r w:rsidR="00280A04">
              <w:t>01</w:t>
            </w:r>
          </w:p>
          <w:p w:rsidR="00394E1E" w:rsidRPr="00DD3311" w:rsidRDefault="00394E1E">
            <w:pPr>
              <w:pStyle w:val="Header"/>
              <w:tabs>
                <w:tab w:val="clear" w:pos="8300"/>
              </w:tabs>
            </w:pPr>
          </w:p>
          <w:p w:rsidR="00394E1E" w:rsidRPr="00DD3311" w:rsidRDefault="00394E1E">
            <w:r w:rsidRPr="00DD3311">
              <w:t xml:space="preserve">ORDER GRANTING PETITION TO </w:t>
            </w:r>
            <w:r w:rsidR="00280A04">
              <w:t>MODIFY HIGHWAY-RAIL GRADE CROSSING ACTIVE WARNING DEVICES</w:t>
            </w:r>
            <w:r w:rsidR="00280A04" w:rsidRPr="00DD3311">
              <w:t xml:space="preserve"> </w:t>
            </w:r>
            <w:r w:rsidRPr="00DD3311">
              <w:t>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USDOT</w:t>
            </w:r>
            <w:r w:rsidR="001C2255">
              <w:t xml:space="preserve"> NO</w:t>
            </w:r>
            <w:bookmarkStart w:id="0" w:name="_GoBack"/>
            <w:bookmarkEnd w:id="0"/>
            <w:r w:rsidRPr="00DD3311">
              <w:t xml:space="preserve">: </w:t>
            </w:r>
            <w:r w:rsidR="00203204">
              <w:t>058580G</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55633" w:rsidP="00EC3A01">
      <w:pPr>
        <w:pStyle w:val="NumberedParagraph"/>
        <w:spacing w:line="320" w:lineRule="exact"/>
        <w:rPr>
          <w:iCs/>
        </w:rPr>
      </w:pPr>
      <w:r w:rsidRPr="00DD3311">
        <w:rPr>
          <w:iCs/>
        </w:rPr>
        <w:t>On</w:t>
      </w:r>
      <w:r>
        <w:rPr>
          <w:iCs/>
        </w:rPr>
        <w:t xml:space="preserve"> </w:t>
      </w:r>
      <w:r w:rsidR="00203204">
        <w:rPr>
          <w:iCs/>
        </w:rPr>
        <w:t>October 31</w:t>
      </w:r>
      <w:r>
        <w:rPr>
          <w:iCs/>
        </w:rPr>
        <w:t>, 2012</w:t>
      </w:r>
      <w:r w:rsidRPr="00DD3311">
        <w:rPr>
          <w:bCs/>
          <w:iCs/>
        </w:rPr>
        <w:t xml:space="preserve">, </w:t>
      </w:r>
      <w:r w:rsidR="00203204">
        <w:t>the Washington State Department of Transportation</w:t>
      </w:r>
      <w:r>
        <w:rPr>
          <w:bCs/>
          <w:iCs/>
        </w:rPr>
        <w:t xml:space="preserve"> (</w:t>
      </w:r>
      <w:r w:rsidR="00203204">
        <w:rPr>
          <w:bCs/>
          <w:iCs/>
        </w:rPr>
        <w:t>WSDOT</w:t>
      </w:r>
      <w:r>
        <w:rPr>
          <w:bCs/>
          <w:iCs/>
        </w:rPr>
        <w:t xml:space="preserve"> or Petitioner)</w:t>
      </w:r>
      <w:r w:rsidRPr="00DD3311">
        <w:rPr>
          <w:iCs/>
        </w:rPr>
        <w:t xml:space="preserve"> filed with the </w:t>
      </w:r>
      <w:r>
        <w:rPr>
          <w:iCs/>
        </w:rPr>
        <w:t xml:space="preserve">Washington </w:t>
      </w:r>
      <w:r w:rsidRPr="00DD3311">
        <w:rPr>
          <w:iCs/>
        </w:rPr>
        <w:t xml:space="preserve">Utilities and Transportation </w:t>
      </w:r>
      <w:r>
        <w:rPr>
          <w:iCs/>
        </w:rPr>
        <w:t>Commission</w:t>
      </w:r>
      <w:r w:rsidRPr="00DD3311">
        <w:rPr>
          <w:iCs/>
        </w:rPr>
        <w:t xml:space="preserve"> (</w:t>
      </w:r>
      <w:r>
        <w:rPr>
          <w:iCs/>
        </w:rPr>
        <w:t>Commission</w:t>
      </w:r>
      <w:r w:rsidRPr="00DD3311">
        <w:rPr>
          <w:iCs/>
        </w:rPr>
        <w:t xml:space="preserve">), a petition seeking approval to </w:t>
      </w:r>
      <w:r>
        <w:rPr>
          <w:iCs/>
        </w:rPr>
        <w:t xml:space="preserve">modify active warning devices </w:t>
      </w:r>
      <w:r w:rsidRPr="00DD3311">
        <w:rPr>
          <w:iCs/>
        </w:rPr>
        <w:t>at a railroad-highway grade crossing.</w:t>
      </w:r>
      <w:r>
        <w:rPr>
          <w:iCs/>
        </w:rPr>
        <w:t xml:space="preserve">  </w:t>
      </w:r>
      <w:r w:rsidRPr="00DD3311">
        <w:rPr>
          <w:iCs/>
        </w:rPr>
        <w:t>The crossing is identified as USDOT</w:t>
      </w:r>
      <w:r w:rsidR="001C2255">
        <w:rPr>
          <w:iCs/>
        </w:rPr>
        <w:t xml:space="preserve"> Number</w:t>
      </w:r>
      <w:r w:rsidRPr="00DD3311">
        <w:rPr>
          <w:iCs/>
        </w:rPr>
        <w:t xml:space="preserve"> </w:t>
      </w:r>
      <w:r w:rsidR="00203204">
        <w:t>058580G</w:t>
      </w:r>
      <w:r w:rsidRPr="00DD3311">
        <w:rPr>
          <w:iCs/>
        </w:rPr>
        <w:t xml:space="preserve"> and </w:t>
      </w:r>
      <w:r>
        <w:rPr>
          <w:iCs/>
        </w:rPr>
        <w:t>is l</w:t>
      </w:r>
      <w:r w:rsidRPr="00DD3311">
        <w:rPr>
          <w:iCs/>
        </w:rPr>
        <w:t xml:space="preserve">ocated at </w:t>
      </w:r>
      <w:r>
        <w:rPr>
          <w:iCs/>
        </w:rPr>
        <w:t xml:space="preserve">the intersection of </w:t>
      </w:r>
      <w:r w:rsidR="00203204">
        <w:rPr>
          <w:iCs/>
        </w:rPr>
        <w:t>State Route</w:t>
      </w:r>
      <w:r>
        <w:rPr>
          <w:iCs/>
        </w:rPr>
        <w:t xml:space="preserve"> </w:t>
      </w:r>
      <w:r w:rsidR="00203204">
        <w:rPr>
          <w:iCs/>
        </w:rPr>
        <w:t xml:space="preserve">27 </w:t>
      </w:r>
      <w:r>
        <w:rPr>
          <w:iCs/>
        </w:rPr>
        <w:t>(</w:t>
      </w:r>
      <w:r w:rsidR="00203204">
        <w:rPr>
          <w:iCs/>
        </w:rPr>
        <w:t>SR-27</w:t>
      </w:r>
      <w:r>
        <w:rPr>
          <w:iCs/>
        </w:rPr>
        <w:t xml:space="preserve">) </w:t>
      </w:r>
      <w:r w:rsidRPr="00DD3311">
        <w:rPr>
          <w:iCs/>
        </w:rPr>
        <w:t xml:space="preserve">and </w:t>
      </w:r>
      <w:r w:rsidR="00203204">
        <w:rPr>
          <w:iCs/>
        </w:rPr>
        <w:t xml:space="preserve">First Street </w:t>
      </w:r>
      <w:r w:rsidR="00400135">
        <w:rPr>
          <w:iCs/>
        </w:rPr>
        <w:t>in</w:t>
      </w:r>
      <w:r w:rsidRPr="00DD3311">
        <w:rPr>
          <w:iCs/>
        </w:rPr>
        <w:t xml:space="preserve"> </w:t>
      </w:r>
      <w:r>
        <w:rPr>
          <w:iCs/>
        </w:rPr>
        <w:t xml:space="preserve">the City of </w:t>
      </w:r>
      <w:proofErr w:type="spellStart"/>
      <w:r w:rsidR="00203204">
        <w:rPr>
          <w:iCs/>
        </w:rPr>
        <w:t>Oakesdale</w:t>
      </w:r>
      <w:proofErr w:type="spellEnd"/>
      <w:r w:rsidR="00BF2F0F">
        <w:rPr>
          <w:iCs/>
        </w:rPr>
        <w:t xml:space="preserve"> in </w:t>
      </w:r>
      <w:r w:rsidR="00203204">
        <w:rPr>
          <w:iCs/>
        </w:rPr>
        <w:t>Whitman</w:t>
      </w:r>
      <w:r w:rsidR="00BF2F0F">
        <w:rPr>
          <w:iCs/>
        </w:rPr>
        <w:t xml:space="preserve"> </w:t>
      </w:r>
      <w:r w:rsidR="00203204">
        <w:rPr>
          <w:iCs/>
        </w:rPr>
        <w:t>C</w:t>
      </w:r>
      <w:r w:rsidR="00BF2F0F">
        <w:rPr>
          <w:iCs/>
        </w:rPr>
        <w:t>ounty</w:t>
      </w:r>
      <w:r w:rsidRPr="00DD3311">
        <w:rPr>
          <w:iCs/>
        </w:rPr>
        <w:t xml:space="preserve">. The </w:t>
      </w:r>
      <w:r>
        <w:rPr>
          <w:iCs/>
        </w:rPr>
        <w:t>P</w:t>
      </w:r>
      <w:r w:rsidRPr="00DD3311">
        <w:rPr>
          <w:iCs/>
        </w:rPr>
        <w:t xml:space="preserve">etitioner further requested the </w:t>
      </w:r>
      <w:r>
        <w:rPr>
          <w:iCs/>
        </w:rPr>
        <w:t>Commission</w:t>
      </w:r>
      <w:r w:rsidRPr="00DD3311">
        <w:rPr>
          <w:iCs/>
        </w:rPr>
        <w:t xml:space="preserve"> authorize </w:t>
      </w:r>
      <w:r>
        <w:rPr>
          <w:iCs/>
        </w:rPr>
        <w:t xml:space="preserve">an </w:t>
      </w:r>
      <w:r w:rsidRPr="00DD3311">
        <w:rPr>
          <w:iCs/>
        </w:rPr>
        <w:t xml:space="preserve">expenditure </w:t>
      </w:r>
      <w:r>
        <w:rPr>
          <w:iCs/>
        </w:rPr>
        <w:t xml:space="preserve">of $20,000 </w:t>
      </w:r>
      <w:r w:rsidRPr="00DD3311">
        <w:rPr>
          <w:iCs/>
        </w:rPr>
        <w:t xml:space="preserve">from the Grade Crossing Protective Fund </w:t>
      </w:r>
      <w:r>
        <w:rPr>
          <w:iCs/>
        </w:rPr>
        <w:t xml:space="preserve">(GCPF) </w:t>
      </w:r>
      <w:r w:rsidRPr="00DD3311">
        <w:rPr>
          <w:iCs/>
        </w:rPr>
        <w:t xml:space="preserve">to pay for </w:t>
      </w:r>
      <w:r>
        <w:rPr>
          <w:iCs/>
        </w:rPr>
        <w:t xml:space="preserve">a portion of </w:t>
      </w:r>
      <w:r w:rsidRPr="00DD3311">
        <w:rPr>
          <w:iCs/>
        </w:rPr>
        <w:t>the upgrades.</w:t>
      </w:r>
      <w:r w:rsidR="00394E1E" w:rsidRPr="00DD3311">
        <w:rPr>
          <w:iCs/>
        </w:rPr>
        <w:t xml:space="preserve">  </w:t>
      </w:r>
    </w:p>
    <w:p w:rsidR="00394E1E" w:rsidRDefault="00394E1E" w:rsidP="00EC3A01">
      <w:pPr>
        <w:pStyle w:val="NumberedParagraph"/>
        <w:spacing w:line="320" w:lineRule="exact"/>
        <w:rPr>
          <w:iCs/>
        </w:rPr>
      </w:pPr>
      <w:r w:rsidRPr="00DD3311">
        <w:rPr>
          <w:iCs/>
        </w:rPr>
        <w:t>Railroad warning devices at</w:t>
      </w:r>
      <w:r w:rsidR="001919B4">
        <w:rPr>
          <w:iCs/>
        </w:rPr>
        <w:t xml:space="preserve"> the </w:t>
      </w:r>
      <w:r w:rsidR="00270957">
        <w:rPr>
          <w:iCs/>
        </w:rPr>
        <w:t>SR</w:t>
      </w:r>
      <w:r w:rsidR="007A51F3">
        <w:rPr>
          <w:iCs/>
        </w:rPr>
        <w:t>-</w:t>
      </w:r>
      <w:r w:rsidR="00203204">
        <w:rPr>
          <w:iCs/>
        </w:rPr>
        <w:t>27/First Street</w:t>
      </w:r>
      <w:r w:rsidRPr="00DD3311">
        <w:rPr>
          <w:iCs/>
        </w:rPr>
        <w:t xml:space="preserve"> </w:t>
      </w:r>
      <w:r w:rsidR="00280A04">
        <w:rPr>
          <w:iCs/>
        </w:rPr>
        <w:t xml:space="preserve">crossing </w:t>
      </w:r>
      <w:r w:rsidRPr="00DD3311">
        <w:rPr>
          <w:iCs/>
        </w:rPr>
        <w:t>consist of</w:t>
      </w:r>
      <w:r w:rsidR="00280A04">
        <w:rPr>
          <w:iCs/>
        </w:rPr>
        <w:t xml:space="preserve"> </w:t>
      </w:r>
      <w:r w:rsidR="00203204">
        <w:rPr>
          <w:iCs/>
        </w:rPr>
        <w:t>shoulder</w:t>
      </w:r>
      <w:r w:rsidR="00280A04">
        <w:rPr>
          <w:iCs/>
        </w:rPr>
        <w:t xml:space="preserve">-mounted </w:t>
      </w:r>
      <w:r w:rsidR="00355633">
        <w:rPr>
          <w:iCs/>
        </w:rPr>
        <w:t xml:space="preserve">12-inch </w:t>
      </w:r>
      <w:r w:rsidR="00280A04">
        <w:rPr>
          <w:iCs/>
        </w:rPr>
        <w:t>flashing lights, cross bucks, a warning bell</w:t>
      </w:r>
      <w:r w:rsidR="00270957">
        <w:rPr>
          <w:iCs/>
        </w:rPr>
        <w:t xml:space="preserve">, </w:t>
      </w:r>
      <w:r w:rsidR="00203204">
        <w:rPr>
          <w:iCs/>
        </w:rPr>
        <w:t xml:space="preserve">and constant warning </w:t>
      </w:r>
      <w:r w:rsidR="0060363B">
        <w:rPr>
          <w:iCs/>
        </w:rPr>
        <w:t>train detection</w:t>
      </w:r>
      <w:r w:rsidRPr="00DD3311">
        <w:rPr>
          <w:iCs/>
        </w:rPr>
        <w:t xml:space="preserve">.  The </w:t>
      </w:r>
      <w:r w:rsidR="002229DC">
        <w:rPr>
          <w:iCs/>
        </w:rPr>
        <w:t>P</w:t>
      </w:r>
      <w:r w:rsidRPr="00DD3311">
        <w:rPr>
          <w:iCs/>
        </w:rPr>
        <w:t xml:space="preserve">etitioner proposes to </w:t>
      </w:r>
      <w:r w:rsidR="00203204">
        <w:rPr>
          <w:iCs/>
        </w:rPr>
        <w:t>install two shoulder-mounted LED flashing lights and gates</w:t>
      </w:r>
      <w:r w:rsidR="001F2033">
        <w:rPr>
          <w:iCs/>
        </w:rPr>
        <w:t xml:space="preserve">, </w:t>
      </w:r>
      <w:r w:rsidR="00203204">
        <w:rPr>
          <w:iCs/>
        </w:rPr>
        <w:t>replace the relay case with a bungalow and replace all underground signal cable</w:t>
      </w:r>
      <w:r w:rsidR="00355633">
        <w:rPr>
          <w:iCs/>
        </w:rPr>
        <w:t>.</w:t>
      </w:r>
      <w:r w:rsidR="00280A04">
        <w:rPr>
          <w:iCs/>
        </w:rPr>
        <w:t xml:space="preserve">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E3787C">
        <w:rPr>
          <w:iCs/>
        </w:rPr>
        <w:t xml:space="preserve">  The LED flashing lights will provide greater visibility for the motoring public</w:t>
      </w:r>
      <w:r w:rsidR="0060363B">
        <w:rPr>
          <w:iCs/>
        </w:rPr>
        <w:t xml:space="preserve"> and the gates will provide a barrier between vehicle and train traffic</w:t>
      </w:r>
      <w:r w:rsidR="00E3787C">
        <w:rPr>
          <w:iCs/>
        </w:rPr>
        <w:t>.</w:t>
      </w:r>
    </w:p>
    <w:p w:rsidR="00FF3AC8" w:rsidRPr="00DD3311" w:rsidRDefault="00203204" w:rsidP="00FF3AC8">
      <w:pPr>
        <w:pStyle w:val="NumberedParagraph"/>
        <w:spacing w:line="288" w:lineRule="auto"/>
        <w:rPr>
          <w:iCs/>
        </w:rPr>
      </w:pPr>
      <w:r>
        <w:rPr>
          <w:iCs/>
        </w:rPr>
        <w:t>SR-27/First Street</w:t>
      </w:r>
      <w:r w:rsidR="002B3794">
        <w:rPr>
          <w:iCs/>
        </w:rPr>
        <w:t xml:space="preserve"> is a two-lane roadway with a posted speed limit of </w:t>
      </w:r>
      <w:r>
        <w:rPr>
          <w:iCs/>
        </w:rPr>
        <w:t>2</w:t>
      </w:r>
      <w:r w:rsidR="001F2033">
        <w:rPr>
          <w:iCs/>
        </w:rPr>
        <w:t>5</w:t>
      </w:r>
      <w:r w:rsidR="002B3794">
        <w:rPr>
          <w:iCs/>
        </w:rPr>
        <w:t xml:space="preserve"> miles per hour. </w:t>
      </w:r>
      <w:r w:rsidR="004C7CB6">
        <w:rPr>
          <w:iCs/>
        </w:rPr>
        <w:t xml:space="preserve">Average annual daily traffic across the crossing is </w:t>
      </w:r>
      <w:r>
        <w:rPr>
          <w:iCs/>
        </w:rPr>
        <w:t>1,100</w:t>
      </w:r>
      <w:r w:rsidR="004C7CB6">
        <w:rPr>
          <w:iCs/>
        </w:rPr>
        <w:t xml:space="preserve"> vehicles</w:t>
      </w:r>
      <w:r w:rsidR="0060363B">
        <w:rPr>
          <w:iCs/>
        </w:rPr>
        <w:t xml:space="preserve"> which includes 32 percent commercial motor vehicles</w:t>
      </w:r>
      <w:r w:rsidR="004C7CB6">
        <w:rPr>
          <w:iCs/>
        </w:rPr>
        <w:t xml:space="preserve">. </w:t>
      </w:r>
      <w:r>
        <w:rPr>
          <w:iCs/>
        </w:rPr>
        <w:t>SR-27/First Street</w:t>
      </w:r>
      <w:r w:rsidR="004C7CB6">
        <w:rPr>
          <w:iCs/>
        </w:rPr>
        <w:t xml:space="preserve"> is an</w:t>
      </w:r>
      <w:r w:rsidR="004932A5">
        <w:rPr>
          <w:iCs/>
        </w:rPr>
        <w:t xml:space="preserve"> established </w:t>
      </w:r>
      <w:r w:rsidR="00355633">
        <w:rPr>
          <w:iCs/>
        </w:rPr>
        <w:t>school bus route</w:t>
      </w:r>
      <w:r w:rsidR="004932A5">
        <w:rPr>
          <w:iCs/>
        </w:rPr>
        <w:t xml:space="preserve">, with </w:t>
      </w:r>
      <w:r w:rsidR="00355633">
        <w:rPr>
          <w:iCs/>
        </w:rPr>
        <w:t>1</w:t>
      </w:r>
      <w:r>
        <w:rPr>
          <w:iCs/>
        </w:rPr>
        <w:t>6</w:t>
      </w:r>
      <w:r w:rsidR="00355633">
        <w:rPr>
          <w:iCs/>
        </w:rPr>
        <w:t xml:space="preserve"> school buses traveling over the crossing each day. </w:t>
      </w:r>
      <w:r>
        <w:rPr>
          <w:iCs/>
        </w:rPr>
        <w:t xml:space="preserve">SR-27/First Street is also a T-3 </w:t>
      </w:r>
      <w:r>
        <w:rPr>
          <w:iCs/>
        </w:rPr>
        <w:lastRenderedPageBreak/>
        <w:t>Freight Corridor, with 300,000 to four million tons of freight hauled by truck per year</w:t>
      </w:r>
      <w:r w:rsidR="0060363B">
        <w:rPr>
          <w:iCs/>
        </w:rPr>
        <w:t xml:space="preserve"> on this roadway</w:t>
      </w:r>
      <w:r>
        <w:rPr>
          <w:iCs/>
        </w:rPr>
        <w:t xml:space="preserve">. </w:t>
      </w:r>
      <w:r w:rsidR="00FF3AC8">
        <w:rPr>
          <w:iCs/>
        </w:rPr>
        <w:t xml:space="preserve">Two freight trains per day operate at </w:t>
      </w:r>
      <w:r w:rsidR="00355633">
        <w:rPr>
          <w:iCs/>
        </w:rPr>
        <w:t>25</w:t>
      </w:r>
      <w:r w:rsidR="00FF3AC8">
        <w:rPr>
          <w:iCs/>
        </w:rPr>
        <w:t xml:space="preserve"> miles per hour over the crossing.</w:t>
      </w:r>
      <w:r w:rsidR="00BF2F0F">
        <w:rPr>
          <w:iCs/>
        </w:rPr>
        <w:t xml:space="preserve"> No passenger trains operate over the crossing.</w:t>
      </w:r>
    </w:p>
    <w:p w:rsidR="00280A04" w:rsidRDefault="00E52E1E" w:rsidP="00EC3A01">
      <w:pPr>
        <w:pStyle w:val="NumberedParagraph"/>
        <w:spacing w:line="320" w:lineRule="exact"/>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280A04">
        <w:rPr>
          <w:iCs/>
        </w:rPr>
        <w:t>$</w:t>
      </w:r>
      <w:r w:rsidR="004932A5">
        <w:rPr>
          <w:iCs/>
        </w:rPr>
        <w:t>20,000</w:t>
      </w:r>
      <w:r w:rsidR="00280A04">
        <w:rPr>
          <w:iCs/>
        </w:rPr>
        <w:t xml:space="preserve"> </w:t>
      </w:r>
      <w:r w:rsidR="007B1EED">
        <w:rPr>
          <w:iCs/>
        </w:rPr>
        <w:t>t</w:t>
      </w:r>
      <w:r w:rsidR="00394E1E" w:rsidRPr="00DD3311">
        <w:rPr>
          <w:iCs/>
        </w:rPr>
        <w:t xml:space="preserve">o pay for </w:t>
      </w:r>
      <w:r w:rsidR="007803B9">
        <w:rPr>
          <w:iCs/>
        </w:rPr>
        <w:t xml:space="preserve">a portion of </w:t>
      </w:r>
      <w:r w:rsidR="00394E1E" w:rsidRPr="00DD3311">
        <w:rPr>
          <w:iCs/>
        </w:rPr>
        <w:t xml:space="preserve">the upgrades.  </w:t>
      </w:r>
      <w:r w:rsidR="001C2255">
        <w:rPr>
          <w:iCs/>
        </w:rPr>
        <w:t>Commission Staff is</w:t>
      </w:r>
      <w:r w:rsidR="00594CD8">
        <w:rPr>
          <w:iCs/>
        </w:rPr>
        <w:t xml:space="preserve"> facilitating the use of surplus equipment, specifically the shoulder mounted </w:t>
      </w:r>
      <w:r w:rsidR="00BE613E">
        <w:rPr>
          <w:iCs/>
        </w:rPr>
        <w:t xml:space="preserve">signal masts with </w:t>
      </w:r>
      <w:r w:rsidR="00594CD8">
        <w:rPr>
          <w:iCs/>
        </w:rPr>
        <w:t>LED light</w:t>
      </w:r>
      <w:r w:rsidR="00BE613E">
        <w:rPr>
          <w:iCs/>
        </w:rPr>
        <w:t>s and</w:t>
      </w:r>
      <w:r w:rsidR="00594CD8">
        <w:rPr>
          <w:iCs/>
        </w:rPr>
        <w:t xml:space="preserve"> gates.  </w:t>
      </w:r>
      <w:r w:rsidR="00394E1E" w:rsidRPr="00DD3311">
        <w:rPr>
          <w:iCs/>
        </w:rPr>
        <w:t xml:space="preserve">The total approximate cost of the project is </w:t>
      </w:r>
      <w:r w:rsidR="00280A04">
        <w:rPr>
          <w:iCs/>
        </w:rPr>
        <w:t>$</w:t>
      </w:r>
      <w:r w:rsidR="00203204">
        <w:rPr>
          <w:iCs/>
        </w:rPr>
        <w:t>58,206.15</w:t>
      </w:r>
      <w:r w:rsidR="00280A04">
        <w:rPr>
          <w:iCs/>
        </w:rPr>
        <w:t>.</w:t>
      </w:r>
      <w:r w:rsidR="00280A04" w:rsidRPr="00280A04">
        <w:rPr>
          <w:iCs/>
        </w:rPr>
        <w:t xml:space="preserve"> </w:t>
      </w:r>
      <w:r w:rsidR="00280A04">
        <w:rPr>
          <w:iCs/>
        </w:rPr>
        <w:t xml:space="preserve">The Petitioner is contributing the </w:t>
      </w:r>
      <w:r w:rsidR="00203204">
        <w:rPr>
          <w:iCs/>
        </w:rPr>
        <w:t xml:space="preserve">remainder of the </w:t>
      </w:r>
      <w:r w:rsidR="00280A04">
        <w:rPr>
          <w:iCs/>
        </w:rPr>
        <w:t>cost</w:t>
      </w:r>
      <w:r w:rsidR="001C3836">
        <w:rPr>
          <w:iCs/>
        </w:rPr>
        <w:t>,</w:t>
      </w:r>
      <w:r w:rsidR="00280A04">
        <w:rPr>
          <w:iCs/>
        </w:rPr>
        <w:t xml:space="preserve"> </w:t>
      </w:r>
      <w:r w:rsidR="00203204">
        <w:rPr>
          <w:iCs/>
        </w:rPr>
        <w:t>including</w:t>
      </w:r>
      <w:r w:rsidR="00280A04">
        <w:rPr>
          <w:iCs/>
        </w:rPr>
        <w:t xml:space="preserve"> labor</w:t>
      </w:r>
      <w:r w:rsidR="001C3836">
        <w:rPr>
          <w:iCs/>
        </w:rPr>
        <w:t>,</w:t>
      </w:r>
      <w:r w:rsidR="00280A04">
        <w:rPr>
          <w:iCs/>
        </w:rPr>
        <w:t xml:space="preserve"> for installation of the upgrades. </w:t>
      </w:r>
      <w:r w:rsidR="00394E1E" w:rsidRPr="00DD3311">
        <w:rPr>
          <w:iCs/>
        </w:rPr>
        <w:t xml:space="preserve">An expenditure of </w:t>
      </w:r>
      <w:r w:rsidR="00280A04">
        <w:rPr>
          <w:iCs/>
        </w:rPr>
        <w:t>$</w:t>
      </w:r>
      <w:r w:rsidR="004932A5">
        <w:rPr>
          <w:iCs/>
        </w:rPr>
        <w:t>20,000</w:t>
      </w:r>
      <w:r w:rsidR="00280A04">
        <w:rPr>
          <w:iCs/>
        </w:rPr>
        <w:t xml:space="preserve">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rsidR="00394E1E" w:rsidRPr="00280A04" w:rsidRDefault="00394E1E" w:rsidP="00280A04">
      <w:pPr>
        <w:pStyle w:val="NumberedParagraph"/>
        <w:numPr>
          <w:ilvl w:val="0"/>
          <w:numId w:val="0"/>
        </w:numPr>
        <w:spacing w:line="320" w:lineRule="exact"/>
        <w:ind w:left="2340"/>
        <w:rPr>
          <w:b/>
          <w:bCs/>
        </w:rPr>
      </w:pPr>
      <w:r w:rsidRPr="00280A04">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280A04">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280A04">
        <w:rPr>
          <w:i/>
          <w:iCs/>
        </w:rPr>
        <w:t xml:space="preserve">RCW </w:t>
      </w:r>
      <w:r w:rsidRPr="00280A04">
        <w:rPr>
          <w:i/>
          <w:iCs/>
        </w:rPr>
        <w:t>81.53</w:t>
      </w:r>
      <w:r w:rsidR="00C762B0">
        <w:rPr>
          <w:i/>
          <w:iCs/>
        </w:rPr>
        <w:t>;</w:t>
      </w:r>
      <w:r w:rsidR="00CC1675">
        <w:rPr>
          <w:i/>
          <w:iCs/>
        </w:rPr>
        <w:t xml:space="preserve"> </w:t>
      </w:r>
      <w:r w:rsidR="00CC1675">
        <w:rPr>
          <w:i/>
          <w:iCs/>
        </w:rPr>
        <w:tab/>
      </w:r>
      <w:r w:rsidR="00CC1675">
        <w:rPr>
          <w:i/>
          <w:iCs/>
        </w:rPr>
        <w:tab/>
      </w:r>
      <w:r w:rsidR="00C762B0" w:rsidRPr="00280A04">
        <w:rPr>
          <w:i/>
          <w:iCs/>
        </w:rPr>
        <w:t>RCW 81.53.271</w:t>
      </w:r>
      <w:r w:rsidR="00C762B0">
        <w:rPr>
          <w:i/>
          <w:iCs/>
        </w:rPr>
        <w:t xml:space="preserve">; </w:t>
      </w:r>
      <w:r w:rsidR="00C762B0" w:rsidRPr="00280A04">
        <w:rPr>
          <w:i/>
          <w:iCs/>
        </w:rPr>
        <w:t>RCW 81.53.281</w:t>
      </w:r>
      <w:r w:rsidRPr="00DD3311">
        <w:rPr>
          <w:i/>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w:t>
      </w:r>
      <w:r w:rsidR="00355633">
        <w:rPr>
          <w:iCs/>
        </w:rPr>
        <w:t xml:space="preserve"> </w:t>
      </w:r>
      <w:r w:rsidR="00203204">
        <w:rPr>
          <w:iCs/>
        </w:rPr>
        <w:t>SR-27/First Street</w:t>
      </w:r>
      <w:r w:rsidRPr="00DD3311">
        <w:t xml:space="preserve">, identified as USDOT </w:t>
      </w:r>
      <w:r w:rsidR="001C2255">
        <w:t xml:space="preserve">Number </w:t>
      </w:r>
      <w:r w:rsidR="00406537">
        <w:t>058580G</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280A04">
        <w:t>RCW 81.53.261</w:t>
      </w:r>
      <w:r w:rsidR="00F95237">
        <w:t xml:space="preserve"> </w:t>
      </w:r>
      <w:r w:rsidRPr="00DD3311">
        <w:t xml:space="preserve">requires the </w:t>
      </w:r>
      <w:r w:rsidR="00280A04">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280A04">
        <w:rPr>
          <w:i/>
        </w:rPr>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280A04">
        <w:t>RCW 81.53.271</w:t>
      </w:r>
      <w:r w:rsidRPr="00DD3311">
        <w:t xml:space="preserve"> allows the </w:t>
      </w:r>
      <w:r w:rsidR="00280A04">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280A04">
        <w:t>Commission</w:t>
      </w:r>
      <w:r w:rsidRPr="00DD3311">
        <w:t xml:space="preserve"> </w:t>
      </w:r>
      <w:r w:rsidR="00280A04">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406537">
        <w:t>WSDOT</w:t>
      </w:r>
      <w:r w:rsidR="00280A04">
        <w:t>’</w:t>
      </w:r>
      <w:r w:rsidR="009270B0">
        <w:t>s</w:t>
      </w:r>
      <w:r w:rsidR="009270B0" w:rsidRPr="00DD3311">
        <w:t xml:space="preserve"> </w:t>
      </w:r>
      <w:r w:rsidRPr="00DD3311">
        <w:t xml:space="preserve">petition filed </w:t>
      </w:r>
      <w:r w:rsidRPr="00DD3311">
        <w:rPr>
          <w:iCs/>
        </w:rPr>
        <w:t>on</w:t>
      </w:r>
      <w:r w:rsidR="005952AB">
        <w:rPr>
          <w:iCs/>
        </w:rPr>
        <w:t xml:space="preserve"> </w:t>
      </w:r>
      <w:r w:rsidR="00406537">
        <w:rPr>
          <w:iCs/>
        </w:rPr>
        <w:t>October 31, 2012</w:t>
      </w:r>
      <w:r w:rsidRPr="00DD3311">
        <w:t>,</w:t>
      </w:r>
      <w:r w:rsidR="001941DD">
        <w:t xml:space="preserve"> </w:t>
      </w:r>
      <w:r w:rsidRPr="00DD3311">
        <w:t xml:space="preserve">and giving </w:t>
      </w:r>
      <w:r w:rsidR="00314577">
        <w:t xml:space="preserve">due </w:t>
      </w:r>
      <w:r w:rsidRPr="00DD3311">
        <w:t xml:space="preserve">consideration to all relevant matters and for good cause shown, the </w:t>
      </w:r>
      <w:r w:rsidR="00280A04">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280A04">
        <w:rPr>
          <w:b/>
          <w:iCs/>
        </w:rPr>
        <w:t>COMMISSION</w:t>
      </w:r>
      <w:r w:rsidRPr="00C762B0">
        <w:rPr>
          <w:b/>
          <w:iCs/>
        </w:rPr>
        <w:t xml:space="preserve"> ORDERS: </w:t>
      </w:r>
    </w:p>
    <w:p w:rsidR="00394E1E" w:rsidRPr="00DD3311" w:rsidRDefault="00406537" w:rsidP="00EC3A01">
      <w:pPr>
        <w:pStyle w:val="NumberedParagraph"/>
        <w:spacing w:line="320" w:lineRule="exact"/>
      </w:pPr>
      <w:r>
        <w:t>WSDOT’s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t>SR-27/First Street</w:t>
      </w:r>
      <w:r w:rsidR="00394E1E" w:rsidRPr="00DD3311">
        <w:t>, is granted.  The cost of this upgrade 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t xml:space="preserve">Expenditure from the Grade Crossing Protective Fund must not exceed </w:t>
      </w:r>
      <w:r w:rsidR="00167E80">
        <w:rPr>
          <w:iCs/>
        </w:rPr>
        <w:t>$</w:t>
      </w:r>
      <w:r w:rsidR="004932A5">
        <w:rPr>
          <w:iCs/>
        </w:rPr>
        <w:t>20,000</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280A04">
        <w:t>Commission</w:t>
      </w:r>
      <w:r w:rsidRPr="00DD3311">
        <w:t xml:space="preserve"> </w:t>
      </w:r>
      <w:r w:rsidR="00280A04">
        <w:t>Staff</w:t>
      </w:r>
      <w:r w:rsidRPr="00DD3311">
        <w:t xml:space="preserve"> that the work has been satisfactorily completed.</w:t>
      </w:r>
    </w:p>
    <w:p w:rsidR="007B1EED" w:rsidRDefault="007B1EED" w:rsidP="00EC3A01">
      <w:pPr>
        <w:spacing w:line="320" w:lineRule="exact"/>
      </w:pPr>
    </w:p>
    <w:p w:rsidR="007B1EED" w:rsidRDefault="00406537" w:rsidP="00EC3A01">
      <w:pPr>
        <w:numPr>
          <w:ilvl w:val="1"/>
          <w:numId w:val="21"/>
        </w:numPr>
        <w:spacing w:line="320" w:lineRule="exact"/>
      </w:pPr>
      <w:r>
        <w:t>WSDOT</w:t>
      </w:r>
      <w:r w:rsidR="00355633">
        <w:rPr>
          <w:bCs/>
          <w:iCs/>
        </w:rPr>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r w:rsidR="00EC206E">
        <w:t>June 30</w:t>
      </w:r>
      <w:r w:rsidR="004932A5">
        <w:t>, 2013</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406537" w:rsidP="00EC3A01">
      <w:pPr>
        <w:numPr>
          <w:ilvl w:val="1"/>
          <w:numId w:val="21"/>
        </w:numPr>
        <w:tabs>
          <w:tab w:val="left" w:pos="4900"/>
        </w:tabs>
        <w:spacing w:line="320" w:lineRule="exact"/>
        <w:rPr>
          <w:iCs/>
        </w:rPr>
      </w:pPr>
      <w:r>
        <w:t>WSDOT</w:t>
      </w:r>
      <w:r w:rsidR="00355633">
        <w:rPr>
          <w:bCs/>
          <w:iCs/>
        </w:rPr>
        <w:t xml:space="preserve"> </w:t>
      </w:r>
      <w:r w:rsidR="00394E1E" w:rsidRPr="00DD3311">
        <w:t xml:space="preserve">must notify the </w:t>
      </w:r>
      <w:r w:rsidR="00280A04">
        <w:t>Commission</w:t>
      </w:r>
      <w:r w:rsidR="00C762B0">
        <w:t xml:space="preserve"> </w:t>
      </w:r>
      <w:r w:rsidR="00E3787C">
        <w:t>up</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280A04">
        <w:t>Commission</w:t>
      </w:r>
      <w:r w:rsidR="00394E1E" w:rsidRPr="00DD3311">
        <w:t xml:space="preserve"> </w:t>
      </w:r>
      <w:r w:rsidR="00280A04">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09738E" w:rsidP="00EC3A01">
      <w:pPr>
        <w:pStyle w:val="Findings"/>
        <w:numPr>
          <w:ilvl w:val="0"/>
          <w:numId w:val="0"/>
        </w:numPr>
        <w:spacing w:line="320" w:lineRule="exact"/>
      </w:pPr>
      <w:r w:rsidRPr="00433FB3">
        <w:t xml:space="preserve">The </w:t>
      </w:r>
      <w:r w:rsidR="00280A04">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EC3A01">
      <w:pPr>
        <w:spacing w:line="320" w:lineRule="exact"/>
      </w:pPr>
    </w:p>
    <w:p w:rsidR="001C2255" w:rsidRDefault="001C2255" w:rsidP="00EC3A01">
      <w:pPr>
        <w:spacing w:line="320" w:lineRule="exact"/>
        <w:rPr>
          <w:iCs/>
        </w:rPr>
      </w:pPr>
    </w:p>
    <w:p w:rsidR="001C2255" w:rsidRDefault="001C2255" w:rsidP="00EC3A01">
      <w:pPr>
        <w:spacing w:line="320" w:lineRule="exact"/>
        <w:rPr>
          <w:iCs/>
        </w:rPr>
      </w:pPr>
    </w:p>
    <w:p w:rsidR="001C2255" w:rsidRDefault="001C2255" w:rsidP="00EC3A01">
      <w:pPr>
        <w:spacing w:line="320" w:lineRule="exact"/>
        <w:rPr>
          <w:iCs/>
        </w:rPr>
      </w:pPr>
    </w:p>
    <w:p w:rsidR="001C2255" w:rsidRDefault="001C2255" w:rsidP="00EC3A01">
      <w:pPr>
        <w:spacing w:line="320" w:lineRule="exact"/>
        <w:rPr>
          <w:iCs/>
        </w:rPr>
      </w:pPr>
    </w:p>
    <w:p w:rsidR="001C2255" w:rsidRDefault="001C2255" w:rsidP="00EC3A01">
      <w:pPr>
        <w:spacing w:line="320" w:lineRule="exact"/>
        <w:rPr>
          <w:iCs/>
        </w:rPr>
      </w:pPr>
    </w:p>
    <w:p w:rsidR="001C2255" w:rsidRDefault="001C2255" w:rsidP="00EC3A01">
      <w:pPr>
        <w:spacing w:line="320" w:lineRule="exact"/>
        <w:rPr>
          <w:iCs/>
        </w:rPr>
      </w:pPr>
    </w:p>
    <w:p w:rsidR="00394E1E" w:rsidRPr="00DD3311" w:rsidRDefault="00394E1E" w:rsidP="00EC3A01">
      <w:pPr>
        <w:spacing w:line="320" w:lineRule="exact"/>
        <w:rPr>
          <w:iCs/>
        </w:rPr>
      </w:pPr>
      <w:proofErr w:type="gramStart"/>
      <w:r w:rsidRPr="00DD3311">
        <w:rPr>
          <w:iCs/>
        </w:rPr>
        <w:t xml:space="preserve">DATED at Olympia, Washington, and effective </w:t>
      </w:r>
      <w:r w:rsidR="00406537">
        <w:rPr>
          <w:iCs/>
        </w:rPr>
        <w:t xml:space="preserve">November </w:t>
      </w:r>
      <w:r w:rsidR="003F22FD">
        <w:rPr>
          <w:iCs/>
        </w:rPr>
        <w:t>13</w:t>
      </w:r>
      <w:r w:rsidR="00406537">
        <w:rPr>
          <w:iCs/>
        </w:rPr>
        <w:t>, 2012</w:t>
      </w:r>
      <w:r w:rsidR="005952AB">
        <w:rPr>
          <w:iCs/>
        </w:rPr>
        <w:t>.</w:t>
      </w:r>
      <w:proofErr w:type="gramEnd"/>
    </w:p>
    <w:p w:rsidR="00394E1E" w:rsidRPr="00DD3311" w:rsidRDefault="00394E1E" w:rsidP="00EC3A01">
      <w:pPr>
        <w:spacing w:line="320" w:lineRule="exact"/>
        <w:rPr>
          <w:iCs/>
        </w:rPr>
      </w:pPr>
    </w:p>
    <w:p w:rsidR="001941DD" w:rsidRDefault="001941DD" w:rsidP="00EC3A01">
      <w:pPr>
        <w:spacing w:line="320" w:lineRule="exact"/>
        <w:jc w:val="center"/>
        <w:rPr>
          <w:iCs/>
        </w:rPr>
      </w:pPr>
    </w:p>
    <w:p w:rsidR="00394E1E" w:rsidRPr="00DD3311" w:rsidRDefault="00394E1E" w:rsidP="00EC3A01">
      <w:pPr>
        <w:spacing w:line="320" w:lineRule="exact"/>
        <w:jc w:val="center"/>
        <w:rPr>
          <w:iCs/>
        </w:rPr>
      </w:pPr>
      <w:r w:rsidRPr="00DD3311">
        <w:rPr>
          <w:iCs/>
        </w:rPr>
        <w:t xml:space="preserve">WASHINGTON UTILITIES AND TRANSPORTATION </w:t>
      </w:r>
      <w:r w:rsidR="00280A04">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E22BDC" w:rsidRPr="00DD3311" w:rsidRDefault="00C40EDB" w:rsidP="003F22FD">
      <w:pPr>
        <w:spacing w:line="320" w:lineRule="exact"/>
        <w:ind w:left="2160"/>
      </w:pPr>
      <w:r>
        <w:t>DAVID W. DANNER, Executive Director</w:t>
      </w:r>
      <w:r w:rsidR="00267803">
        <w:t xml:space="preserve"> and Secretary</w:t>
      </w:r>
    </w:p>
    <w:p w:rsidR="00CB10BF" w:rsidRDefault="00CB10BF" w:rsidP="00167E80">
      <w:pPr>
        <w:spacing w:line="320" w:lineRule="exact"/>
        <w:jc w:val="center"/>
      </w:pPr>
    </w:p>
    <w:p w:rsidR="001C2255" w:rsidRDefault="001C2255" w:rsidP="00167E80">
      <w:pPr>
        <w:spacing w:line="320" w:lineRule="exact"/>
        <w:jc w:val="center"/>
      </w:pPr>
    </w:p>
    <w:p w:rsidR="001C2255" w:rsidRDefault="001C2255" w:rsidP="00167E80">
      <w:pPr>
        <w:spacing w:line="320" w:lineRule="exact"/>
        <w:jc w:val="center"/>
      </w:pPr>
    </w:p>
    <w:p w:rsidR="001C2255" w:rsidRDefault="001C2255" w:rsidP="00167E80">
      <w:pPr>
        <w:spacing w:line="320" w:lineRule="exact"/>
        <w:jc w:val="center"/>
      </w:pPr>
    </w:p>
    <w:p w:rsidR="001C2255" w:rsidRDefault="001C2255" w:rsidP="00167E80">
      <w:pPr>
        <w:spacing w:line="320" w:lineRule="exact"/>
        <w:jc w:val="center"/>
      </w:pPr>
    </w:p>
    <w:p w:rsidR="001C2255" w:rsidRDefault="001C2255" w:rsidP="00167E80">
      <w:pPr>
        <w:spacing w:line="320" w:lineRule="exact"/>
        <w:jc w:val="center"/>
      </w:pPr>
    </w:p>
    <w:p w:rsidR="001941DD" w:rsidRPr="007E6E14" w:rsidRDefault="001941DD" w:rsidP="001941DD">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941DD" w:rsidRPr="007E6E14" w:rsidRDefault="001941DD" w:rsidP="001941DD">
      <w:pPr>
        <w:spacing w:line="264" w:lineRule="auto"/>
        <w:rPr>
          <w:bCs/>
        </w:rPr>
      </w:pPr>
    </w:p>
    <w:p w:rsidR="001941DD" w:rsidRPr="007E6E14" w:rsidRDefault="001941DD" w:rsidP="001941DD">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941DD" w:rsidRPr="007E6E14" w:rsidRDefault="001941DD" w:rsidP="001941DD">
      <w:pPr>
        <w:spacing w:line="264" w:lineRule="auto"/>
        <w:rPr>
          <w:bCs/>
        </w:rPr>
      </w:pPr>
    </w:p>
    <w:p w:rsidR="001941DD" w:rsidRDefault="001941DD" w:rsidP="001941DD">
      <w:pPr>
        <w:spacing w:line="264" w:lineRule="auto"/>
      </w:pPr>
      <w:r w:rsidRPr="007E6E14">
        <w:rPr>
          <w:bCs/>
        </w:rPr>
        <w:t>This notice and review process is pursuant to the provisions of RCW 80.01.030</w:t>
      </w:r>
      <w:r>
        <w:rPr>
          <w:bCs/>
        </w:rPr>
        <w:t xml:space="preserve"> and WAC 480-07-904(2) and (3).</w:t>
      </w:r>
      <w:r>
        <w:t xml:space="preserve"> </w:t>
      </w:r>
    </w:p>
    <w:p w:rsidR="001941DD" w:rsidRPr="00DD3311" w:rsidRDefault="001941DD" w:rsidP="001941DD">
      <w:pPr>
        <w:spacing w:line="288" w:lineRule="auto"/>
        <w:ind w:left="3500" w:hanging="3500"/>
      </w:pPr>
    </w:p>
    <w:p w:rsidR="001941DD" w:rsidRPr="00DD3311" w:rsidRDefault="001941DD" w:rsidP="00EC3A01">
      <w:pPr>
        <w:spacing w:line="320" w:lineRule="exact"/>
        <w:ind w:left="3500" w:hanging="3500"/>
      </w:pPr>
    </w:p>
    <w:sectPr w:rsidR="001941DD" w:rsidRPr="00DD3311">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35" w:rsidRDefault="00400135">
      <w:r>
        <w:separator/>
      </w:r>
    </w:p>
  </w:endnote>
  <w:endnote w:type="continuationSeparator" w:id="0">
    <w:p w:rsidR="00400135" w:rsidRDefault="0040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35" w:rsidRDefault="00400135">
      <w:r>
        <w:separator/>
      </w:r>
    </w:p>
  </w:footnote>
  <w:footnote w:type="continuationSeparator" w:id="0">
    <w:p w:rsidR="00400135" w:rsidRDefault="00400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35" w:rsidRPr="00A748CC" w:rsidRDefault="00400135" w:rsidP="00F826CA">
    <w:pPr>
      <w:pStyle w:val="Header"/>
      <w:tabs>
        <w:tab w:val="left" w:pos="7000"/>
      </w:tabs>
      <w:rPr>
        <w:rStyle w:val="PageNumber"/>
        <w:b/>
        <w:sz w:val="20"/>
      </w:rPr>
    </w:pPr>
    <w:r>
      <w:rPr>
        <w:b/>
        <w:sz w:val="20"/>
      </w:rPr>
      <w:t>DOCKET</w:t>
    </w:r>
    <w:r w:rsidRPr="00A748CC">
      <w:rPr>
        <w:b/>
        <w:sz w:val="20"/>
      </w:rPr>
      <w:t xml:space="preserve"> </w:t>
    </w:r>
    <w:r w:rsidRPr="00280A04">
      <w:rPr>
        <w:b/>
        <w:sz w:val="20"/>
      </w:rPr>
      <w:t>TR-</w:t>
    </w:r>
    <w:r>
      <w:rPr>
        <w:b/>
        <w:sz w:val="20"/>
      </w:rPr>
      <w:t>121745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F0696">
      <w:rPr>
        <w:rStyle w:val="PageNumber"/>
        <w:b/>
        <w:noProof/>
        <w:sz w:val="20"/>
      </w:rPr>
      <w:t>4</w:t>
    </w:r>
    <w:r w:rsidRPr="00A748CC">
      <w:rPr>
        <w:rStyle w:val="PageNumber"/>
        <w:b/>
        <w:sz w:val="20"/>
      </w:rPr>
      <w:fldChar w:fldCharType="end"/>
    </w:r>
  </w:p>
  <w:p w:rsidR="00400135" w:rsidRPr="0050337D" w:rsidRDefault="00400135"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280A04">
      <w:rPr>
        <w:b/>
        <w:sz w:val="20"/>
      </w:rPr>
      <w:t>01</w:t>
    </w:r>
  </w:p>
  <w:p w:rsidR="00400135" w:rsidRPr="008C66E3" w:rsidRDefault="00400135">
    <w:pPr>
      <w:pStyle w:val="Header"/>
      <w:tabs>
        <w:tab w:val="left" w:pos="7100"/>
      </w:tabs>
      <w:rPr>
        <w:rStyle w:val="PageNumber"/>
        <w:b/>
        <w:sz w:val="20"/>
      </w:rPr>
    </w:pPr>
  </w:p>
  <w:p w:rsidR="00400135" w:rsidRPr="005E5651" w:rsidRDefault="00400135">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35" w:rsidRDefault="00400135">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04"/>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3A36"/>
    <w:rsid w:val="00135CEF"/>
    <w:rsid w:val="00140C43"/>
    <w:rsid w:val="00150257"/>
    <w:rsid w:val="00167E80"/>
    <w:rsid w:val="00184830"/>
    <w:rsid w:val="001919B4"/>
    <w:rsid w:val="001941DD"/>
    <w:rsid w:val="001B01CF"/>
    <w:rsid w:val="001C2255"/>
    <w:rsid w:val="001C3836"/>
    <w:rsid w:val="001C64D8"/>
    <w:rsid w:val="001D5781"/>
    <w:rsid w:val="001F2033"/>
    <w:rsid w:val="001F3C07"/>
    <w:rsid w:val="001F651F"/>
    <w:rsid w:val="00203204"/>
    <w:rsid w:val="00205CBD"/>
    <w:rsid w:val="002062E2"/>
    <w:rsid w:val="002229DC"/>
    <w:rsid w:val="0026400C"/>
    <w:rsid w:val="00267803"/>
    <w:rsid w:val="00270957"/>
    <w:rsid w:val="00280A04"/>
    <w:rsid w:val="00294479"/>
    <w:rsid w:val="002B3794"/>
    <w:rsid w:val="002D30A8"/>
    <w:rsid w:val="002D7520"/>
    <w:rsid w:val="002E55A3"/>
    <w:rsid w:val="00310C77"/>
    <w:rsid w:val="003112DF"/>
    <w:rsid w:val="00312E37"/>
    <w:rsid w:val="00314577"/>
    <w:rsid w:val="00326CB0"/>
    <w:rsid w:val="00355633"/>
    <w:rsid w:val="00382529"/>
    <w:rsid w:val="00394E1E"/>
    <w:rsid w:val="003978D0"/>
    <w:rsid w:val="003A4A80"/>
    <w:rsid w:val="003F22FD"/>
    <w:rsid w:val="003F4504"/>
    <w:rsid w:val="00400135"/>
    <w:rsid w:val="00406537"/>
    <w:rsid w:val="00461604"/>
    <w:rsid w:val="0047583E"/>
    <w:rsid w:val="004932A5"/>
    <w:rsid w:val="0049331D"/>
    <w:rsid w:val="004C7CB6"/>
    <w:rsid w:val="004F5EE5"/>
    <w:rsid w:val="00562E9B"/>
    <w:rsid w:val="00563564"/>
    <w:rsid w:val="00581BA0"/>
    <w:rsid w:val="00594CD8"/>
    <w:rsid w:val="005952AB"/>
    <w:rsid w:val="005A3D00"/>
    <w:rsid w:val="0060363B"/>
    <w:rsid w:val="0061790C"/>
    <w:rsid w:val="0064441B"/>
    <w:rsid w:val="00663868"/>
    <w:rsid w:val="00680F68"/>
    <w:rsid w:val="00693D84"/>
    <w:rsid w:val="0069422F"/>
    <w:rsid w:val="006C177C"/>
    <w:rsid w:val="0070679D"/>
    <w:rsid w:val="00732EAF"/>
    <w:rsid w:val="007446AB"/>
    <w:rsid w:val="00752ABD"/>
    <w:rsid w:val="00757061"/>
    <w:rsid w:val="007760A6"/>
    <w:rsid w:val="007803B9"/>
    <w:rsid w:val="00795EDF"/>
    <w:rsid w:val="007A51F3"/>
    <w:rsid w:val="007B1EED"/>
    <w:rsid w:val="007F0696"/>
    <w:rsid w:val="008008A6"/>
    <w:rsid w:val="00835FD5"/>
    <w:rsid w:val="0087240A"/>
    <w:rsid w:val="008A1AE1"/>
    <w:rsid w:val="008D3D44"/>
    <w:rsid w:val="008D78B0"/>
    <w:rsid w:val="00906A16"/>
    <w:rsid w:val="009270B0"/>
    <w:rsid w:val="00930DB6"/>
    <w:rsid w:val="0094638C"/>
    <w:rsid w:val="0097144E"/>
    <w:rsid w:val="009714EF"/>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55616"/>
    <w:rsid w:val="00B75F3B"/>
    <w:rsid w:val="00B91814"/>
    <w:rsid w:val="00B9515A"/>
    <w:rsid w:val="00BA2AD2"/>
    <w:rsid w:val="00BC428F"/>
    <w:rsid w:val="00BC627E"/>
    <w:rsid w:val="00BE613E"/>
    <w:rsid w:val="00BF15C9"/>
    <w:rsid w:val="00BF2F0F"/>
    <w:rsid w:val="00C00EDF"/>
    <w:rsid w:val="00C40EDB"/>
    <w:rsid w:val="00C41B72"/>
    <w:rsid w:val="00C57F1B"/>
    <w:rsid w:val="00C762B0"/>
    <w:rsid w:val="00CB10BF"/>
    <w:rsid w:val="00CC1675"/>
    <w:rsid w:val="00CD3088"/>
    <w:rsid w:val="00CE32CE"/>
    <w:rsid w:val="00CE6D15"/>
    <w:rsid w:val="00D20922"/>
    <w:rsid w:val="00D32E54"/>
    <w:rsid w:val="00D55F07"/>
    <w:rsid w:val="00D77818"/>
    <w:rsid w:val="00D95FA6"/>
    <w:rsid w:val="00DA0819"/>
    <w:rsid w:val="00DA1B6D"/>
    <w:rsid w:val="00DA38EC"/>
    <w:rsid w:val="00DB35FE"/>
    <w:rsid w:val="00DC269A"/>
    <w:rsid w:val="00DD3311"/>
    <w:rsid w:val="00DF5429"/>
    <w:rsid w:val="00E22BDC"/>
    <w:rsid w:val="00E3787C"/>
    <w:rsid w:val="00E52E1E"/>
    <w:rsid w:val="00E60F1E"/>
    <w:rsid w:val="00E86F7F"/>
    <w:rsid w:val="00E871FC"/>
    <w:rsid w:val="00E96EF3"/>
    <w:rsid w:val="00EA3BA0"/>
    <w:rsid w:val="00EC206E"/>
    <w:rsid w:val="00EC3A01"/>
    <w:rsid w:val="00EE0793"/>
    <w:rsid w:val="00EE27CA"/>
    <w:rsid w:val="00F6156C"/>
    <w:rsid w:val="00F6218D"/>
    <w:rsid w:val="00F645FC"/>
    <w:rsid w:val="00F659E6"/>
    <w:rsid w:val="00F67892"/>
    <w:rsid w:val="00F71BA3"/>
    <w:rsid w:val="00F71D91"/>
    <w:rsid w:val="00F826CA"/>
    <w:rsid w:val="00F94856"/>
    <w:rsid w:val="00F95237"/>
    <w:rsid w:val="00F96AC7"/>
    <w:rsid w:val="00FA2FC0"/>
    <w:rsid w:val="00FE1334"/>
    <w:rsid w:val="00FF2731"/>
    <w:rsid w:val="00FF3A23"/>
    <w:rsid w:val="00FF3AC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2012-10-31T07:00:00+00:00</OpenedDate>
    <Date1 xmlns="dc463f71-b30c-4ab2-9473-d307f9d35888">2012-11-13T08:00:00+00:00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121745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144017511A7746A12E343CE038ECFC" ma:contentTypeVersion="139" ma:contentTypeDescription="" ma:contentTypeScope="" ma:versionID="52f6cfd405ec3ceaec3a7d68fb60e2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2CCA1-0AFE-40E1-A086-A211A83B920A}"/>
</file>

<file path=customXml/itemProps2.xml><?xml version="1.0" encoding="utf-8"?>
<ds:datastoreItem xmlns:ds="http://schemas.openxmlformats.org/officeDocument/2006/customXml" ds:itemID="{591E689B-E004-4565-A2DF-E449BD8BB2E9}"/>
</file>

<file path=customXml/itemProps3.xml><?xml version="1.0" encoding="utf-8"?>
<ds:datastoreItem xmlns:ds="http://schemas.openxmlformats.org/officeDocument/2006/customXml" ds:itemID="{CA34E6C4-413E-4C82-8472-EEB8FCCA1FDE}"/>
</file>

<file path=customXml/itemProps4.xml><?xml version="1.0" encoding="utf-8"?>
<ds:datastoreItem xmlns:ds="http://schemas.openxmlformats.org/officeDocument/2006/customXml" ds:itemID="{0DE4C0BF-F4F2-40A5-899A-F97352C41EE7}"/>
</file>

<file path=docProps/app.xml><?xml version="1.0" encoding="utf-8"?>
<Properties xmlns="http://schemas.openxmlformats.org/officeDocument/2006/extended-properties" xmlns:vt="http://schemas.openxmlformats.org/officeDocument/2006/docPropsVTypes">
  <Template>(Railroad) GCPF Crossing Improvements</Template>
  <TotalTime>8</TotalTime>
  <Pages>4</Pages>
  <Words>1069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6751</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Young, Betty (UTC)</cp:lastModifiedBy>
  <cp:revision>5</cp:revision>
  <cp:lastPrinted>2012-11-07T20:39:00Z</cp:lastPrinted>
  <dcterms:created xsi:type="dcterms:W3CDTF">2012-11-07T20:34:00Z</dcterms:created>
  <dcterms:modified xsi:type="dcterms:W3CDTF">2012-11-07T20:41:00Z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0x0101006E56B4D1795A2E4DB2F0B01679ED314A00B2144017511A7746A12E343CE038ECFC</vt:lpwstr>
  </property>
  <property fmtid="{D5CDD505-2E9C-101B-9397-08002B2CF9AE}" pid="3" name="_docset_NoMedatataSyncRequired">
    <vt:lpwstr>False</vt:lpwstr>
  </property>
</Properties>
</file>