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7E" w:rsidRPr="00AF787E" w:rsidRDefault="00AF787E" w:rsidP="00AF787E">
      <w:pPr>
        <w:rPr>
          <w:rFonts w:ascii="Tahoma" w:hAnsi="Tahoma" w:cs="Tahoma"/>
          <w:sz w:val="16"/>
          <w:szCs w:val="16"/>
        </w:rPr>
      </w:pPr>
      <w:r w:rsidRPr="00AF787E">
        <w:rPr>
          <w:rFonts w:ascii="Tahoma" w:hAnsi="Tahoma" w:cs="Tahoma"/>
          <w:b/>
          <w:bCs/>
          <w:sz w:val="16"/>
          <w:szCs w:val="16"/>
        </w:rPr>
        <w:t>From:</w:t>
      </w:r>
      <w:r w:rsidRPr="00AF787E">
        <w:rPr>
          <w:rFonts w:ascii="Tahoma" w:hAnsi="Tahoma" w:cs="Tahoma"/>
          <w:sz w:val="16"/>
          <w:szCs w:val="16"/>
        </w:rPr>
        <w:t xml:space="preserve"> Matheson, Alan [mailto:alan.matheson@ci.tacoma.wa.us] 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Sent:</w:t>
      </w:r>
      <w:r w:rsidRPr="00AF787E">
        <w:rPr>
          <w:rFonts w:ascii="Tahoma" w:hAnsi="Tahoma" w:cs="Tahoma"/>
          <w:sz w:val="16"/>
          <w:szCs w:val="16"/>
        </w:rPr>
        <w:t xml:space="preserve"> Friday, August 03, 2012 1:53 PM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To:</w:t>
      </w:r>
      <w:r w:rsidRPr="00AF787E">
        <w:rPr>
          <w:rFonts w:ascii="Tahoma" w:hAnsi="Tahoma" w:cs="Tahoma"/>
          <w:sz w:val="16"/>
          <w:szCs w:val="16"/>
        </w:rPr>
        <w:t xml:space="preserve"> Boston, Bob (UTC</w:t>
      </w:r>
      <w:proofErr w:type="gramStart"/>
      <w:r w:rsidRPr="00AF787E">
        <w:rPr>
          <w:rFonts w:ascii="Tahoma" w:hAnsi="Tahoma" w:cs="Tahoma"/>
          <w:sz w:val="16"/>
          <w:szCs w:val="16"/>
        </w:rPr>
        <w:t>)</w:t>
      </w:r>
      <w:proofErr w:type="gramEnd"/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Subject:</w:t>
      </w:r>
      <w:r w:rsidRPr="00AF787E">
        <w:rPr>
          <w:rFonts w:ascii="Tahoma" w:hAnsi="Tahoma" w:cs="Tahoma"/>
          <w:sz w:val="16"/>
          <w:szCs w:val="16"/>
        </w:rPr>
        <w:t xml:space="preserve"> U.S. Oil Clearance Waiver Petition TR-121092 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color w:val="1F497D"/>
          <w:sz w:val="16"/>
          <w:szCs w:val="16"/>
        </w:rPr>
      </w:pPr>
      <w:bookmarkStart w:id="0" w:name="_MailEndCompose"/>
      <w:r w:rsidRPr="00AF787E">
        <w:rPr>
          <w:color w:val="1F497D"/>
          <w:sz w:val="16"/>
          <w:szCs w:val="16"/>
        </w:rPr>
        <w:t xml:space="preserve">Bob, </w:t>
      </w:r>
      <w:bookmarkEnd w:id="0"/>
    </w:p>
    <w:p w:rsidR="00AF787E" w:rsidRPr="00AF787E" w:rsidRDefault="00AF787E" w:rsidP="00AF787E">
      <w:pPr>
        <w:rPr>
          <w:color w:val="1F497D"/>
          <w:sz w:val="16"/>
          <w:szCs w:val="16"/>
        </w:rPr>
      </w:pPr>
      <w:bookmarkStart w:id="1" w:name="_GoBack"/>
      <w:bookmarkEnd w:id="1"/>
    </w:p>
    <w:p w:rsidR="00AF787E" w:rsidRPr="00AF787E" w:rsidRDefault="00AF787E" w:rsidP="00AF787E">
      <w:pPr>
        <w:rPr>
          <w:color w:val="1F497D"/>
          <w:sz w:val="16"/>
          <w:szCs w:val="16"/>
        </w:rPr>
      </w:pPr>
      <w:r w:rsidRPr="00AF787E">
        <w:rPr>
          <w:color w:val="1F497D"/>
          <w:sz w:val="16"/>
          <w:szCs w:val="16"/>
        </w:rPr>
        <w:t xml:space="preserve">Tacoma Rail does not object to the clearance waiver petition filed by US Oil &amp; Refining.  </w:t>
      </w:r>
    </w:p>
    <w:p w:rsidR="00AF787E" w:rsidRPr="00AF787E" w:rsidRDefault="00AF787E" w:rsidP="00AF787E">
      <w:pPr>
        <w:rPr>
          <w:color w:val="1F497D"/>
          <w:sz w:val="16"/>
          <w:szCs w:val="16"/>
        </w:rPr>
      </w:pPr>
    </w:p>
    <w:p w:rsidR="00AF787E" w:rsidRPr="00AF787E" w:rsidRDefault="00AF787E" w:rsidP="00AF787E">
      <w:pPr>
        <w:rPr>
          <w:color w:val="1F497D"/>
          <w:sz w:val="16"/>
          <w:szCs w:val="16"/>
        </w:rPr>
      </w:pPr>
      <w:r w:rsidRPr="00AF787E">
        <w:rPr>
          <w:color w:val="1F497D"/>
          <w:sz w:val="16"/>
          <w:szCs w:val="16"/>
        </w:rPr>
        <w:t xml:space="preserve">Thank you.  </w:t>
      </w:r>
    </w:p>
    <w:p w:rsidR="00AF787E" w:rsidRPr="00AF787E" w:rsidRDefault="00AF787E" w:rsidP="00AF787E">
      <w:pPr>
        <w:rPr>
          <w:color w:val="1F497D"/>
          <w:sz w:val="16"/>
          <w:szCs w:val="16"/>
        </w:rPr>
      </w:pPr>
    </w:p>
    <w:p w:rsidR="00AF787E" w:rsidRPr="00AF787E" w:rsidRDefault="00AF787E" w:rsidP="00AF787E">
      <w:pPr>
        <w:rPr>
          <w:b/>
          <w:bCs/>
          <w:color w:val="002060"/>
          <w:sz w:val="16"/>
          <w:szCs w:val="16"/>
        </w:rPr>
      </w:pPr>
      <w:r w:rsidRPr="00AF787E">
        <w:rPr>
          <w:b/>
          <w:bCs/>
          <w:color w:val="002060"/>
          <w:sz w:val="16"/>
          <w:szCs w:val="16"/>
        </w:rPr>
        <w:t xml:space="preserve">Alan Matheson  </w:t>
      </w:r>
    </w:p>
    <w:p w:rsidR="00AF787E" w:rsidRPr="00AF787E" w:rsidRDefault="00AF787E" w:rsidP="00AF787E">
      <w:pPr>
        <w:rPr>
          <w:b/>
          <w:bCs/>
          <w:color w:val="002060"/>
          <w:sz w:val="16"/>
          <w:szCs w:val="16"/>
        </w:rPr>
      </w:pPr>
      <w:proofErr w:type="spellStart"/>
      <w:r w:rsidRPr="00AF787E">
        <w:rPr>
          <w:b/>
          <w:bCs/>
          <w:color w:val="002060"/>
          <w:sz w:val="16"/>
          <w:szCs w:val="16"/>
        </w:rPr>
        <w:t>Roadmaster</w:t>
      </w:r>
      <w:proofErr w:type="spellEnd"/>
      <w:r w:rsidRPr="00AF787E">
        <w:rPr>
          <w:b/>
          <w:bCs/>
          <w:color w:val="002060"/>
          <w:sz w:val="16"/>
          <w:szCs w:val="16"/>
        </w:rPr>
        <w:t xml:space="preserve"> / Section Manager Mechanical </w:t>
      </w:r>
    </w:p>
    <w:p w:rsidR="00AF787E" w:rsidRPr="00AF787E" w:rsidRDefault="00AF787E" w:rsidP="00AF787E">
      <w:pPr>
        <w:rPr>
          <w:color w:val="002060"/>
          <w:sz w:val="16"/>
          <w:szCs w:val="16"/>
        </w:rPr>
      </w:pPr>
      <w:r w:rsidRPr="00AF787E">
        <w:rPr>
          <w:color w:val="002060"/>
          <w:sz w:val="16"/>
          <w:szCs w:val="16"/>
        </w:rPr>
        <w:t xml:space="preserve">Tacoma Rail </w:t>
      </w:r>
      <w:r w:rsidRPr="00AF787E">
        <w:rPr>
          <w:b/>
          <w:bCs/>
          <w:color w:val="002060"/>
          <w:sz w:val="16"/>
          <w:szCs w:val="16"/>
        </w:rPr>
        <w:t>|</w:t>
      </w:r>
      <w:r w:rsidRPr="00AF787E">
        <w:rPr>
          <w:color w:val="002060"/>
          <w:sz w:val="16"/>
          <w:szCs w:val="16"/>
        </w:rPr>
        <w:t xml:space="preserve"> Tacoma Public Utilities </w:t>
      </w:r>
    </w:p>
    <w:p w:rsidR="00AF787E" w:rsidRPr="00AF787E" w:rsidRDefault="00AF787E" w:rsidP="00AF787E">
      <w:pPr>
        <w:rPr>
          <w:color w:val="002060"/>
          <w:sz w:val="16"/>
          <w:szCs w:val="16"/>
        </w:rPr>
      </w:pPr>
      <w:r w:rsidRPr="00AF787E">
        <w:rPr>
          <w:color w:val="002060"/>
          <w:sz w:val="16"/>
          <w:szCs w:val="16"/>
        </w:rPr>
        <w:t>253- 502-8934 (O)</w:t>
      </w:r>
      <w:r w:rsidRPr="00AF787E">
        <w:rPr>
          <w:b/>
          <w:bCs/>
          <w:color w:val="002060"/>
          <w:sz w:val="16"/>
          <w:szCs w:val="16"/>
        </w:rPr>
        <w:t xml:space="preserve"> |</w:t>
      </w:r>
      <w:r w:rsidRPr="00AF787E">
        <w:rPr>
          <w:color w:val="002060"/>
          <w:sz w:val="16"/>
          <w:szCs w:val="16"/>
        </w:rPr>
        <w:t xml:space="preserve"> 253-396-3378 (F) </w:t>
      </w:r>
    </w:p>
    <w:p w:rsidR="00AF787E" w:rsidRPr="00AF787E" w:rsidRDefault="00AF787E" w:rsidP="00AF787E">
      <w:pPr>
        <w:rPr>
          <w:color w:val="002060"/>
          <w:sz w:val="16"/>
          <w:szCs w:val="16"/>
          <w:u w:val="single"/>
        </w:rPr>
      </w:pPr>
      <w:hyperlink r:id="rId5" w:history="1">
        <w:r w:rsidRPr="00AF787E">
          <w:rPr>
            <w:rStyle w:val="Hyperlink"/>
            <w:sz w:val="16"/>
            <w:szCs w:val="16"/>
          </w:rPr>
          <w:t>www.tacomarail.com</w:t>
        </w:r>
      </w:hyperlink>
    </w:p>
    <w:p w:rsidR="00AF787E" w:rsidRPr="00AF787E" w:rsidRDefault="00AF787E" w:rsidP="00AF787E">
      <w:pPr>
        <w:rPr>
          <w:color w:val="1F497D"/>
          <w:sz w:val="16"/>
          <w:szCs w:val="16"/>
        </w:rPr>
      </w:pPr>
    </w:p>
    <w:p w:rsidR="00AF787E" w:rsidRPr="00AF787E" w:rsidRDefault="00AF787E" w:rsidP="00AF787E">
      <w:pPr>
        <w:rPr>
          <w:rFonts w:ascii="Tahoma" w:hAnsi="Tahoma" w:cs="Tahoma"/>
          <w:sz w:val="16"/>
          <w:szCs w:val="16"/>
        </w:rPr>
      </w:pPr>
      <w:r w:rsidRPr="00AF787E">
        <w:rPr>
          <w:rFonts w:ascii="Tahoma" w:hAnsi="Tahoma" w:cs="Tahoma"/>
          <w:b/>
          <w:bCs/>
          <w:sz w:val="16"/>
          <w:szCs w:val="16"/>
        </w:rPr>
        <w:t>From:</w:t>
      </w:r>
      <w:r w:rsidRPr="00AF787E">
        <w:rPr>
          <w:rFonts w:ascii="Tahoma" w:hAnsi="Tahoma" w:cs="Tahoma"/>
          <w:sz w:val="16"/>
          <w:szCs w:val="16"/>
        </w:rPr>
        <w:t xml:space="preserve"> Flood, Tim 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Sent:</w:t>
      </w:r>
      <w:r w:rsidRPr="00AF787E">
        <w:rPr>
          <w:rFonts w:ascii="Tahoma" w:hAnsi="Tahoma" w:cs="Tahoma"/>
          <w:sz w:val="16"/>
          <w:szCs w:val="16"/>
        </w:rPr>
        <w:t xml:space="preserve"> Thursday, August 02, 2012 2:33 PM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To:</w:t>
      </w:r>
      <w:r w:rsidRPr="00AF787E">
        <w:rPr>
          <w:rFonts w:ascii="Tahoma" w:hAnsi="Tahoma" w:cs="Tahoma"/>
          <w:sz w:val="16"/>
          <w:szCs w:val="16"/>
        </w:rPr>
        <w:t xml:space="preserve"> Matheson, Alan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Cc:</w:t>
      </w:r>
      <w:r w:rsidRPr="00AF787E">
        <w:rPr>
          <w:rFonts w:ascii="Tahoma" w:hAnsi="Tahoma" w:cs="Tahoma"/>
          <w:sz w:val="16"/>
          <w:szCs w:val="16"/>
        </w:rPr>
        <w:t xml:space="preserve"> King, Dale; Hardy, Alan; </w:t>
      </w:r>
      <w:proofErr w:type="spellStart"/>
      <w:r w:rsidRPr="00AF787E">
        <w:rPr>
          <w:rFonts w:ascii="Tahoma" w:hAnsi="Tahoma" w:cs="Tahoma"/>
          <w:sz w:val="16"/>
          <w:szCs w:val="16"/>
        </w:rPr>
        <w:t>Kellem</w:t>
      </w:r>
      <w:proofErr w:type="spellEnd"/>
      <w:r w:rsidRPr="00AF787E">
        <w:rPr>
          <w:rFonts w:ascii="Tahoma" w:hAnsi="Tahoma" w:cs="Tahoma"/>
          <w:sz w:val="16"/>
          <w:szCs w:val="16"/>
        </w:rPr>
        <w:t>, Kyle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Subject:</w:t>
      </w:r>
      <w:r w:rsidRPr="00AF787E">
        <w:rPr>
          <w:rFonts w:ascii="Tahoma" w:hAnsi="Tahoma" w:cs="Tahoma"/>
          <w:sz w:val="16"/>
          <w:szCs w:val="16"/>
        </w:rPr>
        <w:t xml:space="preserve"> RE: U.S. Oil Clearance Waiver Petition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color w:val="1F497D"/>
          <w:sz w:val="16"/>
          <w:szCs w:val="16"/>
        </w:rPr>
      </w:pPr>
      <w:r w:rsidRPr="00AF787E">
        <w:rPr>
          <w:color w:val="1F497D"/>
          <w:sz w:val="16"/>
          <w:szCs w:val="16"/>
        </w:rPr>
        <w:t>No, Operations approves US Oil’s petition and the contents of the exemption justification.</w:t>
      </w:r>
    </w:p>
    <w:p w:rsidR="00AF787E" w:rsidRPr="00AF787E" w:rsidRDefault="00AF787E" w:rsidP="00AF787E">
      <w:pPr>
        <w:rPr>
          <w:color w:val="1F497D"/>
          <w:sz w:val="16"/>
          <w:szCs w:val="16"/>
        </w:rPr>
      </w:pPr>
    </w:p>
    <w:p w:rsidR="00AF787E" w:rsidRPr="00AF787E" w:rsidRDefault="00AF787E" w:rsidP="00AF787E">
      <w:pPr>
        <w:rPr>
          <w:rFonts w:ascii="Tahoma" w:hAnsi="Tahoma" w:cs="Tahoma"/>
          <w:sz w:val="16"/>
          <w:szCs w:val="16"/>
        </w:rPr>
      </w:pPr>
      <w:r w:rsidRPr="00AF787E">
        <w:rPr>
          <w:rFonts w:ascii="Tahoma" w:hAnsi="Tahoma" w:cs="Tahoma"/>
          <w:b/>
          <w:bCs/>
          <w:sz w:val="16"/>
          <w:szCs w:val="16"/>
        </w:rPr>
        <w:t>From:</w:t>
      </w:r>
      <w:r w:rsidRPr="00AF787E">
        <w:rPr>
          <w:rFonts w:ascii="Tahoma" w:hAnsi="Tahoma" w:cs="Tahoma"/>
          <w:sz w:val="16"/>
          <w:szCs w:val="16"/>
        </w:rPr>
        <w:t xml:space="preserve"> Matheson, Alan 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Sent:</w:t>
      </w:r>
      <w:r w:rsidRPr="00AF787E">
        <w:rPr>
          <w:rFonts w:ascii="Tahoma" w:hAnsi="Tahoma" w:cs="Tahoma"/>
          <w:sz w:val="16"/>
          <w:szCs w:val="16"/>
        </w:rPr>
        <w:t xml:space="preserve"> Thursday, August 02, 2012 8:44 AM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To:</w:t>
      </w:r>
      <w:r w:rsidRPr="00AF787E">
        <w:rPr>
          <w:rFonts w:ascii="Tahoma" w:hAnsi="Tahoma" w:cs="Tahoma"/>
          <w:sz w:val="16"/>
          <w:szCs w:val="16"/>
        </w:rPr>
        <w:t xml:space="preserve"> Flood, Tim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Cc:</w:t>
      </w:r>
      <w:r w:rsidRPr="00AF787E">
        <w:rPr>
          <w:rFonts w:ascii="Tahoma" w:hAnsi="Tahoma" w:cs="Tahoma"/>
          <w:sz w:val="16"/>
          <w:szCs w:val="16"/>
        </w:rPr>
        <w:t xml:space="preserve"> King, Dale; Hardy, Alan; </w:t>
      </w:r>
      <w:proofErr w:type="spellStart"/>
      <w:r w:rsidRPr="00AF787E">
        <w:rPr>
          <w:rFonts w:ascii="Tahoma" w:hAnsi="Tahoma" w:cs="Tahoma"/>
          <w:sz w:val="16"/>
          <w:szCs w:val="16"/>
        </w:rPr>
        <w:t>Kellem</w:t>
      </w:r>
      <w:proofErr w:type="spellEnd"/>
      <w:r w:rsidRPr="00AF787E">
        <w:rPr>
          <w:rFonts w:ascii="Tahoma" w:hAnsi="Tahoma" w:cs="Tahoma"/>
          <w:sz w:val="16"/>
          <w:szCs w:val="16"/>
        </w:rPr>
        <w:t>, Kyle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Subject:</w:t>
      </w:r>
      <w:r w:rsidRPr="00AF787E">
        <w:rPr>
          <w:rFonts w:ascii="Tahoma" w:hAnsi="Tahoma" w:cs="Tahoma"/>
          <w:sz w:val="16"/>
          <w:szCs w:val="16"/>
        </w:rPr>
        <w:t xml:space="preserve"> FW: U.S. Oil Clearance Waiver Petition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Importance:</w:t>
      </w:r>
      <w:r w:rsidRPr="00AF787E">
        <w:rPr>
          <w:rFonts w:ascii="Tahoma" w:hAnsi="Tahoma" w:cs="Tahoma"/>
          <w:sz w:val="16"/>
          <w:szCs w:val="16"/>
        </w:rPr>
        <w:t xml:space="preserve"> High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color w:val="1F497D"/>
          <w:sz w:val="16"/>
          <w:szCs w:val="16"/>
        </w:rPr>
      </w:pPr>
      <w:r w:rsidRPr="00AF787E">
        <w:rPr>
          <w:color w:val="1F497D"/>
          <w:sz w:val="16"/>
          <w:szCs w:val="16"/>
        </w:rPr>
        <w:t xml:space="preserve">Tim, </w:t>
      </w:r>
    </w:p>
    <w:p w:rsidR="00AF787E" w:rsidRPr="00AF787E" w:rsidRDefault="00AF787E" w:rsidP="00AF787E">
      <w:pPr>
        <w:rPr>
          <w:color w:val="1F497D"/>
          <w:sz w:val="16"/>
          <w:szCs w:val="16"/>
        </w:rPr>
      </w:pPr>
    </w:p>
    <w:p w:rsidR="00AF787E" w:rsidRPr="00AF787E" w:rsidRDefault="00AF787E" w:rsidP="00AF787E">
      <w:pPr>
        <w:rPr>
          <w:color w:val="1F497D"/>
          <w:sz w:val="16"/>
          <w:szCs w:val="16"/>
        </w:rPr>
      </w:pPr>
      <w:r w:rsidRPr="00AF787E">
        <w:rPr>
          <w:color w:val="1F497D"/>
          <w:sz w:val="16"/>
          <w:szCs w:val="16"/>
        </w:rPr>
        <w:t xml:space="preserve">Do you have any objection to this US Oil petition on the operations side?  </w:t>
      </w:r>
    </w:p>
    <w:p w:rsidR="00AF787E" w:rsidRPr="00AF787E" w:rsidRDefault="00AF787E" w:rsidP="00AF787E">
      <w:pPr>
        <w:rPr>
          <w:color w:val="1F497D"/>
          <w:sz w:val="16"/>
          <w:szCs w:val="16"/>
        </w:rPr>
      </w:pPr>
    </w:p>
    <w:p w:rsidR="00AF787E" w:rsidRPr="00AF787E" w:rsidRDefault="00AF787E" w:rsidP="00AF787E">
      <w:pPr>
        <w:rPr>
          <w:b/>
          <w:bCs/>
          <w:color w:val="002060"/>
          <w:sz w:val="16"/>
          <w:szCs w:val="16"/>
        </w:rPr>
      </w:pPr>
      <w:r w:rsidRPr="00AF787E">
        <w:rPr>
          <w:b/>
          <w:bCs/>
          <w:color w:val="002060"/>
          <w:sz w:val="16"/>
          <w:szCs w:val="16"/>
        </w:rPr>
        <w:t xml:space="preserve">Alan Matheson  </w:t>
      </w:r>
    </w:p>
    <w:p w:rsidR="00AF787E" w:rsidRPr="00AF787E" w:rsidRDefault="00AF787E" w:rsidP="00AF787E">
      <w:pPr>
        <w:rPr>
          <w:b/>
          <w:bCs/>
          <w:color w:val="002060"/>
          <w:sz w:val="16"/>
          <w:szCs w:val="16"/>
        </w:rPr>
      </w:pPr>
      <w:proofErr w:type="spellStart"/>
      <w:r w:rsidRPr="00AF787E">
        <w:rPr>
          <w:b/>
          <w:bCs/>
          <w:color w:val="002060"/>
          <w:sz w:val="16"/>
          <w:szCs w:val="16"/>
        </w:rPr>
        <w:t>Roadmaster</w:t>
      </w:r>
      <w:proofErr w:type="spellEnd"/>
      <w:r w:rsidRPr="00AF787E">
        <w:rPr>
          <w:b/>
          <w:bCs/>
          <w:color w:val="002060"/>
          <w:sz w:val="16"/>
          <w:szCs w:val="16"/>
        </w:rPr>
        <w:t xml:space="preserve"> / Section Manager Mechanical </w:t>
      </w:r>
    </w:p>
    <w:p w:rsidR="00AF787E" w:rsidRPr="00AF787E" w:rsidRDefault="00AF787E" w:rsidP="00AF787E">
      <w:pPr>
        <w:rPr>
          <w:color w:val="002060"/>
          <w:sz w:val="16"/>
          <w:szCs w:val="16"/>
        </w:rPr>
      </w:pPr>
      <w:r w:rsidRPr="00AF787E">
        <w:rPr>
          <w:color w:val="002060"/>
          <w:sz w:val="16"/>
          <w:szCs w:val="16"/>
        </w:rPr>
        <w:t xml:space="preserve">Tacoma Rail </w:t>
      </w:r>
      <w:r w:rsidRPr="00AF787E">
        <w:rPr>
          <w:b/>
          <w:bCs/>
          <w:color w:val="002060"/>
          <w:sz w:val="16"/>
          <w:szCs w:val="16"/>
        </w:rPr>
        <w:t>|</w:t>
      </w:r>
      <w:r w:rsidRPr="00AF787E">
        <w:rPr>
          <w:color w:val="002060"/>
          <w:sz w:val="16"/>
          <w:szCs w:val="16"/>
        </w:rPr>
        <w:t xml:space="preserve"> Tacoma Public Utilities </w:t>
      </w:r>
    </w:p>
    <w:p w:rsidR="00AF787E" w:rsidRPr="00AF787E" w:rsidRDefault="00AF787E" w:rsidP="00AF787E">
      <w:pPr>
        <w:rPr>
          <w:color w:val="002060"/>
          <w:sz w:val="16"/>
          <w:szCs w:val="16"/>
        </w:rPr>
      </w:pPr>
      <w:r w:rsidRPr="00AF787E">
        <w:rPr>
          <w:color w:val="002060"/>
          <w:sz w:val="16"/>
          <w:szCs w:val="16"/>
        </w:rPr>
        <w:t>253- 502-8934 (O)</w:t>
      </w:r>
      <w:r w:rsidRPr="00AF787E">
        <w:rPr>
          <w:b/>
          <w:bCs/>
          <w:color w:val="002060"/>
          <w:sz w:val="16"/>
          <w:szCs w:val="16"/>
        </w:rPr>
        <w:t xml:space="preserve"> |</w:t>
      </w:r>
      <w:r w:rsidRPr="00AF787E">
        <w:rPr>
          <w:color w:val="002060"/>
          <w:sz w:val="16"/>
          <w:szCs w:val="16"/>
        </w:rPr>
        <w:t xml:space="preserve"> 253-396-3378 (F) </w:t>
      </w:r>
    </w:p>
    <w:p w:rsidR="00AF787E" w:rsidRPr="00AF787E" w:rsidRDefault="00AF787E" w:rsidP="00AF787E">
      <w:pPr>
        <w:rPr>
          <w:color w:val="002060"/>
          <w:sz w:val="16"/>
          <w:szCs w:val="16"/>
          <w:u w:val="single"/>
        </w:rPr>
      </w:pPr>
      <w:hyperlink r:id="rId6" w:history="1">
        <w:r w:rsidRPr="00AF787E">
          <w:rPr>
            <w:rStyle w:val="Hyperlink"/>
            <w:sz w:val="16"/>
            <w:szCs w:val="16"/>
          </w:rPr>
          <w:t>www.tacomarail.com</w:t>
        </w:r>
      </w:hyperlink>
    </w:p>
    <w:p w:rsidR="00AF787E" w:rsidRPr="00AF787E" w:rsidRDefault="00AF787E" w:rsidP="00AF787E">
      <w:pPr>
        <w:rPr>
          <w:color w:val="1F497D"/>
          <w:sz w:val="16"/>
          <w:szCs w:val="16"/>
        </w:rPr>
      </w:pPr>
    </w:p>
    <w:p w:rsidR="00AF787E" w:rsidRPr="00AF787E" w:rsidRDefault="00AF787E" w:rsidP="00AF787E">
      <w:pPr>
        <w:rPr>
          <w:rFonts w:ascii="Tahoma" w:hAnsi="Tahoma" w:cs="Tahoma"/>
          <w:sz w:val="16"/>
          <w:szCs w:val="16"/>
        </w:rPr>
      </w:pPr>
      <w:r w:rsidRPr="00AF787E">
        <w:rPr>
          <w:rFonts w:ascii="Tahoma" w:hAnsi="Tahoma" w:cs="Tahoma"/>
          <w:b/>
          <w:bCs/>
          <w:sz w:val="16"/>
          <w:szCs w:val="16"/>
        </w:rPr>
        <w:t>From:</w:t>
      </w:r>
      <w:r w:rsidRPr="00AF787E">
        <w:rPr>
          <w:rFonts w:ascii="Tahoma" w:hAnsi="Tahoma" w:cs="Tahoma"/>
          <w:sz w:val="16"/>
          <w:szCs w:val="16"/>
        </w:rPr>
        <w:t xml:space="preserve"> Boston, Bob (UTC) </w:t>
      </w:r>
      <w:hyperlink r:id="rId7" w:history="1">
        <w:r w:rsidRPr="00AF787E">
          <w:rPr>
            <w:rStyle w:val="Hyperlink"/>
            <w:rFonts w:ascii="Tahoma" w:hAnsi="Tahoma" w:cs="Tahoma"/>
            <w:sz w:val="16"/>
            <w:szCs w:val="16"/>
          </w:rPr>
          <w:t>[mailto:bboston@utc.wa.gov]</w:t>
        </w:r>
      </w:hyperlink>
      <w:r w:rsidRPr="00AF787E">
        <w:rPr>
          <w:rFonts w:ascii="Tahoma" w:hAnsi="Tahoma" w:cs="Tahoma"/>
          <w:sz w:val="16"/>
          <w:szCs w:val="16"/>
        </w:rPr>
        <w:t xml:space="preserve"> 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Sent:</w:t>
      </w:r>
      <w:r w:rsidRPr="00AF787E">
        <w:rPr>
          <w:rFonts w:ascii="Tahoma" w:hAnsi="Tahoma" w:cs="Tahoma"/>
          <w:sz w:val="16"/>
          <w:szCs w:val="16"/>
        </w:rPr>
        <w:t xml:space="preserve"> Thursday, August 02, 2012 6:33 AM</w:t>
      </w:r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To:</w:t>
      </w:r>
      <w:r w:rsidRPr="00AF787E">
        <w:rPr>
          <w:rFonts w:ascii="Tahoma" w:hAnsi="Tahoma" w:cs="Tahoma"/>
          <w:sz w:val="16"/>
          <w:szCs w:val="16"/>
        </w:rPr>
        <w:t xml:space="preserve"> Alan Matheson (</w:t>
      </w:r>
      <w:hyperlink r:id="rId8" w:history="1">
        <w:r w:rsidRPr="00AF787E">
          <w:rPr>
            <w:rStyle w:val="Hyperlink"/>
            <w:rFonts w:ascii="Tahoma" w:hAnsi="Tahoma" w:cs="Tahoma"/>
            <w:sz w:val="16"/>
            <w:szCs w:val="16"/>
          </w:rPr>
          <w:t>alan.matheson@cityoftacoma.org</w:t>
        </w:r>
      </w:hyperlink>
      <w:proofErr w:type="gramStart"/>
      <w:r w:rsidRPr="00AF787E">
        <w:rPr>
          <w:rFonts w:ascii="Tahoma" w:hAnsi="Tahoma" w:cs="Tahoma"/>
          <w:sz w:val="16"/>
          <w:szCs w:val="16"/>
        </w:rPr>
        <w:t>)</w:t>
      </w:r>
      <w:proofErr w:type="gramEnd"/>
      <w:r w:rsidRPr="00AF787E">
        <w:rPr>
          <w:rFonts w:ascii="Tahoma" w:hAnsi="Tahoma" w:cs="Tahoma"/>
          <w:sz w:val="16"/>
          <w:szCs w:val="16"/>
        </w:rPr>
        <w:br/>
      </w:r>
      <w:r w:rsidRPr="00AF787E">
        <w:rPr>
          <w:rFonts w:ascii="Tahoma" w:hAnsi="Tahoma" w:cs="Tahoma"/>
          <w:b/>
          <w:bCs/>
          <w:sz w:val="16"/>
          <w:szCs w:val="16"/>
        </w:rPr>
        <w:t>Subject:</w:t>
      </w:r>
      <w:r w:rsidRPr="00AF787E">
        <w:rPr>
          <w:rFonts w:ascii="Tahoma" w:hAnsi="Tahoma" w:cs="Tahoma"/>
          <w:sz w:val="16"/>
          <w:szCs w:val="16"/>
        </w:rPr>
        <w:t xml:space="preserve"> U.S. Oil Clearance Waiver Petition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sz w:val="16"/>
          <w:szCs w:val="16"/>
        </w:rPr>
      </w:pPr>
      <w:r w:rsidRPr="00AF787E">
        <w:rPr>
          <w:sz w:val="16"/>
          <w:szCs w:val="16"/>
        </w:rPr>
        <w:t>Hi Alan,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sz w:val="16"/>
          <w:szCs w:val="16"/>
        </w:rPr>
      </w:pPr>
      <w:r w:rsidRPr="00AF787E">
        <w:rPr>
          <w:sz w:val="16"/>
          <w:szCs w:val="16"/>
        </w:rPr>
        <w:t>I originally sent this out on July 5, but it may not have gotten to you because of file size or something.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sz w:val="16"/>
          <w:szCs w:val="16"/>
        </w:rPr>
      </w:pPr>
      <w:r w:rsidRPr="00AF787E">
        <w:rPr>
          <w:sz w:val="16"/>
          <w:szCs w:val="16"/>
        </w:rPr>
        <w:t>Attached is a copy of the clearance waiver petition from U.S. Oil &amp; Refining.  In order for me to proceed with preparing an order for the consent agenda at the UTC Open Meeting, I will need something in writing from Tacoma Rail in support of the petition.  It is acceptable to use e-mail for comments.  Since it goes on the consent agenda of the Commission’s open meeting there is no need for anyone to be present at the meeting.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sz w:val="16"/>
          <w:szCs w:val="16"/>
        </w:rPr>
      </w:pPr>
      <w:r w:rsidRPr="00AF787E">
        <w:rPr>
          <w:sz w:val="16"/>
          <w:szCs w:val="16"/>
        </w:rPr>
        <w:t>Thanks,</w:t>
      </w:r>
    </w:p>
    <w:p w:rsidR="00AF787E" w:rsidRPr="00AF787E" w:rsidRDefault="00AF787E" w:rsidP="00AF787E">
      <w:pPr>
        <w:rPr>
          <w:sz w:val="16"/>
          <w:szCs w:val="16"/>
        </w:rPr>
      </w:pPr>
      <w:r w:rsidRPr="00AF787E">
        <w:rPr>
          <w:sz w:val="16"/>
          <w:szCs w:val="16"/>
        </w:rPr>
        <w:t>Bob</w:t>
      </w: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sz w:val="16"/>
          <w:szCs w:val="16"/>
        </w:rPr>
      </w:pPr>
    </w:p>
    <w:p w:rsidR="00AF787E" w:rsidRPr="00AF787E" w:rsidRDefault="00AF787E" w:rsidP="00AF787E">
      <w:pPr>
        <w:rPr>
          <w:rFonts w:ascii="Times New Roman" w:hAnsi="Times New Roman" w:cs="Times New Roman"/>
          <w:sz w:val="16"/>
          <w:szCs w:val="16"/>
        </w:rPr>
      </w:pPr>
      <w:r w:rsidRPr="00AF787E">
        <w:rPr>
          <w:rFonts w:ascii="Times New Roman" w:hAnsi="Times New Roman" w:cs="Times New Roman"/>
          <w:sz w:val="16"/>
          <w:szCs w:val="16"/>
        </w:rPr>
        <w:t>Bob Boston</w:t>
      </w:r>
    </w:p>
    <w:p w:rsidR="00AF787E" w:rsidRPr="00AF787E" w:rsidRDefault="00AF787E" w:rsidP="00AF787E">
      <w:pPr>
        <w:rPr>
          <w:rFonts w:ascii="Times New Roman" w:hAnsi="Times New Roman" w:cs="Times New Roman"/>
          <w:sz w:val="16"/>
          <w:szCs w:val="16"/>
        </w:rPr>
      </w:pPr>
      <w:r w:rsidRPr="00AF787E">
        <w:rPr>
          <w:rFonts w:ascii="Times New Roman" w:hAnsi="Times New Roman" w:cs="Times New Roman"/>
          <w:sz w:val="16"/>
          <w:szCs w:val="16"/>
        </w:rPr>
        <w:t>Operation Lifesaver State Coordinator</w:t>
      </w:r>
    </w:p>
    <w:p w:rsidR="00AF787E" w:rsidRPr="00AF787E" w:rsidRDefault="00AF787E" w:rsidP="00AF787E">
      <w:pPr>
        <w:rPr>
          <w:rFonts w:ascii="Times New Roman" w:hAnsi="Times New Roman" w:cs="Times New Roman"/>
          <w:sz w:val="16"/>
          <w:szCs w:val="16"/>
        </w:rPr>
      </w:pPr>
      <w:r w:rsidRPr="00AF787E">
        <w:rPr>
          <w:rFonts w:ascii="Times New Roman" w:hAnsi="Times New Roman" w:cs="Times New Roman"/>
          <w:sz w:val="16"/>
          <w:szCs w:val="16"/>
        </w:rPr>
        <w:t>Washington Utilities and Transportation Commission</w:t>
      </w:r>
    </w:p>
    <w:p w:rsidR="00AF787E" w:rsidRPr="00AF787E" w:rsidRDefault="00AF787E" w:rsidP="00AF787E">
      <w:pPr>
        <w:rPr>
          <w:rFonts w:ascii="Times New Roman" w:hAnsi="Times New Roman" w:cs="Times New Roman"/>
          <w:sz w:val="16"/>
          <w:szCs w:val="16"/>
        </w:rPr>
      </w:pPr>
      <w:r w:rsidRPr="00AF787E">
        <w:rPr>
          <w:rFonts w:ascii="Times New Roman" w:hAnsi="Times New Roman" w:cs="Times New Roman"/>
          <w:sz w:val="16"/>
          <w:szCs w:val="16"/>
        </w:rPr>
        <w:t>Rail road Safety Division</w:t>
      </w:r>
    </w:p>
    <w:p w:rsidR="00AF787E" w:rsidRPr="00AF787E" w:rsidRDefault="00AF787E" w:rsidP="00AF787E">
      <w:pPr>
        <w:rPr>
          <w:rFonts w:ascii="Times New Roman" w:hAnsi="Times New Roman" w:cs="Times New Roman"/>
          <w:sz w:val="16"/>
          <w:szCs w:val="16"/>
        </w:rPr>
      </w:pPr>
      <w:r w:rsidRPr="00AF787E">
        <w:rPr>
          <w:rFonts w:ascii="Times New Roman" w:hAnsi="Times New Roman" w:cs="Times New Roman"/>
          <w:sz w:val="16"/>
          <w:szCs w:val="16"/>
        </w:rPr>
        <w:t>Office: 360-664-1264</w:t>
      </w:r>
    </w:p>
    <w:p w:rsidR="00AF787E" w:rsidRPr="00AF787E" w:rsidRDefault="00AF787E" w:rsidP="00AF787E">
      <w:pPr>
        <w:rPr>
          <w:rFonts w:ascii="Times New Roman" w:hAnsi="Times New Roman" w:cs="Times New Roman"/>
          <w:sz w:val="16"/>
          <w:szCs w:val="16"/>
        </w:rPr>
      </w:pPr>
      <w:r w:rsidRPr="00AF787E">
        <w:rPr>
          <w:rFonts w:ascii="Times New Roman" w:hAnsi="Times New Roman" w:cs="Times New Roman"/>
          <w:sz w:val="16"/>
          <w:szCs w:val="16"/>
        </w:rPr>
        <w:t>Cell: 360-701-1615</w:t>
      </w:r>
    </w:p>
    <w:p w:rsidR="00AF787E" w:rsidRPr="00AF787E" w:rsidRDefault="00AF787E" w:rsidP="00AF787E">
      <w:pPr>
        <w:rPr>
          <w:rFonts w:ascii="Times New Roman" w:hAnsi="Times New Roman" w:cs="Times New Roman"/>
          <w:sz w:val="16"/>
          <w:szCs w:val="16"/>
        </w:rPr>
      </w:pPr>
    </w:p>
    <w:p w:rsidR="00AF787E" w:rsidRPr="00AF787E" w:rsidRDefault="00AF787E" w:rsidP="00AF787E">
      <w:pPr>
        <w:rPr>
          <w:sz w:val="16"/>
          <w:szCs w:val="16"/>
        </w:rPr>
      </w:pPr>
    </w:p>
    <w:p w:rsidR="0076786B" w:rsidRDefault="0076786B"/>
    <w:sectPr w:rsidR="0076786B" w:rsidSect="00AF78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7E"/>
    <w:rsid w:val="0076786B"/>
    <w:rsid w:val="00A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8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matheson@cityoftacoma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[mailto:bboston@utc.wa.gov]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comarail.com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acomarai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2012-06-18T07:00:00+00:00</OpenedDate>
    <Date1 xmlns="dc463f71-b30c-4ab2-9473-d307f9d35888">2012-08-03T07:00:00+00:00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121092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40F89BF8CD5D4791971FB20DF04674" ma:contentTypeVersion="139" ma:contentTypeDescription="" ma:contentTypeScope="" ma:versionID="2bb28058707849ac472fbe322aaeb0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C45056E-6049-4F86-90F9-862681A9DE0B}"/>
</file>

<file path=customXml/itemProps2.xml><?xml version="1.0" encoding="utf-8"?>
<ds:datastoreItem xmlns:ds="http://schemas.openxmlformats.org/officeDocument/2006/customXml" ds:itemID="{25E9EFC7-8BDA-40D4-BA04-FA9D1FBB7FC8}"/>
</file>

<file path=customXml/itemProps3.xml><?xml version="1.0" encoding="utf-8"?>
<ds:datastoreItem xmlns:ds="http://schemas.openxmlformats.org/officeDocument/2006/customXml" ds:itemID="{D2D4FD04-0BEF-4131-8202-13E31A03FC8F}"/>
</file>

<file path=customXml/itemProps4.xml><?xml version="1.0" encoding="utf-8"?>
<ds:datastoreItem xmlns:ds="http://schemas.openxmlformats.org/officeDocument/2006/customXml" ds:itemID="{607D5C49-83DF-4D51-A3CC-A9E0B836B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2012-08-20T16:49:00Z</cp:lastPrinted>
  <dcterms:created xsi:type="dcterms:W3CDTF">2012-08-20T16:48:00Z</dcterms:created>
  <dcterms:modified xsi:type="dcterms:W3CDTF">2012-08-20T16:52:00Z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0x0101006E56B4D1795A2E4DB2F0B01679ED314A003E40F89BF8CD5D4791971FB20DF04674</vt:lpwstr>
  </property>
  <property fmtid="{D5CDD505-2E9C-101B-9397-08002B2CF9AE}" pid="3" name="_docset_NoMedatataSyncRequired">
    <vt:lpwstr>False</vt:lpwstr>
  </property>
</Properties>
</file>